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Mục tiêu</w:t>
      </w:r>
    </w:p>
    <w:p w:rsidR="00000000" w:rsidDel="00000000" w:rsidP="00000000" w:rsidRDefault="00000000" w:rsidRPr="00000000">
      <w:pPr>
        <w:contextualSpacing w:val="0"/>
        <w:rPr/>
      </w:pPr>
      <w:r w:rsidDel="00000000" w:rsidR="00000000" w:rsidRPr="00000000">
        <w:rPr>
          <w:rtl w:val="0"/>
        </w:rPr>
        <w:t xml:space="preserve">Luyện tập sử dụng mảng.</w:t>
      </w:r>
    </w:p>
    <w:p w:rsidR="00000000" w:rsidDel="00000000" w:rsidP="00000000" w:rsidRDefault="00000000" w:rsidRPr="00000000">
      <w:pPr>
        <w:contextualSpacing w:val="0"/>
        <w:rPr>
          <w:b w:val="1"/>
        </w:rPr>
      </w:pPr>
      <w:r w:rsidDel="00000000" w:rsidR="00000000" w:rsidRPr="00000000">
        <w:rPr>
          <w:b w:val="1"/>
          <w:rtl w:val="0"/>
        </w:rPr>
        <w:t xml:space="preserve">Mô tả</w:t>
      </w:r>
    </w:p>
    <w:p w:rsidR="00000000" w:rsidDel="00000000" w:rsidP="00000000" w:rsidRDefault="00000000" w:rsidRPr="00000000">
      <w:pPr>
        <w:contextualSpacing w:val="0"/>
        <w:rPr/>
      </w:pPr>
      <w:r w:rsidDel="00000000" w:rsidR="00000000" w:rsidRPr="00000000">
        <w:rPr>
          <w:rtl w:val="0"/>
        </w:rPr>
        <w:t xml:space="preserve">Trong phần này, chúng ta sẽ phát triển một chức năng cho phép đếm số lượng sinh viên đã thi đỗ một kỳ thi, dựa vào danh sách điểm được nhập vào.</w:t>
      </w:r>
    </w:p>
    <w:p w:rsidR="00000000" w:rsidDel="00000000" w:rsidP="00000000" w:rsidRDefault="00000000" w:rsidRPr="00000000">
      <w:pPr>
        <w:contextualSpacing w:val="0"/>
        <w:rPr/>
      </w:pPr>
      <w:r w:rsidDel="00000000" w:rsidR="00000000" w:rsidRPr="00000000">
        <w:rPr>
          <w:rtl w:val="0"/>
        </w:rPr>
        <w:t xml:space="preserve">Sử dụng thang điểm 10, điểm đỗ là từ 5 trở lên.</w:t>
      </w:r>
    </w:p>
    <w:p w:rsidR="00000000" w:rsidDel="00000000" w:rsidP="00000000" w:rsidRDefault="00000000" w:rsidRPr="00000000">
      <w:pPr>
        <w:contextualSpacing w:val="0"/>
        <w:rPr/>
      </w:pPr>
      <w:r w:rsidDel="00000000" w:rsidR="00000000" w:rsidRPr="00000000">
        <w:rPr>
          <w:rtl w:val="0"/>
        </w:rPr>
        <w:t xml:space="preserve">Ứng dụng cho phép nhập vào điểm của tối đa 30 sinh viên, sau đó hiển thị số lượng sinh viên đã thi đỗ.</w:t>
      </w:r>
    </w:p>
    <w:p w:rsidR="00000000" w:rsidDel="00000000" w:rsidP="00000000" w:rsidRDefault="00000000" w:rsidRPr="00000000">
      <w:pPr>
        <w:contextualSpacing w:val="0"/>
        <w:rPr>
          <w:b w:val="1"/>
        </w:rPr>
      </w:pPr>
      <w:r w:rsidDel="00000000" w:rsidR="00000000" w:rsidRPr="00000000">
        <w:rPr>
          <w:b w:val="1"/>
          <w:rtl w:val="0"/>
        </w:rPr>
        <w:t xml:space="preserve">Mô tả</w:t>
      </w:r>
    </w:p>
    <w:p w:rsidR="00000000" w:rsidDel="00000000" w:rsidP="00000000" w:rsidRDefault="00000000" w:rsidRPr="00000000">
      <w:pPr>
        <w:contextualSpacing w:val="0"/>
        <w:rPr>
          <w:i w:val="1"/>
        </w:rPr>
      </w:pPr>
      <w:r w:rsidDel="00000000" w:rsidR="00000000" w:rsidRPr="00000000">
        <w:rPr>
          <w:i w:val="1"/>
          <w:rtl w:val="0"/>
        </w:rPr>
        <w:t xml:space="preserve">//Viết hướng dẫn và giải thích code tại đây</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