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FC3" w:rsidRPr="00F61E4E" w:rsidRDefault="00E26FC3" w:rsidP="00E26FC3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Mục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tiêu</w:t>
      </w:r>
      <w:proofErr w:type="spellEnd"/>
    </w:p>
    <w:p w:rsidR="00FD6A3A" w:rsidRPr="00C64066" w:rsidRDefault="00604E0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4066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D6A3A" w:rsidRPr="00C64066" w:rsidRDefault="00604E0F" w:rsidP="00C64066">
      <w:pPr>
        <w:pStyle w:val="Heading1"/>
      </w:pPr>
      <w:proofErr w:type="spellStart"/>
      <w:r w:rsidRPr="00C64066">
        <w:t>Mô</w:t>
      </w:r>
      <w:proofErr w:type="spellEnd"/>
      <w:r w:rsidRPr="00C64066">
        <w:t xml:space="preserve"> </w:t>
      </w:r>
      <w:proofErr w:type="spellStart"/>
      <w:r w:rsidRPr="00C64066">
        <w:t>tả</w:t>
      </w:r>
      <w:proofErr w:type="spellEnd"/>
    </w:p>
    <w:p w:rsidR="00FD6A3A" w:rsidRPr="00C64066" w:rsidRDefault="00604E0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406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D6A3A" w:rsidRPr="00C64066" w:rsidRDefault="00604E0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406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A562C" w:rsidRPr="009342F8" w:rsidRDefault="00C64066" w:rsidP="002A562C">
      <w:pPr>
        <w:pStyle w:val="Heading1"/>
        <w:rPr>
          <w:rFonts w:ascii="Times New Roman" w:hAnsi="Times New Roman" w:cs="Times New Roman"/>
        </w:rPr>
      </w:pPr>
      <w:proofErr w:type="spellStart"/>
      <w:r w:rsidRPr="009342F8">
        <w:rPr>
          <w:rFonts w:ascii="Times New Roman" w:hAnsi="Times New Roman" w:cs="Times New Roman"/>
        </w:rPr>
        <w:t>Hướng</w:t>
      </w:r>
      <w:proofErr w:type="spellEnd"/>
      <w:r w:rsidRPr="009342F8">
        <w:rPr>
          <w:rFonts w:ascii="Times New Roman" w:hAnsi="Times New Roman" w:cs="Times New Roman"/>
        </w:rPr>
        <w:t xml:space="preserve"> </w:t>
      </w:r>
      <w:proofErr w:type="spellStart"/>
      <w:r w:rsidRPr="009342F8">
        <w:rPr>
          <w:rFonts w:ascii="Times New Roman" w:hAnsi="Times New Roman" w:cs="Times New Roman"/>
        </w:rPr>
        <w:t>dẫn</w:t>
      </w:r>
      <w:proofErr w:type="spellEnd"/>
    </w:p>
    <w:p w:rsidR="002A562C" w:rsidRPr="002A562C" w:rsidRDefault="002A562C" w:rsidP="002A562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mả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64066" w:rsidRDefault="00C64066" w:rsidP="00C64066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1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mảng</w:t>
      </w:r>
      <w:proofErr w:type="spellEnd"/>
    </w:p>
    <w:p w:rsidR="00C64066" w:rsidRPr="00187E8D" w:rsidRDefault="00C64066" w:rsidP="00C64066">
      <w:pPr>
        <w:spacing w:after="0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C64066" w:rsidRPr="00C64066" w:rsidRDefault="00C64066" w:rsidP="00C640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proofErr w:type="spellStart"/>
      <w:r w:rsidRPr="00C64066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C64066">
        <w:rPr>
          <w:rFonts w:ascii="Courier New" w:eastAsia="Times New Roman" w:hAnsi="Courier New" w:cs="Courier New"/>
          <w:color w:val="CC7832"/>
          <w:lang w:val="en-US"/>
        </w:rPr>
        <w:t xml:space="preserve"> 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>size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t>;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br/>
      </w:r>
      <w:proofErr w:type="spellStart"/>
      <w:r w:rsidRPr="00C64066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C64066">
        <w:rPr>
          <w:rFonts w:ascii="Courier New" w:eastAsia="Times New Roman" w:hAnsi="Courier New" w:cs="Courier New"/>
          <w:color w:val="A9B7C6"/>
          <w:lang w:val="en-US"/>
        </w:rPr>
        <w:t>[] array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t>;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br/>
      </w:r>
      <w:r w:rsidRPr="00C64066">
        <w:rPr>
          <w:rFonts w:ascii="Courier New" w:eastAsia="Times New Roman" w:hAnsi="Courier New" w:cs="Courier New"/>
          <w:color w:val="A9B7C6"/>
          <w:lang w:val="en-US"/>
        </w:rPr>
        <w:t xml:space="preserve">Scanner </w:t>
      </w:r>
      <w:proofErr w:type="spellStart"/>
      <w:r w:rsidRPr="00C64066">
        <w:rPr>
          <w:rFonts w:ascii="Courier New" w:eastAsia="Times New Roman" w:hAnsi="Courier New" w:cs="Courier New"/>
          <w:color w:val="A9B7C6"/>
          <w:lang w:val="en-US"/>
        </w:rPr>
        <w:t>scanner</w:t>
      </w:r>
      <w:proofErr w:type="spellEnd"/>
      <w:r w:rsidRPr="00C64066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>Scanner(System.</w:t>
      </w:r>
      <w:r w:rsidRPr="00C64066">
        <w:rPr>
          <w:rFonts w:ascii="Courier New" w:eastAsia="Times New Roman" w:hAnsi="Courier New" w:cs="Courier New"/>
          <w:i/>
          <w:iCs/>
          <w:color w:val="9876AA"/>
          <w:lang w:val="en-US"/>
        </w:rPr>
        <w:t>in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>)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t>;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br/>
        <w:t xml:space="preserve">do 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>{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C64066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C64066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>.print</w:t>
      </w:r>
      <w:proofErr w:type="spellEnd"/>
      <w:r w:rsidRPr="00C64066">
        <w:rPr>
          <w:rFonts w:ascii="Courier New" w:eastAsia="Times New Roman" w:hAnsi="Courier New" w:cs="Courier New"/>
          <w:color w:val="A9B7C6"/>
          <w:lang w:val="en-US"/>
        </w:rPr>
        <w:t>(</w:t>
      </w:r>
      <w:r w:rsidRPr="00C64066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C64066">
        <w:rPr>
          <w:rFonts w:ascii="Courier New" w:eastAsia="Times New Roman" w:hAnsi="Courier New" w:cs="Courier New"/>
          <w:color w:val="6A8759"/>
          <w:lang w:val="en-US"/>
        </w:rPr>
        <w:t>Nhập</w:t>
      </w:r>
      <w:proofErr w:type="spellEnd"/>
      <w:r w:rsidRPr="00C64066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C64066">
        <w:rPr>
          <w:rFonts w:ascii="Courier New" w:eastAsia="Times New Roman" w:hAnsi="Courier New" w:cs="Courier New"/>
          <w:color w:val="6A8759"/>
          <w:lang w:val="en-US"/>
        </w:rPr>
        <w:t>kích</w:t>
      </w:r>
      <w:proofErr w:type="spellEnd"/>
      <w:r w:rsidRPr="00C64066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C64066">
        <w:rPr>
          <w:rFonts w:ascii="Courier New" w:eastAsia="Times New Roman" w:hAnsi="Courier New" w:cs="Courier New"/>
          <w:color w:val="6A8759"/>
          <w:lang w:val="en-US"/>
        </w:rPr>
        <w:t>thước</w:t>
      </w:r>
      <w:proofErr w:type="spellEnd"/>
      <w:r w:rsidRPr="00C64066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C64066">
        <w:rPr>
          <w:rFonts w:ascii="Courier New" w:eastAsia="Times New Roman" w:hAnsi="Courier New" w:cs="Courier New"/>
          <w:color w:val="6A8759"/>
          <w:lang w:val="en-US"/>
        </w:rPr>
        <w:t>mảng</w:t>
      </w:r>
      <w:proofErr w:type="spellEnd"/>
      <w:r w:rsidRPr="00C64066">
        <w:rPr>
          <w:rFonts w:ascii="Courier New" w:eastAsia="Times New Roman" w:hAnsi="Courier New" w:cs="Courier New"/>
          <w:color w:val="6A8759"/>
          <w:lang w:val="en-US"/>
        </w:rPr>
        <w:t>:"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>)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t>;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 xml:space="preserve">size = </w:t>
      </w:r>
      <w:proofErr w:type="spellStart"/>
      <w:r w:rsidRPr="00C64066">
        <w:rPr>
          <w:rFonts w:ascii="Courier New" w:eastAsia="Times New Roman" w:hAnsi="Courier New" w:cs="Courier New"/>
          <w:color w:val="A9B7C6"/>
          <w:lang w:val="en-US"/>
        </w:rPr>
        <w:t>scanner.nextInt</w:t>
      </w:r>
      <w:proofErr w:type="spellEnd"/>
      <w:r w:rsidRPr="00C64066">
        <w:rPr>
          <w:rFonts w:ascii="Courier New" w:eastAsia="Times New Roman" w:hAnsi="Courier New" w:cs="Courier New"/>
          <w:color w:val="A9B7C6"/>
          <w:lang w:val="en-US"/>
        </w:rPr>
        <w:t>()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t>;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br/>
        <w:t xml:space="preserve">    if 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 xml:space="preserve">(size &gt; </w:t>
      </w:r>
      <w:r w:rsidRPr="00C64066">
        <w:rPr>
          <w:rFonts w:ascii="Courier New" w:eastAsia="Times New Roman" w:hAnsi="Courier New" w:cs="Courier New"/>
          <w:color w:val="6897BB"/>
          <w:lang w:val="en-US"/>
        </w:rPr>
        <w:t>20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>)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C64066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C64066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>.println</w:t>
      </w:r>
      <w:proofErr w:type="spellEnd"/>
      <w:r w:rsidRPr="00C64066">
        <w:rPr>
          <w:rFonts w:ascii="Courier New" w:eastAsia="Times New Roman" w:hAnsi="Courier New" w:cs="Courier New"/>
          <w:color w:val="A9B7C6"/>
          <w:lang w:val="en-US"/>
        </w:rPr>
        <w:t>(</w:t>
      </w:r>
      <w:r w:rsidRPr="00C64066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C64066">
        <w:rPr>
          <w:rFonts w:ascii="Courier New" w:eastAsia="Times New Roman" w:hAnsi="Courier New" w:cs="Courier New"/>
          <w:color w:val="6A8759"/>
          <w:lang w:val="en-US"/>
        </w:rPr>
        <w:t>Kích</w:t>
      </w:r>
      <w:proofErr w:type="spellEnd"/>
      <w:r w:rsidRPr="00C64066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C64066">
        <w:rPr>
          <w:rFonts w:ascii="Courier New" w:eastAsia="Times New Roman" w:hAnsi="Courier New" w:cs="Courier New"/>
          <w:color w:val="6A8759"/>
          <w:lang w:val="en-US"/>
        </w:rPr>
        <w:t>thước</w:t>
      </w:r>
      <w:proofErr w:type="spellEnd"/>
      <w:r w:rsidRPr="00C64066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C64066">
        <w:rPr>
          <w:rFonts w:ascii="Courier New" w:eastAsia="Times New Roman" w:hAnsi="Courier New" w:cs="Courier New"/>
          <w:color w:val="6A8759"/>
          <w:lang w:val="en-US"/>
        </w:rPr>
        <w:t>mảng</w:t>
      </w:r>
      <w:proofErr w:type="spellEnd"/>
      <w:r w:rsidRPr="00C64066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C64066">
        <w:rPr>
          <w:rFonts w:ascii="Courier New" w:eastAsia="Times New Roman" w:hAnsi="Courier New" w:cs="Courier New"/>
          <w:color w:val="6A8759"/>
          <w:lang w:val="en-US"/>
        </w:rPr>
        <w:t>tối</w:t>
      </w:r>
      <w:proofErr w:type="spellEnd"/>
      <w:r w:rsidRPr="00C64066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C64066">
        <w:rPr>
          <w:rFonts w:ascii="Courier New" w:eastAsia="Times New Roman" w:hAnsi="Courier New" w:cs="Courier New"/>
          <w:color w:val="6A8759"/>
          <w:lang w:val="en-US"/>
        </w:rPr>
        <w:t>đa</w:t>
      </w:r>
      <w:proofErr w:type="spellEnd"/>
      <w:r w:rsidRPr="00C64066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C64066">
        <w:rPr>
          <w:rFonts w:ascii="Courier New" w:eastAsia="Times New Roman" w:hAnsi="Courier New" w:cs="Courier New"/>
          <w:color w:val="6A8759"/>
          <w:lang w:val="en-US"/>
        </w:rPr>
        <w:t>là</w:t>
      </w:r>
      <w:proofErr w:type="spellEnd"/>
      <w:r w:rsidRPr="00C64066">
        <w:rPr>
          <w:rFonts w:ascii="Courier New" w:eastAsia="Times New Roman" w:hAnsi="Courier New" w:cs="Courier New"/>
          <w:color w:val="6A8759"/>
          <w:lang w:val="en-US"/>
        </w:rPr>
        <w:t xml:space="preserve"> 20"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>)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t>;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br/>
      </w:r>
      <w:r w:rsidRPr="00C64066">
        <w:rPr>
          <w:rFonts w:ascii="Courier New" w:eastAsia="Times New Roman" w:hAnsi="Courier New" w:cs="Courier New"/>
          <w:color w:val="A9B7C6"/>
          <w:lang w:val="en-US"/>
        </w:rPr>
        <w:t xml:space="preserve">} 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t xml:space="preserve">while 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 xml:space="preserve">(size &gt; </w:t>
      </w:r>
      <w:r w:rsidRPr="00C64066">
        <w:rPr>
          <w:rFonts w:ascii="Courier New" w:eastAsia="Times New Roman" w:hAnsi="Courier New" w:cs="Courier New"/>
          <w:color w:val="6897BB"/>
          <w:lang w:val="en-US"/>
        </w:rPr>
        <w:t>20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>)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t>;</w:t>
      </w:r>
    </w:p>
    <w:p w:rsidR="00C64066" w:rsidRDefault="00C64066" w:rsidP="00C64066">
      <w:pPr>
        <w:pStyle w:val="NoSpacing"/>
        <w:rPr>
          <w:rStyle w:val="Heading2Char"/>
          <w:rFonts w:ascii="Times New Roman" w:hAnsi="Times New Roman" w:cs="Times New Roman"/>
        </w:rPr>
      </w:pPr>
    </w:p>
    <w:p w:rsidR="00C64066" w:rsidRDefault="00C64066" w:rsidP="00C6406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2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bookmarkStart w:id="0" w:name="_GoBack"/>
      <w:bookmarkEnd w:id="0"/>
      <w:proofErr w:type="spellEnd"/>
    </w:p>
    <w:p w:rsidR="00C64066" w:rsidRPr="00C64066" w:rsidRDefault="00C64066" w:rsidP="00C6406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64066" w:rsidRPr="00C64066" w:rsidRDefault="00C64066" w:rsidP="00C64066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 w:rsidRPr="00C64066">
        <w:rPr>
          <w:color w:val="A9B7C6"/>
          <w:sz w:val="22"/>
          <w:szCs w:val="22"/>
        </w:rPr>
        <w:t>array</w:t>
      </w:r>
      <w:proofErr w:type="gramEnd"/>
      <w:r w:rsidRPr="00C64066">
        <w:rPr>
          <w:color w:val="A9B7C6"/>
          <w:sz w:val="22"/>
          <w:szCs w:val="22"/>
        </w:rPr>
        <w:t xml:space="preserve"> = </w:t>
      </w:r>
      <w:r w:rsidRPr="00C64066">
        <w:rPr>
          <w:color w:val="CC7832"/>
          <w:sz w:val="22"/>
          <w:szCs w:val="22"/>
        </w:rPr>
        <w:t xml:space="preserve">new </w:t>
      </w:r>
      <w:proofErr w:type="spellStart"/>
      <w:r w:rsidRPr="00C64066">
        <w:rPr>
          <w:color w:val="CC7832"/>
          <w:sz w:val="22"/>
          <w:szCs w:val="22"/>
        </w:rPr>
        <w:t>int</w:t>
      </w:r>
      <w:proofErr w:type="spellEnd"/>
      <w:r w:rsidRPr="00C64066">
        <w:rPr>
          <w:color w:val="A9B7C6"/>
          <w:sz w:val="22"/>
          <w:szCs w:val="22"/>
        </w:rPr>
        <w:t>[size]</w:t>
      </w:r>
      <w:r w:rsidRPr="00C64066">
        <w:rPr>
          <w:color w:val="CC7832"/>
          <w:sz w:val="22"/>
          <w:szCs w:val="22"/>
        </w:rPr>
        <w:t>;</w:t>
      </w:r>
      <w:r w:rsidRPr="00C64066">
        <w:rPr>
          <w:color w:val="CC7832"/>
          <w:sz w:val="22"/>
          <w:szCs w:val="22"/>
        </w:rPr>
        <w:br/>
      </w:r>
      <w:proofErr w:type="spellStart"/>
      <w:r w:rsidRPr="00C64066">
        <w:rPr>
          <w:color w:val="CC7832"/>
          <w:sz w:val="22"/>
          <w:szCs w:val="22"/>
        </w:rPr>
        <w:t>int</w:t>
      </w:r>
      <w:proofErr w:type="spellEnd"/>
      <w:r w:rsidRPr="00C64066">
        <w:rPr>
          <w:color w:val="CC7832"/>
          <w:sz w:val="22"/>
          <w:szCs w:val="22"/>
        </w:rPr>
        <w:t xml:space="preserve"> </w:t>
      </w:r>
      <w:r w:rsidRPr="00C64066">
        <w:rPr>
          <w:color w:val="A9B7C6"/>
          <w:sz w:val="22"/>
          <w:szCs w:val="22"/>
        </w:rPr>
        <w:t xml:space="preserve">i = </w:t>
      </w:r>
      <w:r w:rsidRPr="00C64066">
        <w:rPr>
          <w:color w:val="6897BB"/>
          <w:sz w:val="22"/>
          <w:szCs w:val="22"/>
        </w:rPr>
        <w:t>0</w:t>
      </w:r>
      <w:r w:rsidRPr="00C64066">
        <w:rPr>
          <w:color w:val="CC7832"/>
          <w:sz w:val="22"/>
          <w:szCs w:val="22"/>
        </w:rPr>
        <w:t>;</w:t>
      </w:r>
      <w:r w:rsidRPr="00C64066">
        <w:rPr>
          <w:color w:val="CC7832"/>
          <w:sz w:val="22"/>
          <w:szCs w:val="22"/>
        </w:rPr>
        <w:br/>
        <w:t xml:space="preserve">while </w:t>
      </w:r>
      <w:r w:rsidRPr="00C64066">
        <w:rPr>
          <w:color w:val="A9B7C6"/>
          <w:sz w:val="22"/>
          <w:szCs w:val="22"/>
        </w:rPr>
        <w:t xml:space="preserve">(i &lt; </w:t>
      </w:r>
      <w:proofErr w:type="spellStart"/>
      <w:r w:rsidRPr="00C64066">
        <w:rPr>
          <w:color w:val="A9B7C6"/>
          <w:sz w:val="22"/>
          <w:szCs w:val="22"/>
        </w:rPr>
        <w:t>array.</w:t>
      </w:r>
      <w:r w:rsidRPr="00C64066">
        <w:rPr>
          <w:color w:val="9876AA"/>
          <w:sz w:val="22"/>
          <w:szCs w:val="22"/>
        </w:rPr>
        <w:t>length</w:t>
      </w:r>
      <w:proofErr w:type="spellEnd"/>
      <w:r w:rsidRPr="00C64066">
        <w:rPr>
          <w:color w:val="A9B7C6"/>
          <w:sz w:val="22"/>
          <w:szCs w:val="22"/>
        </w:rPr>
        <w:t>) {</w:t>
      </w:r>
      <w:r w:rsidRPr="00C64066">
        <w:rPr>
          <w:color w:val="A9B7C6"/>
          <w:sz w:val="22"/>
          <w:szCs w:val="22"/>
        </w:rPr>
        <w:br/>
        <w:t xml:space="preserve">    </w:t>
      </w:r>
      <w:proofErr w:type="spellStart"/>
      <w:r w:rsidRPr="00C64066">
        <w:rPr>
          <w:color w:val="A9B7C6"/>
          <w:sz w:val="22"/>
          <w:szCs w:val="22"/>
        </w:rPr>
        <w:t>System.</w:t>
      </w:r>
      <w:r w:rsidRPr="00C64066">
        <w:rPr>
          <w:i/>
          <w:iCs/>
          <w:color w:val="9876AA"/>
          <w:sz w:val="22"/>
          <w:szCs w:val="22"/>
        </w:rPr>
        <w:t>out</w:t>
      </w:r>
      <w:r w:rsidRPr="00C64066">
        <w:rPr>
          <w:color w:val="A9B7C6"/>
          <w:sz w:val="22"/>
          <w:szCs w:val="22"/>
        </w:rPr>
        <w:t>.print</w:t>
      </w:r>
      <w:proofErr w:type="spellEnd"/>
      <w:r w:rsidRPr="00C64066">
        <w:rPr>
          <w:color w:val="A9B7C6"/>
          <w:sz w:val="22"/>
          <w:szCs w:val="22"/>
        </w:rPr>
        <w:t>(</w:t>
      </w:r>
      <w:r w:rsidRPr="00C64066">
        <w:rPr>
          <w:color w:val="6A8759"/>
          <w:sz w:val="22"/>
          <w:szCs w:val="22"/>
        </w:rPr>
        <w:t>"</w:t>
      </w:r>
      <w:proofErr w:type="spellStart"/>
      <w:r w:rsidRPr="00C64066">
        <w:rPr>
          <w:color w:val="6A8759"/>
          <w:sz w:val="22"/>
          <w:szCs w:val="22"/>
        </w:rPr>
        <w:t>Nhập</w:t>
      </w:r>
      <w:proofErr w:type="spellEnd"/>
      <w:r w:rsidRPr="00C64066">
        <w:rPr>
          <w:color w:val="6A8759"/>
          <w:sz w:val="22"/>
          <w:szCs w:val="22"/>
        </w:rPr>
        <w:t xml:space="preserve"> </w:t>
      </w:r>
      <w:proofErr w:type="spellStart"/>
      <w:r w:rsidRPr="00C64066">
        <w:rPr>
          <w:color w:val="6A8759"/>
          <w:sz w:val="22"/>
          <w:szCs w:val="22"/>
        </w:rPr>
        <w:t>phần</w:t>
      </w:r>
      <w:proofErr w:type="spellEnd"/>
      <w:r w:rsidRPr="00C64066">
        <w:rPr>
          <w:color w:val="6A8759"/>
          <w:sz w:val="22"/>
          <w:szCs w:val="22"/>
        </w:rPr>
        <w:t xml:space="preserve"> </w:t>
      </w:r>
      <w:proofErr w:type="spellStart"/>
      <w:r w:rsidRPr="00C64066">
        <w:rPr>
          <w:color w:val="6A8759"/>
          <w:sz w:val="22"/>
          <w:szCs w:val="22"/>
        </w:rPr>
        <w:t>tử</w:t>
      </w:r>
      <w:proofErr w:type="spellEnd"/>
      <w:r w:rsidRPr="00C64066">
        <w:rPr>
          <w:color w:val="6A8759"/>
          <w:sz w:val="22"/>
          <w:szCs w:val="22"/>
        </w:rPr>
        <w:t xml:space="preserve"> </w:t>
      </w:r>
      <w:proofErr w:type="spellStart"/>
      <w:r w:rsidRPr="00C64066">
        <w:rPr>
          <w:color w:val="6A8759"/>
          <w:sz w:val="22"/>
          <w:szCs w:val="22"/>
        </w:rPr>
        <w:t>thứ</w:t>
      </w:r>
      <w:proofErr w:type="spellEnd"/>
      <w:r w:rsidRPr="00C64066">
        <w:rPr>
          <w:color w:val="6A8759"/>
          <w:sz w:val="22"/>
          <w:szCs w:val="22"/>
        </w:rPr>
        <w:t xml:space="preserve"> " </w:t>
      </w:r>
      <w:r w:rsidRPr="00C64066">
        <w:rPr>
          <w:color w:val="A9B7C6"/>
          <w:sz w:val="22"/>
          <w:szCs w:val="22"/>
        </w:rPr>
        <w:t xml:space="preserve">+ (i + </w:t>
      </w:r>
      <w:r w:rsidRPr="00C64066">
        <w:rPr>
          <w:color w:val="6897BB"/>
          <w:sz w:val="22"/>
          <w:szCs w:val="22"/>
        </w:rPr>
        <w:t>1</w:t>
      </w:r>
      <w:r w:rsidRPr="00C64066">
        <w:rPr>
          <w:color w:val="A9B7C6"/>
          <w:sz w:val="22"/>
          <w:szCs w:val="22"/>
        </w:rPr>
        <w:t xml:space="preserve">) + </w:t>
      </w:r>
      <w:r w:rsidRPr="00C64066">
        <w:rPr>
          <w:color w:val="6A8759"/>
          <w:sz w:val="22"/>
          <w:szCs w:val="22"/>
        </w:rPr>
        <w:t xml:space="preserve">" </w:t>
      </w:r>
      <w:proofErr w:type="spellStart"/>
      <w:r w:rsidRPr="00C64066">
        <w:rPr>
          <w:color w:val="6A8759"/>
          <w:sz w:val="22"/>
          <w:szCs w:val="22"/>
        </w:rPr>
        <w:t>của</w:t>
      </w:r>
      <w:proofErr w:type="spellEnd"/>
      <w:r w:rsidRPr="00C64066">
        <w:rPr>
          <w:color w:val="6A8759"/>
          <w:sz w:val="22"/>
          <w:szCs w:val="22"/>
        </w:rPr>
        <w:t xml:space="preserve"> </w:t>
      </w:r>
      <w:proofErr w:type="spellStart"/>
      <w:r w:rsidRPr="00C64066">
        <w:rPr>
          <w:color w:val="6A8759"/>
          <w:sz w:val="22"/>
          <w:szCs w:val="22"/>
        </w:rPr>
        <w:t>mảng</w:t>
      </w:r>
      <w:proofErr w:type="spellEnd"/>
      <w:r w:rsidRPr="00C64066">
        <w:rPr>
          <w:color w:val="6A8759"/>
          <w:sz w:val="22"/>
          <w:szCs w:val="22"/>
        </w:rPr>
        <w:t>:"</w:t>
      </w:r>
      <w:r w:rsidRPr="00C64066">
        <w:rPr>
          <w:color w:val="A9B7C6"/>
          <w:sz w:val="22"/>
          <w:szCs w:val="22"/>
        </w:rPr>
        <w:t>)</w:t>
      </w:r>
      <w:r w:rsidRPr="00C64066">
        <w:rPr>
          <w:color w:val="CC7832"/>
          <w:sz w:val="22"/>
          <w:szCs w:val="22"/>
        </w:rPr>
        <w:t>;</w:t>
      </w:r>
      <w:r w:rsidRPr="00C64066">
        <w:rPr>
          <w:color w:val="CC7832"/>
          <w:sz w:val="22"/>
          <w:szCs w:val="22"/>
        </w:rPr>
        <w:br/>
        <w:t xml:space="preserve">    </w:t>
      </w:r>
      <w:r w:rsidRPr="00C64066">
        <w:rPr>
          <w:color w:val="A9B7C6"/>
          <w:sz w:val="22"/>
          <w:szCs w:val="22"/>
        </w:rPr>
        <w:t xml:space="preserve">array[i] = </w:t>
      </w:r>
      <w:proofErr w:type="spellStart"/>
      <w:r w:rsidRPr="00C64066">
        <w:rPr>
          <w:color w:val="A9B7C6"/>
          <w:sz w:val="22"/>
          <w:szCs w:val="22"/>
        </w:rPr>
        <w:t>scanner.nextInt</w:t>
      </w:r>
      <w:proofErr w:type="spellEnd"/>
      <w:r w:rsidRPr="00C64066">
        <w:rPr>
          <w:color w:val="A9B7C6"/>
          <w:sz w:val="22"/>
          <w:szCs w:val="22"/>
        </w:rPr>
        <w:t>()</w:t>
      </w:r>
      <w:r w:rsidRPr="00C64066">
        <w:rPr>
          <w:color w:val="CC7832"/>
          <w:sz w:val="22"/>
          <w:szCs w:val="22"/>
        </w:rPr>
        <w:t>;</w:t>
      </w:r>
      <w:r w:rsidRPr="00C64066">
        <w:rPr>
          <w:color w:val="CC7832"/>
          <w:sz w:val="22"/>
          <w:szCs w:val="22"/>
        </w:rPr>
        <w:br/>
        <w:t xml:space="preserve">    </w:t>
      </w:r>
      <w:r w:rsidRPr="00C64066">
        <w:rPr>
          <w:color w:val="A9B7C6"/>
          <w:sz w:val="22"/>
          <w:szCs w:val="22"/>
        </w:rPr>
        <w:t>i++</w:t>
      </w:r>
      <w:r w:rsidRPr="00C64066">
        <w:rPr>
          <w:color w:val="CC7832"/>
          <w:sz w:val="22"/>
          <w:szCs w:val="22"/>
        </w:rPr>
        <w:t>;</w:t>
      </w:r>
      <w:r w:rsidRPr="00C64066">
        <w:rPr>
          <w:color w:val="CC7832"/>
          <w:sz w:val="22"/>
          <w:szCs w:val="22"/>
        </w:rPr>
        <w:br/>
      </w:r>
      <w:r w:rsidRPr="00C64066">
        <w:rPr>
          <w:color w:val="A9B7C6"/>
          <w:sz w:val="22"/>
          <w:szCs w:val="22"/>
        </w:rPr>
        <w:t>}</w:t>
      </w:r>
    </w:p>
    <w:p w:rsidR="004C7CA1" w:rsidRDefault="004C7CA1" w:rsidP="004C7CA1">
      <w:pPr>
        <w:pStyle w:val="NoSpacing"/>
        <w:rPr>
          <w:rStyle w:val="Heading2Char"/>
          <w:rFonts w:ascii="Times New Roman" w:hAnsi="Times New Roman" w:cs="Times New Roman"/>
        </w:rPr>
      </w:pPr>
    </w:p>
    <w:p w:rsidR="004C7CA1" w:rsidRDefault="004C7CA1" w:rsidP="004C7CA1">
      <w:pPr>
        <w:pStyle w:val="NoSpacing"/>
        <w:rPr>
          <w:rStyle w:val="Heading2Char"/>
          <w:rFonts w:ascii="Times New Roman" w:hAnsi="Times New Roman" w:cs="Times New Roman"/>
        </w:rPr>
      </w:pPr>
    </w:p>
    <w:p w:rsidR="004C7CA1" w:rsidRDefault="004C7CA1" w:rsidP="004C7CA1">
      <w:pPr>
        <w:pStyle w:val="NoSpacing"/>
        <w:rPr>
          <w:rStyle w:val="Heading2Char"/>
          <w:rFonts w:ascii="Times New Roman" w:hAnsi="Times New Roman" w:cs="Times New Roman"/>
        </w:rPr>
      </w:pPr>
    </w:p>
    <w:p w:rsidR="004C7CA1" w:rsidRDefault="004C7CA1" w:rsidP="004C7CA1">
      <w:pPr>
        <w:pStyle w:val="NoSpacing"/>
        <w:rPr>
          <w:rStyle w:val="Heading2Char"/>
          <w:rFonts w:ascii="Times New Roman" w:hAnsi="Times New Roman" w:cs="Times New Roman"/>
        </w:rPr>
      </w:pPr>
    </w:p>
    <w:p w:rsidR="004C7CA1" w:rsidRDefault="004C7CA1" w:rsidP="004C7CA1">
      <w:pPr>
        <w:pStyle w:val="NoSpacing"/>
        <w:rPr>
          <w:rStyle w:val="Heading2Char"/>
          <w:rFonts w:ascii="Times New Roman" w:hAnsi="Times New Roman" w:cs="Times New Roman"/>
        </w:rPr>
      </w:pPr>
    </w:p>
    <w:p w:rsidR="00ED0942" w:rsidRDefault="00ED0942" w:rsidP="00ED094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lastRenderedPageBreak/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3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7812"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0942" w:rsidRDefault="00ED0942" w:rsidP="00ED09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D0942" w:rsidRPr="00ED0942" w:rsidRDefault="00ED0942" w:rsidP="00ED0942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proofErr w:type="gramStart"/>
      <w:r w:rsidRPr="00ED0942">
        <w:rPr>
          <w:color w:val="A9B7C6"/>
          <w:sz w:val="22"/>
          <w:szCs w:val="22"/>
        </w:rPr>
        <w:t>System.</w:t>
      </w:r>
      <w:r w:rsidRPr="00ED0942">
        <w:rPr>
          <w:i/>
          <w:iCs/>
          <w:color w:val="9876AA"/>
          <w:sz w:val="22"/>
          <w:szCs w:val="22"/>
        </w:rPr>
        <w:t>out</w:t>
      </w:r>
      <w:r w:rsidRPr="00ED0942">
        <w:rPr>
          <w:color w:val="A9B7C6"/>
          <w:sz w:val="22"/>
          <w:szCs w:val="22"/>
        </w:rPr>
        <w:t>.printf</w:t>
      </w:r>
      <w:proofErr w:type="spellEnd"/>
      <w:r w:rsidRPr="00ED0942">
        <w:rPr>
          <w:color w:val="A9B7C6"/>
          <w:sz w:val="22"/>
          <w:szCs w:val="22"/>
        </w:rPr>
        <w:t>(</w:t>
      </w:r>
      <w:proofErr w:type="gramEnd"/>
      <w:r w:rsidRPr="00ED0942">
        <w:rPr>
          <w:color w:val="6A8759"/>
          <w:sz w:val="22"/>
          <w:szCs w:val="22"/>
        </w:rPr>
        <w:t>"%-20s%s"</w:t>
      </w:r>
      <w:r w:rsidRPr="00ED0942">
        <w:rPr>
          <w:color w:val="CC7832"/>
          <w:sz w:val="22"/>
          <w:szCs w:val="22"/>
        </w:rPr>
        <w:t xml:space="preserve">, </w:t>
      </w:r>
      <w:r w:rsidRPr="00ED0942">
        <w:rPr>
          <w:color w:val="6A8759"/>
          <w:sz w:val="22"/>
          <w:szCs w:val="22"/>
        </w:rPr>
        <w:t>"</w:t>
      </w:r>
      <w:proofErr w:type="spellStart"/>
      <w:r w:rsidRPr="00ED0942">
        <w:rPr>
          <w:color w:val="6A8759"/>
          <w:sz w:val="22"/>
          <w:szCs w:val="22"/>
        </w:rPr>
        <w:t>Mảng</w:t>
      </w:r>
      <w:proofErr w:type="spellEnd"/>
      <w:r w:rsidRPr="00ED0942">
        <w:rPr>
          <w:color w:val="6A8759"/>
          <w:sz w:val="22"/>
          <w:szCs w:val="22"/>
        </w:rPr>
        <w:t xml:space="preserve"> </w:t>
      </w:r>
      <w:proofErr w:type="spellStart"/>
      <w:r w:rsidRPr="00ED0942">
        <w:rPr>
          <w:color w:val="6A8759"/>
          <w:sz w:val="22"/>
          <w:szCs w:val="22"/>
        </w:rPr>
        <w:t>vừa</w:t>
      </w:r>
      <w:proofErr w:type="spellEnd"/>
      <w:r w:rsidRPr="00ED0942">
        <w:rPr>
          <w:color w:val="6A8759"/>
          <w:sz w:val="22"/>
          <w:szCs w:val="22"/>
        </w:rPr>
        <w:t xml:space="preserve"> </w:t>
      </w:r>
      <w:proofErr w:type="spellStart"/>
      <w:r w:rsidRPr="00ED0942">
        <w:rPr>
          <w:color w:val="6A8759"/>
          <w:sz w:val="22"/>
          <w:szCs w:val="22"/>
        </w:rPr>
        <w:t>nhập</w:t>
      </w:r>
      <w:proofErr w:type="spellEnd"/>
      <w:r w:rsidRPr="00ED0942">
        <w:rPr>
          <w:color w:val="6A8759"/>
          <w:sz w:val="22"/>
          <w:szCs w:val="22"/>
        </w:rPr>
        <w:t>: "</w:t>
      </w:r>
      <w:r w:rsidRPr="00ED0942">
        <w:rPr>
          <w:color w:val="CC7832"/>
          <w:sz w:val="22"/>
          <w:szCs w:val="22"/>
        </w:rPr>
        <w:t xml:space="preserve">, </w:t>
      </w:r>
      <w:r w:rsidRPr="00ED0942">
        <w:rPr>
          <w:color w:val="6A8759"/>
          <w:sz w:val="22"/>
          <w:szCs w:val="22"/>
        </w:rPr>
        <w:t>""</w:t>
      </w:r>
      <w:r w:rsidRPr="00ED0942">
        <w:rPr>
          <w:color w:val="A9B7C6"/>
          <w:sz w:val="22"/>
          <w:szCs w:val="22"/>
        </w:rPr>
        <w:t>)</w:t>
      </w:r>
      <w:r w:rsidRPr="00ED0942">
        <w:rPr>
          <w:color w:val="CC7832"/>
          <w:sz w:val="22"/>
          <w:szCs w:val="22"/>
        </w:rPr>
        <w:t>;</w:t>
      </w:r>
      <w:r w:rsidRPr="00ED0942">
        <w:rPr>
          <w:color w:val="CC7832"/>
          <w:sz w:val="22"/>
          <w:szCs w:val="22"/>
        </w:rPr>
        <w:br/>
        <w:t xml:space="preserve">for </w:t>
      </w:r>
      <w:r w:rsidRPr="00ED0942">
        <w:rPr>
          <w:color w:val="A9B7C6"/>
          <w:sz w:val="22"/>
          <w:szCs w:val="22"/>
        </w:rPr>
        <w:t>(</w:t>
      </w:r>
      <w:proofErr w:type="spellStart"/>
      <w:r w:rsidRPr="00ED0942">
        <w:rPr>
          <w:color w:val="CC7832"/>
          <w:sz w:val="22"/>
          <w:szCs w:val="22"/>
        </w:rPr>
        <w:t>int</w:t>
      </w:r>
      <w:proofErr w:type="spellEnd"/>
      <w:r w:rsidRPr="00ED0942">
        <w:rPr>
          <w:color w:val="CC7832"/>
          <w:sz w:val="22"/>
          <w:szCs w:val="22"/>
        </w:rPr>
        <w:t xml:space="preserve"> </w:t>
      </w:r>
      <w:r w:rsidRPr="00ED0942">
        <w:rPr>
          <w:color w:val="A9B7C6"/>
          <w:sz w:val="22"/>
          <w:szCs w:val="22"/>
        </w:rPr>
        <w:t xml:space="preserve">j = </w:t>
      </w:r>
      <w:r w:rsidRPr="00ED0942">
        <w:rPr>
          <w:color w:val="6897BB"/>
          <w:sz w:val="22"/>
          <w:szCs w:val="22"/>
        </w:rPr>
        <w:t>0</w:t>
      </w:r>
      <w:r w:rsidRPr="00ED0942">
        <w:rPr>
          <w:color w:val="CC7832"/>
          <w:sz w:val="22"/>
          <w:szCs w:val="22"/>
        </w:rPr>
        <w:t xml:space="preserve">; </w:t>
      </w:r>
      <w:r w:rsidRPr="00ED0942">
        <w:rPr>
          <w:color w:val="A9B7C6"/>
          <w:sz w:val="22"/>
          <w:szCs w:val="22"/>
        </w:rPr>
        <w:t xml:space="preserve">j &lt; </w:t>
      </w:r>
      <w:proofErr w:type="spellStart"/>
      <w:r w:rsidRPr="00ED0942">
        <w:rPr>
          <w:color w:val="A9B7C6"/>
          <w:sz w:val="22"/>
          <w:szCs w:val="22"/>
        </w:rPr>
        <w:t>array.</w:t>
      </w:r>
      <w:r w:rsidRPr="00ED0942">
        <w:rPr>
          <w:color w:val="9876AA"/>
          <w:sz w:val="22"/>
          <w:szCs w:val="22"/>
        </w:rPr>
        <w:t>length</w:t>
      </w:r>
      <w:proofErr w:type="spellEnd"/>
      <w:r w:rsidRPr="00ED0942">
        <w:rPr>
          <w:color w:val="CC7832"/>
          <w:sz w:val="22"/>
          <w:szCs w:val="22"/>
        </w:rPr>
        <w:t xml:space="preserve">; </w:t>
      </w:r>
      <w:r w:rsidRPr="00ED0942">
        <w:rPr>
          <w:color w:val="A9B7C6"/>
          <w:sz w:val="22"/>
          <w:szCs w:val="22"/>
        </w:rPr>
        <w:t>j++) {</w:t>
      </w:r>
      <w:r w:rsidRPr="00ED0942">
        <w:rPr>
          <w:color w:val="A9B7C6"/>
          <w:sz w:val="22"/>
          <w:szCs w:val="22"/>
        </w:rPr>
        <w:br/>
        <w:t xml:space="preserve">    </w:t>
      </w:r>
      <w:proofErr w:type="spellStart"/>
      <w:r w:rsidRPr="00ED0942">
        <w:rPr>
          <w:color w:val="A9B7C6"/>
          <w:sz w:val="22"/>
          <w:szCs w:val="22"/>
        </w:rPr>
        <w:t>System.</w:t>
      </w:r>
      <w:r w:rsidRPr="00ED0942">
        <w:rPr>
          <w:i/>
          <w:iCs/>
          <w:color w:val="9876AA"/>
          <w:sz w:val="22"/>
          <w:szCs w:val="22"/>
        </w:rPr>
        <w:t>out</w:t>
      </w:r>
      <w:r w:rsidRPr="00ED0942">
        <w:rPr>
          <w:color w:val="A9B7C6"/>
          <w:sz w:val="22"/>
          <w:szCs w:val="22"/>
        </w:rPr>
        <w:t>.print</w:t>
      </w:r>
      <w:proofErr w:type="spellEnd"/>
      <w:r w:rsidRPr="00ED0942">
        <w:rPr>
          <w:color w:val="A9B7C6"/>
          <w:sz w:val="22"/>
          <w:szCs w:val="22"/>
        </w:rPr>
        <w:t xml:space="preserve">(array[j] + </w:t>
      </w:r>
      <w:r w:rsidRPr="00ED0942">
        <w:rPr>
          <w:color w:val="6A8759"/>
          <w:sz w:val="22"/>
          <w:szCs w:val="22"/>
        </w:rPr>
        <w:t>"</w:t>
      </w:r>
      <w:r w:rsidRPr="00ED0942">
        <w:rPr>
          <w:color w:val="CC7832"/>
          <w:sz w:val="22"/>
          <w:szCs w:val="22"/>
        </w:rPr>
        <w:t>\t</w:t>
      </w:r>
      <w:r w:rsidRPr="00ED0942">
        <w:rPr>
          <w:color w:val="6A8759"/>
          <w:sz w:val="22"/>
          <w:szCs w:val="22"/>
        </w:rPr>
        <w:t>"</w:t>
      </w:r>
      <w:r w:rsidRPr="00ED0942">
        <w:rPr>
          <w:color w:val="A9B7C6"/>
          <w:sz w:val="22"/>
          <w:szCs w:val="22"/>
        </w:rPr>
        <w:t>)</w:t>
      </w:r>
      <w:r w:rsidRPr="00ED0942">
        <w:rPr>
          <w:color w:val="CC7832"/>
          <w:sz w:val="22"/>
          <w:szCs w:val="22"/>
        </w:rPr>
        <w:t>;</w:t>
      </w:r>
      <w:r w:rsidRPr="00ED0942">
        <w:rPr>
          <w:color w:val="CC7832"/>
          <w:sz w:val="22"/>
          <w:szCs w:val="22"/>
        </w:rPr>
        <w:br/>
      </w:r>
      <w:r w:rsidRPr="00ED0942">
        <w:rPr>
          <w:color w:val="A9B7C6"/>
          <w:sz w:val="22"/>
          <w:szCs w:val="22"/>
        </w:rPr>
        <w:t>}</w:t>
      </w:r>
    </w:p>
    <w:p w:rsidR="00ED0942" w:rsidRDefault="00ED0942" w:rsidP="00ED09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C7CA1" w:rsidRDefault="004C7CA1" w:rsidP="004C7CA1">
      <w:pPr>
        <w:pStyle w:val="NoSpacing"/>
        <w:rPr>
          <w:rStyle w:val="Heading2Char"/>
          <w:rFonts w:ascii="Times New Roman" w:hAnsi="Times New Roman" w:cs="Times New Roman"/>
        </w:rPr>
      </w:pPr>
    </w:p>
    <w:p w:rsidR="004C7CA1" w:rsidRDefault="004C7CA1" w:rsidP="004C7CA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 w:rsidR="00ED0942">
        <w:rPr>
          <w:rStyle w:val="Heading2Char"/>
          <w:rFonts w:ascii="Times New Roman" w:hAnsi="Times New Roman" w:cs="Times New Roman"/>
        </w:rPr>
        <w:t>c</w:t>
      </w:r>
      <w:proofErr w:type="spellEnd"/>
      <w:r w:rsidR="00ED0942">
        <w:rPr>
          <w:rStyle w:val="Heading2Char"/>
          <w:rFonts w:ascii="Times New Roman" w:hAnsi="Times New Roman" w:cs="Times New Roman"/>
        </w:rPr>
        <w:t xml:space="preserve"> 4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304B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04B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04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B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04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BB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304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BB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304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BB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304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B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04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BB1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="00304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BB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304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BB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304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BB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304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BB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304BB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304B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304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BB1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304BB1">
        <w:rPr>
          <w:rFonts w:ascii="Times New Roman" w:hAnsi="Times New Roman" w:cs="Times New Roman"/>
          <w:sz w:val="28"/>
          <w:szCs w:val="28"/>
        </w:rPr>
        <w:t>.</w:t>
      </w:r>
    </w:p>
    <w:p w:rsidR="004C7CA1" w:rsidRDefault="004C7CA1" w:rsidP="004C7C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04BB1" w:rsidRPr="00304BB1" w:rsidRDefault="00304BB1" w:rsidP="00304BB1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 w:rsidRPr="00304BB1">
        <w:rPr>
          <w:color w:val="CC7832"/>
          <w:sz w:val="22"/>
          <w:szCs w:val="22"/>
        </w:rPr>
        <w:t>for</w:t>
      </w:r>
      <w:proofErr w:type="gramEnd"/>
      <w:r w:rsidRPr="00304BB1">
        <w:rPr>
          <w:color w:val="CC7832"/>
          <w:sz w:val="22"/>
          <w:szCs w:val="22"/>
        </w:rPr>
        <w:t xml:space="preserve"> </w:t>
      </w:r>
      <w:r w:rsidRPr="00304BB1">
        <w:rPr>
          <w:color w:val="A9B7C6"/>
          <w:sz w:val="22"/>
          <w:szCs w:val="22"/>
        </w:rPr>
        <w:t>(</w:t>
      </w:r>
      <w:proofErr w:type="spellStart"/>
      <w:r w:rsidRPr="00304BB1">
        <w:rPr>
          <w:color w:val="CC7832"/>
          <w:sz w:val="22"/>
          <w:szCs w:val="22"/>
        </w:rPr>
        <w:t>int</w:t>
      </w:r>
      <w:proofErr w:type="spellEnd"/>
      <w:r w:rsidRPr="00304BB1">
        <w:rPr>
          <w:color w:val="CC7832"/>
          <w:sz w:val="22"/>
          <w:szCs w:val="22"/>
        </w:rPr>
        <w:t xml:space="preserve"> </w:t>
      </w:r>
      <w:r w:rsidRPr="00304BB1">
        <w:rPr>
          <w:color w:val="A9B7C6"/>
          <w:sz w:val="22"/>
          <w:szCs w:val="22"/>
        </w:rPr>
        <w:t xml:space="preserve">j = </w:t>
      </w:r>
      <w:r w:rsidRPr="00304BB1">
        <w:rPr>
          <w:color w:val="6897BB"/>
          <w:sz w:val="22"/>
          <w:szCs w:val="22"/>
        </w:rPr>
        <w:t>0</w:t>
      </w:r>
      <w:r w:rsidRPr="00304BB1">
        <w:rPr>
          <w:color w:val="CC7832"/>
          <w:sz w:val="22"/>
          <w:szCs w:val="22"/>
        </w:rPr>
        <w:t xml:space="preserve">; </w:t>
      </w:r>
      <w:r w:rsidRPr="00304BB1">
        <w:rPr>
          <w:color w:val="A9B7C6"/>
          <w:sz w:val="22"/>
          <w:szCs w:val="22"/>
        </w:rPr>
        <w:t xml:space="preserve">j &lt; </w:t>
      </w:r>
      <w:proofErr w:type="spellStart"/>
      <w:r w:rsidRPr="00304BB1">
        <w:rPr>
          <w:color w:val="A9B7C6"/>
          <w:sz w:val="22"/>
          <w:szCs w:val="22"/>
        </w:rPr>
        <w:t>array.</w:t>
      </w:r>
      <w:r w:rsidRPr="00304BB1">
        <w:rPr>
          <w:color w:val="9876AA"/>
          <w:sz w:val="22"/>
          <w:szCs w:val="22"/>
        </w:rPr>
        <w:t>length</w:t>
      </w:r>
      <w:proofErr w:type="spellEnd"/>
      <w:r w:rsidRPr="00304BB1">
        <w:rPr>
          <w:color w:val="9876AA"/>
          <w:sz w:val="22"/>
          <w:szCs w:val="22"/>
        </w:rPr>
        <w:t xml:space="preserve"> </w:t>
      </w:r>
      <w:r w:rsidRPr="00304BB1">
        <w:rPr>
          <w:color w:val="A9B7C6"/>
          <w:sz w:val="22"/>
          <w:szCs w:val="22"/>
        </w:rPr>
        <w:t xml:space="preserve">/ </w:t>
      </w:r>
      <w:r w:rsidRPr="00304BB1">
        <w:rPr>
          <w:color w:val="6897BB"/>
          <w:sz w:val="22"/>
          <w:szCs w:val="22"/>
        </w:rPr>
        <w:t>2</w:t>
      </w:r>
      <w:r w:rsidRPr="00304BB1">
        <w:rPr>
          <w:color w:val="CC7832"/>
          <w:sz w:val="22"/>
          <w:szCs w:val="22"/>
        </w:rPr>
        <w:t xml:space="preserve">; </w:t>
      </w:r>
      <w:r w:rsidRPr="00304BB1">
        <w:rPr>
          <w:color w:val="A9B7C6"/>
          <w:sz w:val="22"/>
          <w:szCs w:val="22"/>
        </w:rPr>
        <w:t>j++) {</w:t>
      </w:r>
      <w:r w:rsidRPr="00304BB1">
        <w:rPr>
          <w:color w:val="A9B7C6"/>
          <w:sz w:val="22"/>
          <w:szCs w:val="22"/>
        </w:rPr>
        <w:br/>
        <w:t xml:space="preserve">    </w:t>
      </w:r>
      <w:proofErr w:type="spellStart"/>
      <w:r w:rsidRPr="00304BB1">
        <w:rPr>
          <w:color w:val="CC7832"/>
          <w:sz w:val="22"/>
          <w:szCs w:val="22"/>
        </w:rPr>
        <w:t>int</w:t>
      </w:r>
      <w:proofErr w:type="spellEnd"/>
      <w:r w:rsidRPr="00304BB1">
        <w:rPr>
          <w:color w:val="CC7832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t>temp</w:t>
      </w:r>
      <w:r w:rsidRPr="00304BB1">
        <w:rPr>
          <w:color w:val="A9B7C6"/>
          <w:sz w:val="22"/>
          <w:szCs w:val="22"/>
        </w:rPr>
        <w:t xml:space="preserve"> = array[j]</w:t>
      </w:r>
      <w:r w:rsidRPr="00304BB1">
        <w:rPr>
          <w:color w:val="CC7832"/>
          <w:sz w:val="22"/>
          <w:szCs w:val="22"/>
        </w:rPr>
        <w:t>;</w:t>
      </w:r>
      <w:r w:rsidRPr="00304BB1">
        <w:rPr>
          <w:color w:val="CC7832"/>
          <w:sz w:val="22"/>
          <w:szCs w:val="22"/>
        </w:rPr>
        <w:br/>
        <w:t xml:space="preserve">    </w:t>
      </w:r>
      <w:r w:rsidRPr="00304BB1">
        <w:rPr>
          <w:color w:val="A9B7C6"/>
          <w:sz w:val="22"/>
          <w:szCs w:val="22"/>
        </w:rPr>
        <w:t xml:space="preserve">array[j] = array[size - </w:t>
      </w:r>
      <w:r w:rsidRPr="00304BB1">
        <w:rPr>
          <w:color w:val="6897BB"/>
          <w:sz w:val="22"/>
          <w:szCs w:val="22"/>
        </w:rPr>
        <w:t xml:space="preserve">1 </w:t>
      </w:r>
      <w:r w:rsidRPr="00304BB1">
        <w:rPr>
          <w:color w:val="A9B7C6"/>
          <w:sz w:val="22"/>
          <w:szCs w:val="22"/>
        </w:rPr>
        <w:t>- j]</w:t>
      </w:r>
      <w:r w:rsidRPr="00304BB1">
        <w:rPr>
          <w:color w:val="CC7832"/>
          <w:sz w:val="22"/>
          <w:szCs w:val="22"/>
        </w:rPr>
        <w:t>;</w:t>
      </w:r>
      <w:r w:rsidRPr="00304BB1">
        <w:rPr>
          <w:color w:val="CC7832"/>
          <w:sz w:val="22"/>
          <w:szCs w:val="22"/>
        </w:rPr>
        <w:br/>
        <w:t xml:space="preserve">    </w:t>
      </w:r>
      <w:r w:rsidRPr="00304BB1">
        <w:rPr>
          <w:color w:val="A9B7C6"/>
          <w:sz w:val="22"/>
          <w:szCs w:val="22"/>
        </w:rPr>
        <w:t xml:space="preserve">array[size - </w:t>
      </w:r>
      <w:r w:rsidRPr="00304BB1">
        <w:rPr>
          <w:color w:val="6897BB"/>
          <w:sz w:val="22"/>
          <w:szCs w:val="22"/>
        </w:rPr>
        <w:t xml:space="preserve">1 </w:t>
      </w:r>
      <w:r w:rsidRPr="00304BB1">
        <w:rPr>
          <w:color w:val="A9B7C6"/>
          <w:sz w:val="22"/>
          <w:szCs w:val="22"/>
        </w:rPr>
        <w:t>- j] = temp</w:t>
      </w:r>
      <w:r w:rsidRPr="00304BB1">
        <w:rPr>
          <w:color w:val="CC7832"/>
          <w:sz w:val="22"/>
          <w:szCs w:val="22"/>
        </w:rPr>
        <w:t>;</w:t>
      </w:r>
      <w:r w:rsidRPr="00304BB1">
        <w:rPr>
          <w:color w:val="CC7832"/>
          <w:sz w:val="22"/>
          <w:szCs w:val="22"/>
        </w:rPr>
        <w:br/>
      </w:r>
      <w:r w:rsidRPr="00304BB1">
        <w:rPr>
          <w:color w:val="A9B7C6"/>
          <w:sz w:val="22"/>
          <w:szCs w:val="22"/>
        </w:rPr>
        <w:t>}</w:t>
      </w:r>
    </w:p>
    <w:p w:rsidR="004C7CA1" w:rsidRDefault="004C7CA1" w:rsidP="004C7C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D0942" w:rsidRDefault="00ED0942" w:rsidP="00ED094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5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:rsidR="00ED0942" w:rsidRDefault="00ED0942" w:rsidP="00ED09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D0942" w:rsidRPr="00ED0942" w:rsidRDefault="00ED0942" w:rsidP="00ED0942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proofErr w:type="gramStart"/>
      <w:r w:rsidRPr="00ED0942">
        <w:rPr>
          <w:color w:val="A9B7C6"/>
          <w:sz w:val="22"/>
          <w:szCs w:val="22"/>
        </w:rPr>
        <w:t>System.</w:t>
      </w:r>
      <w:r w:rsidRPr="00ED0942">
        <w:rPr>
          <w:i/>
          <w:iCs/>
          <w:color w:val="9876AA"/>
          <w:sz w:val="22"/>
          <w:szCs w:val="22"/>
        </w:rPr>
        <w:t>out</w:t>
      </w:r>
      <w:r w:rsidRPr="00ED0942">
        <w:rPr>
          <w:color w:val="A9B7C6"/>
          <w:sz w:val="22"/>
          <w:szCs w:val="22"/>
        </w:rPr>
        <w:t>.printf</w:t>
      </w:r>
      <w:proofErr w:type="spellEnd"/>
      <w:r w:rsidRPr="00ED0942">
        <w:rPr>
          <w:color w:val="A9B7C6"/>
          <w:sz w:val="22"/>
          <w:szCs w:val="22"/>
        </w:rPr>
        <w:t>(</w:t>
      </w:r>
      <w:proofErr w:type="gramEnd"/>
      <w:r w:rsidRPr="00ED0942">
        <w:rPr>
          <w:color w:val="6A8759"/>
          <w:sz w:val="22"/>
          <w:szCs w:val="22"/>
        </w:rPr>
        <w:t>"%-20s%s"</w:t>
      </w:r>
      <w:r w:rsidRPr="00ED0942">
        <w:rPr>
          <w:color w:val="CC7832"/>
          <w:sz w:val="22"/>
          <w:szCs w:val="22"/>
        </w:rPr>
        <w:t xml:space="preserve">, </w:t>
      </w:r>
      <w:r w:rsidRPr="00ED0942">
        <w:rPr>
          <w:color w:val="6A8759"/>
          <w:sz w:val="22"/>
          <w:szCs w:val="22"/>
        </w:rPr>
        <w:t>"</w:t>
      </w:r>
      <w:proofErr w:type="spellStart"/>
      <w:r w:rsidRPr="00ED0942">
        <w:rPr>
          <w:color w:val="6A8759"/>
          <w:sz w:val="22"/>
          <w:szCs w:val="22"/>
        </w:rPr>
        <w:t>Mảng</w:t>
      </w:r>
      <w:proofErr w:type="spellEnd"/>
      <w:r w:rsidRPr="00ED0942">
        <w:rPr>
          <w:color w:val="6A8759"/>
          <w:sz w:val="22"/>
          <w:szCs w:val="22"/>
        </w:rPr>
        <w:t xml:space="preserve"> </w:t>
      </w:r>
      <w:proofErr w:type="spellStart"/>
      <w:r w:rsidRPr="00ED0942">
        <w:rPr>
          <w:color w:val="6A8759"/>
          <w:sz w:val="22"/>
          <w:szCs w:val="22"/>
        </w:rPr>
        <w:t>đảo</w:t>
      </w:r>
      <w:proofErr w:type="spellEnd"/>
      <w:r w:rsidRPr="00ED0942">
        <w:rPr>
          <w:color w:val="6A8759"/>
          <w:sz w:val="22"/>
          <w:szCs w:val="22"/>
        </w:rPr>
        <w:t xml:space="preserve"> </w:t>
      </w:r>
      <w:proofErr w:type="spellStart"/>
      <w:r w:rsidRPr="00ED0942">
        <w:rPr>
          <w:color w:val="6A8759"/>
          <w:sz w:val="22"/>
          <w:szCs w:val="22"/>
        </w:rPr>
        <w:t>ngược</w:t>
      </w:r>
      <w:proofErr w:type="spellEnd"/>
      <w:r w:rsidRPr="00ED0942">
        <w:rPr>
          <w:color w:val="6A8759"/>
          <w:sz w:val="22"/>
          <w:szCs w:val="22"/>
        </w:rPr>
        <w:t>: "</w:t>
      </w:r>
      <w:r w:rsidRPr="00ED0942">
        <w:rPr>
          <w:color w:val="CC7832"/>
          <w:sz w:val="22"/>
          <w:szCs w:val="22"/>
        </w:rPr>
        <w:t xml:space="preserve">, </w:t>
      </w:r>
      <w:r w:rsidRPr="00ED0942">
        <w:rPr>
          <w:color w:val="6A8759"/>
          <w:sz w:val="22"/>
          <w:szCs w:val="22"/>
        </w:rPr>
        <w:t>""</w:t>
      </w:r>
      <w:r w:rsidRPr="00ED0942">
        <w:rPr>
          <w:color w:val="A9B7C6"/>
          <w:sz w:val="22"/>
          <w:szCs w:val="22"/>
        </w:rPr>
        <w:t>)</w:t>
      </w:r>
      <w:r w:rsidRPr="00ED0942">
        <w:rPr>
          <w:color w:val="CC7832"/>
          <w:sz w:val="22"/>
          <w:szCs w:val="22"/>
        </w:rPr>
        <w:t>;</w:t>
      </w:r>
      <w:r w:rsidRPr="00ED0942">
        <w:rPr>
          <w:color w:val="CC7832"/>
          <w:sz w:val="22"/>
          <w:szCs w:val="22"/>
        </w:rPr>
        <w:br/>
        <w:t xml:space="preserve">for </w:t>
      </w:r>
      <w:r w:rsidRPr="00ED0942">
        <w:rPr>
          <w:color w:val="A9B7C6"/>
          <w:sz w:val="22"/>
          <w:szCs w:val="22"/>
        </w:rPr>
        <w:t>(</w:t>
      </w:r>
      <w:proofErr w:type="spellStart"/>
      <w:r w:rsidRPr="00ED0942">
        <w:rPr>
          <w:color w:val="CC7832"/>
          <w:sz w:val="22"/>
          <w:szCs w:val="22"/>
        </w:rPr>
        <w:t>int</w:t>
      </w:r>
      <w:proofErr w:type="spellEnd"/>
      <w:r w:rsidRPr="00ED0942">
        <w:rPr>
          <w:color w:val="CC7832"/>
          <w:sz w:val="22"/>
          <w:szCs w:val="22"/>
        </w:rPr>
        <w:t xml:space="preserve"> </w:t>
      </w:r>
      <w:r w:rsidRPr="00ED0942">
        <w:rPr>
          <w:color w:val="A9B7C6"/>
          <w:sz w:val="22"/>
          <w:szCs w:val="22"/>
        </w:rPr>
        <w:t xml:space="preserve">j = </w:t>
      </w:r>
      <w:r w:rsidRPr="00ED0942">
        <w:rPr>
          <w:color w:val="6897BB"/>
          <w:sz w:val="22"/>
          <w:szCs w:val="22"/>
        </w:rPr>
        <w:t>0</w:t>
      </w:r>
      <w:r w:rsidRPr="00ED0942">
        <w:rPr>
          <w:color w:val="CC7832"/>
          <w:sz w:val="22"/>
          <w:szCs w:val="22"/>
        </w:rPr>
        <w:t xml:space="preserve">; </w:t>
      </w:r>
      <w:r w:rsidRPr="00ED0942">
        <w:rPr>
          <w:color w:val="A9B7C6"/>
          <w:sz w:val="22"/>
          <w:szCs w:val="22"/>
        </w:rPr>
        <w:t xml:space="preserve">j &lt; </w:t>
      </w:r>
      <w:proofErr w:type="spellStart"/>
      <w:r w:rsidRPr="00ED0942">
        <w:rPr>
          <w:color w:val="A9B7C6"/>
          <w:sz w:val="22"/>
          <w:szCs w:val="22"/>
        </w:rPr>
        <w:t>array.</w:t>
      </w:r>
      <w:r w:rsidRPr="00ED0942">
        <w:rPr>
          <w:color w:val="9876AA"/>
          <w:sz w:val="22"/>
          <w:szCs w:val="22"/>
        </w:rPr>
        <w:t>length</w:t>
      </w:r>
      <w:proofErr w:type="spellEnd"/>
      <w:r w:rsidRPr="00ED0942">
        <w:rPr>
          <w:color w:val="CC7832"/>
          <w:sz w:val="22"/>
          <w:szCs w:val="22"/>
        </w:rPr>
        <w:t xml:space="preserve">; </w:t>
      </w:r>
      <w:r w:rsidRPr="00ED0942">
        <w:rPr>
          <w:color w:val="A9B7C6"/>
          <w:sz w:val="22"/>
          <w:szCs w:val="22"/>
        </w:rPr>
        <w:t>j++) {</w:t>
      </w:r>
      <w:r w:rsidRPr="00ED0942">
        <w:rPr>
          <w:color w:val="A9B7C6"/>
          <w:sz w:val="22"/>
          <w:szCs w:val="22"/>
        </w:rPr>
        <w:br/>
        <w:t xml:space="preserve">    </w:t>
      </w:r>
      <w:proofErr w:type="spellStart"/>
      <w:r w:rsidRPr="00ED0942">
        <w:rPr>
          <w:color w:val="A9B7C6"/>
          <w:sz w:val="22"/>
          <w:szCs w:val="22"/>
        </w:rPr>
        <w:t>System.</w:t>
      </w:r>
      <w:r w:rsidRPr="00ED0942">
        <w:rPr>
          <w:i/>
          <w:iCs/>
          <w:color w:val="9876AA"/>
          <w:sz w:val="22"/>
          <w:szCs w:val="22"/>
        </w:rPr>
        <w:t>out</w:t>
      </w:r>
      <w:r w:rsidRPr="00ED0942">
        <w:rPr>
          <w:color w:val="A9B7C6"/>
          <w:sz w:val="22"/>
          <w:szCs w:val="22"/>
        </w:rPr>
        <w:t>.print</w:t>
      </w:r>
      <w:proofErr w:type="spellEnd"/>
      <w:r w:rsidRPr="00ED0942">
        <w:rPr>
          <w:color w:val="A9B7C6"/>
          <w:sz w:val="22"/>
          <w:szCs w:val="22"/>
        </w:rPr>
        <w:t xml:space="preserve">(array[j] + </w:t>
      </w:r>
      <w:r w:rsidRPr="00ED0942">
        <w:rPr>
          <w:color w:val="6A8759"/>
          <w:sz w:val="22"/>
          <w:szCs w:val="22"/>
        </w:rPr>
        <w:t>"</w:t>
      </w:r>
      <w:r w:rsidRPr="00ED0942">
        <w:rPr>
          <w:color w:val="CC7832"/>
          <w:sz w:val="22"/>
          <w:szCs w:val="22"/>
        </w:rPr>
        <w:t>\t</w:t>
      </w:r>
      <w:r w:rsidRPr="00ED0942">
        <w:rPr>
          <w:color w:val="6A8759"/>
          <w:sz w:val="22"/>
          <w:szCs w:val="22"/>
        </w:rPr>
        <w:t>"</w:t>
      </w:r>
      <w:r w:rsidRPr="00ED0942">
        <w:rPr>
          <w:color w:val="A9B7C6"/>
          <w:sz w:val="22"/>
          <w:szCs w:val="22"/>
        </w:rPr>
        <w:t>)</w:t>
      </w:r>
      <w:r w:rsidRPr="00ED0942">
        <w:rPr>
          <w:color w:val="CC7832"/>
          <w:sz w:val="22"/>
          <w:szCs w:val="22"/>
        </w:rPr>
        <w:t>;</w:t>
      </w:r>
      <w:r w:rsidRPr="00ED0942">
        <w:rPr>
          <w:color w:val="CC7832"/>
          <w:sz w:val="22"/>
          <w:szCs w:val="22"/>
        </w:rPr>
        <w:br/>
      </w:r>
      <w:r w:rsidRPr="00ED0942">
        <w:rPr>
          <w:color w:val="A9B7C6"/>
          <w:sz w:val="22"/>
          <w:szCs w:val="22"/>
        </w:rPr>
        <w:t>}</w:t>
      </w:r>
    </w:p>
    <w:p w:rsidR="00ED0942" w:rsidRDefault="00ED0942" w:rsidP="004C7C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D0942" w:rsidRDefault="00ED0942" w:rsidP="00ED094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6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64066" w:rsidRDefault="00C64066">
      <w:pPr>
        <w:rPr>
          <w:i/>
        </w:rPr>
      </w:pPr>
    </w:p>
    <w:sectPr w:rsidR="00C6406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6A3A"/>
    <w:rsid w:val="001044CE"/>
    <w:rsid w:val="002A4C29"/>
    <w:rsid w:val="002A562C"/>
    <w:rsid w:val="00304BB1"/>
    <w:rsid w:val="004C7CA1"/>
    <w:rsid w:val="00604E0F"/>
    <w:rsid w:val="006F3D2B"/>
    <w:rsid w:val="00916A49"/>
    <w:rsid w:val="009342F8"/>
    <w:rsid w:val="00974415"/>
    <w:rsid w:val="009F392B"/>
    <w:rsid w:val="00B6040A"/>
    <w:rsid w:val="00C64066"/>
    <w:rsid w:val="00E1461A"/>
    <w:rsid w:val="00E26FC3"/>
    <w:rsid w:val="00ED0942"/>
    <w:rsid w:val="00EF13FF"/>
    <w:rsid w:val="00F87812"/>
    <w:rsid w:val="00FD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66"/>
  </w:style>
  <w:style w:type="paragraph" w:styleId="Heading1">
    <w:name w:val="heading 1"/>
    <w:basedOn w:val="Normal"/>
    <w:next w:val="Normal"/>
    <w:link w:val="Heading1Char"/>
    <w:uiPriority w:val="9"/>
    <w:qFormat/>
    <w:rsid w:val="00C64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40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40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40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0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0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0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0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0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4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4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40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640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640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640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0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06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0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06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C640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C640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64066"/>
    <w:rPr>
      <w:b/>
      <w:bCs/>
    </w:rPr>
  </w:style>
  <w:style w:type="character" w:styleId="Emphasis">
    <w:name w:val="Emphasis"/>
    <w:basedOn w:val="DefaultParagraphFont"/>
    <w:uiPriority w:val="20"/>
    <w:qFormat/>
    <w:rsid w:val="00C64066"/>
    <w:rPr>
      <w:i/>
      <w:iCs/>
    </w:rPr>
  </w:style>
  <w:style w:type="paragraph" w:styleId="NoSpacing">
    <w:name w:val="No Spacing"/>
    <w:uiPriority w:val="1"/>
    <w:qFormat/>
    <w:rsid w:val="00C640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40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406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406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0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06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6406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6406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6406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6406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406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066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066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66"/>
  </w:style>
  <w:style w:type="paragraph" w:styleId="Heading1">
    <w:name w:val="heading 1"/>
    <w:basedOn w:val="Normal"/>
    <w:next w:val="Normal"/>
    <w:link w:val="Heading1Char"/>
    <w:uiPriority w:val="9"/>
    <w:qFormat/>
    <w:rsid w:val="00C64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40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40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40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0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0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0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0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0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4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4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40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640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640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640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0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06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0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06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C640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C640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64066"/>
    <w:rPr>
      <w:b/>
      <w:bCs/>
    </w:rPr>
  </w:style>
  <w:style w:type="character" w:styleId="Emphasis">
    <w:name w:val="Emphasis"/>
    <w:basedOn w:val="DefaultParagraphFont"/>
    <w:uiPriority w:val="20"/>
    <w:qFormat/>
    <w:rsid w:val="00C64066"/>
    <w:rPr>
      <w:i/>
      <w:iCs/>
    </w:rPr>
  </w:style>
  <w:style w:type="paragraph" w:styleId="NoSpacing">
    <w:name w:val="No Spacing"/>
    <w:uiPriority w:val="1"/>
    <w:qFormat/>
    <w:rsid w:val="00C640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40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406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406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0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06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6406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6406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6406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6406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406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066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06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49</cp:revision>
  <dcterms:created xsi:type="dcterms:W3CDTF">2018-02-04T11:34:00Z</dcterms:created>
  <dcterms:modified xsi:type="dcterms:W3CDTF">2018-02-04T13:24:00Z</dcterms:modified>
</cp:coreProperties>
</file>