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90" w:rsidRDefault="005C6AD0">
      <w:r>
        <w:t>Day 3</w:t>
      </w:r>
    </w:p>
    <w:p w:rsidR="005C6AD0" w:rsidRDefault="005C6AD0">
      <w:r>
        <w:t>Conclusion:</w:t>
      </w:r>
    </w:p>
    <w:p w:rsidR="005C6AD0" w:rsidRDefault="005C6AD0">
      <w:r>
        <w:t>The higher noise, the less accurate the solution.</w:t>
      </w:r>
    </w:p>
    <w:p w:rsidR="005C6AD0" w:rsidRDefault="005C6AD0">
      <w:r>
        <w:t>Each noise level has a different optimal-</w:t>
      </w:r>
      <w:bookmarkStart w:id="0" w:name="_GoBack"/>
      <w:bookmarkEnd w:id="0"/>
      <m:oMath>
        <m:r>
          <w:rPr>
            <w:rFonts w:ascii="Cambria Math" w:hAnsi="Cambria Math"/>
          </w:rPr>
          <m:t>α</m:t>
        </m:r>
      </m:oMath>
      <w:r>
        <w:t>.</w:t>
      </w:r>
    </w:p>
    <w:p w:rsidR="005C6AD0" w:rsidRDefault="005C6AD0"/>
    <w:p w:rsidR="005C6AD0" w:rsidRDefault="005C6AD0">
      <w:r>
        <w:t>Plot:</w:t>
      </w:r>
    </w:p>
    <w:p w:rsidR="005C6AD0" w:rsidRDefault="005C6AD0">
      <w:r>
        <w:t xml:space="preserve">With </w:t>
      </w:r>
      <m:oMath>
        <m:r>
          <w:rPr>
            <w:rFonts w:ascii="Cambria Math" w:hAnsi="Cambria Math"/>
          </w:rPr>
          <m:t>α</m:t>
        </m:r>
      </m:oMath>
      <w:r>
        <w:t xml:space="preserve"> = 0.01; </w:t>
      </w:r>
      <m:oMath>
        <m:r>
          <w:rPr>
            <w:rFonts w:ascii="Cambria Math" w:hAnsi="Cambria Math"/>
          </w:rPr>
          <m:t>σ=0.01</m:t>
        </m:r>
      </m:oMath>
    </w:p>
    <w:p w:rsidR="005C6AD0" w:rsidRDefault="005C6AD0">
      <w:r>
        <w:rPr>
          <w:noProof/>
        </w:rPr>
        <w:drawing>
          <wp:inline distT="0" distB="0" distL="0" distR="0">
            <wp:extent cx="3352506" cy="204721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74" cy="204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D0" w:rsidRDefault="005C6AD0">
      <m:oMath>
        <m:r>
          <w:rPr>
            <w:rFonts w:ascii="Cambria Math" w:hAnsi="Cambria Math"/>
          </w:rPr>
          <m:t>σ=0.05</m:t>
        </m:r>
      </m:oMath>
      <w:r>
        <w:t xml:space="preserve">; </w:t>
      </w:r>
      <m:oMath>
        <m:r>
          <w:rPr>
            <w:rFonts w:ascii="Cambria Math" w:hAnsi="Cambria Math"/>
          </w:rPr>
          <m:t>α=0.01</m:t>
        </m:r>
      </m:oMath>
    </w:p>
    <w:p w:rsidR="005C6AD0" w:rsidRDefault="005C6AD0">
      <w:r>
        <w:rPr>
          <w:noProof/>
        </w:rPr>
        <w:drawing>
          <wp:inline distT="0" distB="0" distL="0" distR="0">
            <wp:extent cx="3316963" cy="1935428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18" cy="193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D0" w:rsidRDefault="005C6AD0">
      <m:oMath>
        <m:r>
          <w:rPr>
            <w:rFonts w:ascii="Cambria Math" w:hAnsi="Cambria Math"/>
          </w:rPr>
          <m:t>σ=0.1</m:t>
        </m:r>
      </m:oMath>
      <w:r>
        <w:t xml:space="preserve">; </w:t>
      </w:r>
      <m:oMath>
        <m:r>
          <w:rPr>
            <w:rFonts w:ascii="Cambria Math" w:hAnsi="Cambria Math"/>
          </w:rPr>
          <m:t>α=0.01</m:t>
        </m:r>
      </m:oMath>
    </w:p>
    <w:p w:rsidR="005C6AD0" w:rsidRDefault="005C6AD0">
      <w:r>
        <w:rPr>
          <w:noProof/>
        </w:rPr>
        <w:drawing>
          <wp:inline distT="0" distB="0" distL="0" distR="0">
            <wp:extent cx="3326426" cy="187972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676" cy="18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D0" w:rsidRDefault="005C6AD0">
      <w:r>
        <w:t xml:space="preserve">Relation of alpha and error, </w:t>
      </w:r>
      <m:oMath>
        <m:r>
          <w:rPr>
            <w:rFonts w:ascii="Cambria Math" w:hAnsi="Cambria Math"/>
          </w:rPr>
          <m:t>σ=0.01</m:t>
        </m:r>
      </m:oMath>
    </w:p>
    <w:p w:rsidR="005C6AD0" w:rsidRDefault="005C6AD0">
      <w:r>
        <w:rPr>
          <w:noProof/>
        </w:rPr>
        <w:lastRenderedPageBreak/>
        <w:drawing>
          <wp:inline distT="0" distB="0" distL="0" distR="0">
            <wp:extent cx="4120728" cy="32479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328" cy="324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D0" w:rsidRDefault="005C6AD0">
      <w:r>
        <w:t>Optimal alpha is around 0.01</w:t>
      </w:r>
    </w:p>
    <w:sectPr w:rsidR="005C6AD0" w:rsidSect="001847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AD0"/>
    <w:rsid w:val="00184790"/>
    <w:rsid w:val="005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C7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A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AD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6AD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A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AD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6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214</Characters>
  <Application>Microsoft Macintosh Word</Application>
  <DocSecurity>0</DocSecurity>
  <Lines>1</Lines>
  <Paragraphs>1</Paragraphs>
  <ScaleCrop>false</ScaleCrop>
  <Company>DTU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Trung</dc:creator>
  <cp:keywords/>
  <dc:description/>
  <cp:lastModifiedBy>Tuan Nguyen Trung</cp:lastModifiedBy>
  <cp:revision>1</cp:revision>
  <dcterms:created xsi:type="dcterms:W3CDTF">2015-06-10T14:58:00Z</dcterms:created>
  <dcterms:modified xsi:type="dcterms:W3CDTF">2015-06-10T15:11:00Z</dcterms:modified>
</cp:coreProperties>
</file>