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29E3" w14:textId="6640525A" w:rsidR="00C0337C" w:rsidRDefault="00C033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18110155</w:t>
      </w:r>
    </w:p>
    <w:p w14:paraId="4CA42747" w14:textId="48E09C2C" w:rsidR="00C0337C" w:rsidRDefault="00C03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18110228</w:t>
      </w:r>
    </w:p>
    <w:p w14:paraId="40D1F35F" w14:textId="65DACF61" w:rsidR="00C0337C" w:rsidRDefault="00C0337C" w:rsidP="0028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18110208</w:t>
      </w:r>
    </w:p>
    <w:p w14:paraId="1652A717" w14:textId="77777777" w:rsidR="002801D2" w:rsidRPr="002801D2" w:rsidRDefault="002801D2" w:rsidP="002801D2">
      <w:pPr>
        <w:rPr>
          <w:rFonts w:ascii="Times New Roman" w:hAnsi="Times New Roman" w:cs="Times New Roman"/>
          <w:sz w:val="24"/>
          <w:szCs w:val="24"/>
        </w:rPr>
      </w:pPr>
    </w:p>
    <w:p w14:paraId="51725183" w14:textId="77777777" w:rsidR="00C0337C" w:rsidRPr="002801D2" w:rsidRDefault="00C0337C" w:rsidP="002801D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801D2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2801D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01D2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2801D2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2801D2">
        <w:rPr>
          <w:rFonts w:ascii="Times New Roman" w:hAnsi="Times New Roman" w:cs="Times New Roman"/>
          <w:sz w:val="40"/>
          <w:szCs w:val="40"/>
        </w:rPr>
        <w:t>Xây</w:t>
      </w:r>
      <w:proofErr w:type="spellEnd"/>
      <w:r w:rsidRPr="002801D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01D2">
        <w:rPr>
          <w:rFonts w:ascii="Times New Roman" w:hAnsi="Times New Roman" w:cs="Times New Roman"/>
          <w:sz w:val="40"/>
          <w:szCs w:val="40"/>
        </w:rPr>
        <w:t>dựng</w:t>
      </w:r>
      <w:proofErr w:type="spellEnd"/>
      <w:r w:rsidRPr="002801D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01D2">
        <w:rPr>
          <w:rFonts w:ascii="Times New Roman" w:hAnsi="Times New Roman" w:cs="Times New Roman"/>
          <w:sz w:val="40"/>
          <w:szCs w:val="40"/>
        </w:rPr>
        <w:t>trang</w:t>
      </w:r>
      <w:proofErr w:type="spellEnd"/>
      <w:r w:rsidRPr="002801D2">
        <w:rPr>
          <w:rFonts w:ascii="Times New Roman" w:hAnsi="Times New Roman" w:cs="Times New Roman"/>
          <w:sz w:val="40"/>
          <w:szCs w:val="40"/>
        </w:rPr>
        <w:t xml:space="preserve"> web </w:t>
      </w:r>
      <w:proofErr w:type="spellStart"/>
      <w:r w:rsidRPr="002801D2">
        <w:rPr>
          <w:rFonts w:ascii="Times New Roman" w:hAnsi="Times New Roman" w:cs="Times New Roman"/>
          <w:sz w:val="40"/>
          <w:szCs w:val="40"/>
        </w:rPr>
        <w:t>đặt</w:t>
      </w:r>
      <w:proofErr w:type="spellEnd"/>
      <w:r w:rsidRPr="002801D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01D2">
        <w:rPr>
          <w:rFonts w:ascii="Times New Roman" w:hAnsi="Times New Roman" w:cs="Times New Roman"/>
          <w:sz w:val="40"/>
          <w:szCs w:val="40"/>
        </w:rPr>
        <w:t>vé</w:t>
      </w:r>
      <w:proofErr w:type="spellEnd"/>
      <w:r w:rsidRPr="002801D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01D2">
        <w:rPr>
          <w:rFonts w:ascii="Times New Roman" w:hAnsi="Times New Roman" w:cs="Times New Roman"/>
          <w:sz w:val="40"/>
          <w:szCs w:val="40"/>
        </w:rPr>
        <w:t>xem</w:t>
      </w:r>
      <w:proofErr w:type="spellEnd"/>
      <w:r w:rsidRPr="002801D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01D2">
        <w:rPr>
          <w:rFonts w:ascii="Times New Roman" w:hAnsi="Times New Roman" w:cs="Times New Roman"/>
          <w:sz w:val="40"/>
          <w:szCs w:val="40"/>
        </w:rPr>
        <w:t>phim</w:t>
      </w:r>
      <w:proofErr w:type="spellEnd"/>
      <w:r w:rsidRPr="002801D2">
        <w:rPr>
          <w:rFonts w:ascii="Times New Roman" w:hAnsi="Times New Roman" w:cs="Times New Roman"/>
          <w:sz w:val="40"/>
          <w:szCs w:val="40"/>
        </w:rPr>
        <w:t xml:space="preserve"> online</w:t>
      </w:r>
    </w:p>
    <w:p w14:paraId="59C0AA3F" w14:textId="012369B6" w:rsidR="00C0337C" w:rsidRDefault="00C0337C" w:rsidP="00C033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~-O-~</w:t>
      </w:r>
    </w:p>
    <w:p w14:paraId="103BEFD1" w14:textId="5A8BEFBE" w:rsidR="00C0337C" w:rsidRDefault="00C0337C">
      <w:pPr>
        <w:rPr>
          <w:rFonts w:ascii="Times New Roman" w:hAnsi="Times New Roman" w:cs="Times New Roman"/>
          <w:sz w:val="28"/>
          <w:szCs w:val="28"/>
        </w:rPr>
      </w:pPr>
      <w:r w:rsidRPr="00C0337C">
        <w:rPr>
          <w:rFonts w:ascii="Times New Roman" w:hAnsi="Times New Roman" w:cs="Times New Roman"/>
          <w:sz w:val="28"/>
          <w:szCs w:val="28"/>
        </w:rPr>
        <w:t>PHÂN TÍCH</w:t>
      </w:r>
      <w:r>
        <w:rPr>
          <w:rFonts w:ascii="Times New Roman" w:hAnsi="Times New Roman" w:cs="Times New Roman"/>
          <w:sz w:val="28"/>
          <w:szCs w:val="28"/>
        </w:rPr>
        <w:t xml:space="preserve"> DỮ LIỆU</w:t>
      </w:r>
    </w:p>
    <w:p w14:paraId="45792989" w14:textId="41037FC8" w:rsidR="00D90D3E" w:rsidRDefault="00C03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0D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00DA3" wp14:editId="43ECA44B">
            <wp:extent cx="5943600" cy="4500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021" cy="451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9E90F" w14:textId="77777777" w:rsidR="00D90D3E" w:rsidRDefault="00D90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C8376F" w14:textId="77777777" w:rsidR="00C0337C" w:rsidRDefault="00C0337C">
      <w:pPr>
        <w:rPr>
          <w:rFonts w:ascii="Times New Roman" w:hAnsi="Times New Roman" w:cs="Times New Roman"/>
          <w:sz w:val="28"/>
          <w:szCs w:val="28"/>
        </w:rPr>
      </w:pPr>
    </w:p>
    <w:p w14:paraId="4D3B22B2" w14:textId="18947E02" w:rsidR="00C0337C" w:rsidRDefault="00C0337C">
      <w:pPr>
        <w:rPr>
          <w:rFonts w:ascii="Times New Roman" w:hAnsi="Times New Roman" w:cs="Times New Roman"/>
          <w:sz w:val="28"/>
          <w:szCs w:val="28"/>
        </w:rPr>
      </w:pPr>
    </w:p>
    <w:p w14:paraId="7F44B508" w14:textId="537F1450" w:rsidR="00C0337C" w:rsidRPr="00C0337C" w:rsidRDefault="00C03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CHỨC NĂNG HỆ THỐNG</w:t>
      </w:r>
    </w:p>
    <w:p w14:paraId="72FBD6C4" w14:textId="66650263" w:rsidR="0035153E" w:rsidRDefault="00C0337C">
      <w:pPr>
        <w:rPr>
          <w:rFonts w:ascii="Times New Roman" w:hAnsi="Times New Roman" w:cs="Times New Roman"/>
          <w:sz w:val="24"/>
          <w:szCs w:val="24"/>
        </w:rPr>
      </w:pPr>
      <w:r w:rsidRPr="00C03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BD06E" wp14:editId="22448955">
            <wp:extent cx="5943600" cy="707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89DF" w14:textId="77777777" w:rsidR="0015788F" w:rsidRPr="00B1416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</w:t>
      </w:r>
      <w:r>
        <w:rPr>
          <w:rFonts w:ascii="Times New Roman" w:hAnsi="Times New Roman" w:cs="Times New Roman"/>
          <w:sz w:val="26"/>
          <w:szCs w:val="26"/>
        </w:rPr>
        <w:tab/>
      </w:r>
      <w:r w:rsidRPr="00B1416F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Log In</w:t>
      </w:r>
      <w:r w:rsidRPr="00B1416F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3FF14916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8EFC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36EE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Log In</w:t>
            </w:r>
          </w:p>
        </w:tc>
      </w:tr>
      <w:tr w:rsidR="0015788F" w:rsidRPr="00870954" w14:paraId="382F386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8DB64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974B4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0EDB84E3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2E8C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9310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 Users, Admin.</w:t>
            </w:r>
          </w:p>
        </w:tc>
      </w:tr>
      <w:tr w:rsidR="0015788F" w:rsidRPr="00870954" w14:paraId="73D9437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59EA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5451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2FBA1134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FD6B6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EBD37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17DBC9F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5788F" w:rsidRPr="00870954" w14:paraId="10A41B7C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32D1E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A845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870954" w14:paraId="27F02223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0CA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7655741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3F8F1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B820AE4" w14:textId="77777777" w:rsidR="0015788F" w:rsidRPr="00865A6C" w:rsidRDefault="0015788F" w:rsidP="00EF509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gmail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6E8C8C2" w14:textId="77777777" w:rsidR="0015788F" w:rsidRPr="00865A6C" w:rsidRDefault="0015788F" w:rsidP="00EF509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gmail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6AA519" w14:textId="77777777" w:rsidR="0015788F" w:rsidRPr="00865A6C" w:rsidRDefault="0015788F" w:rsidP="00EF509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gmail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54C9C20" w14:textId="77777777" w:rsidR="0015788F" w:rsidRDefault="0015788F" w:rsidP="00EF509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70E7522" w14:textId="77777777" w:rsidR="0015788F" w:rsidRDefault="0015788F" w:rsidP="00EF509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local storage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0B0566C" w14:textId="77777777" w:rsidR="0015788F" w:rsidRPr="00865A6C" w:rsidRDefault="0015788F" w:rsidP="00EF509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2A71AFCF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A555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1E8875B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80301" w14:textId="77777777" w:rsidR="0015788F" w:rsidRPr="00B226B1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gmail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hay/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226B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838394B" w14:textId="77777777" w:rsidR="0015788F" w:rsidRPr="00865A6C" w:rsidRDefault="0015788F" w:rsidP="00EF509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FADCDE" w14:textId="77777777" w:rsidR="0015788F" w:rsidRPr="00865A6C" w:rsidRDefault="0015788F" w:rsidP="00EF509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5F81CB2" w14:textId="77777777" w:rsidR="0015788F" w:rsidRPr="00865A6C" w:rsidRDefault="0015788F" w:rsidP="00EF509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gmail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337238D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2553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B0D1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3FFAA7BB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0189CD" w14:textId="77777777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748D0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ab/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Register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4EF18ED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0414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A54FC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Register</w:t>
            </w:r>
          </w:p>
        </w:tc>
      </w:tr>
      <w:tr w:rsidR="0015788F" w:rsidRPr="00870954" w14:paraId="6B8AB39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1548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5708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3E20250C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7E1A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386FA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New Users.</w:t>
            </w:r>
          </w:p>
        </w:tc>
      </w:tr>
      <w:tr w:rsidR="0015788F" w:rsidRPr="00870954" w14:paraId="44A95601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3A0CD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C230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gừi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687C8A" w14:paraId="5EA826E9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554B9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2AB69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B6D221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5788F" w:rsidRPr="00870954" w14:paraId="4C7D2103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99A4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0634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0462185C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84CD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77591C1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7708E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C5B51A" w14:textId="77777777" w:rsidR="0015788F" w:rsidRPr="00865A6C" w:rsidRDefault="0015788F" w:rsidP="00EF509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7C18529" w14:textId="77777777" w:rsidR="0015788F" w:rsidRPr="00865A6C" w:rsidRDefault="0015788F" w:rsidP="00EF509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14:paraId="261E19C9" w14:textId="77777777" w:rsidR="0015788F" w:rsidRDefault="0015788F" w:rsidP="00EF509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D00E15" w14:textId="77777777" w:rsidR="0015788F" w:rsidRPr="002F4449" w:rsidRDefault="0015788F" w:rsidP="00EF509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B92235" w14:textId="77777777" w:rsidR="0015788F" w:rsidRPr="00865A6C" w:rsidRDefault="0015788F" w:rsidP="00EF509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65A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0B06CB73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D316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266C134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D729A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9923A90" w14:textId="77777777" w:rsidR="0015788F" w:rsidRPr="005D60FE" w:rsidRDefault="0015788F" w:rsidP="00EF509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9DD7E21" w14:textId="77777777" w:rsidR="0015788F" w:rsidRPr="005D60FE" w:rsidRDefault="0015788F" w:rsidP="00EF509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13C8D56" w14:textId="77777777" w:rsidR="0015788F" w:rsidRPr="005D60FE" w:rsidRDefault="0015788F" w:rsidP="00EF509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79FA6AC8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7BEE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2F41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16DF761A" w14:textId="77777777" w:rsidR="0015788F" w:rsidRPr="00ED19F7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5C293D9" w14:textId="77777777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ab/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Log Out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3D76DC7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E9B7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FD1F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Log Out</w:t>
            </w:r>
          </w:p>
        </w:tc>
      </w:tr>
      <w:tr w:rsidR="0015788F" w:rsidRPr="00870954" w14:paraId="3A5620E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F515C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23F6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2F3CD56C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97F1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D2CC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 Users, Admin.</w:t>
            </w:r>
          </w:p>
        </w:tc>
      </w:tr>
      <w:tr w:rsidR="0015788F" w:rsidRPr="00870954" w14:paraId="575FD396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D44A0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7E3E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687C8A" w14:paraId="6FDA40A3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450F3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47B47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26FC048F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EE922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62B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2EA40B3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796C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2E7005F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A0CA7E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84F261" w14:textId="77777777" w:rsidR="0015788F" w:rsidRDefault="0015788F" w:rsidP="00EF509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token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8534C53" w14:textId="77777777" w:rsidR="0015788F" w:rsidRPr="00404A15" w:rsidRDefault="0015788F" w:rsidP="00EF509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12AE637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FB2A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1A863AF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0DE56" w14:textId="77777777" w:rsidR="0015788F" w:rsidRPr="00404A15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15788F" w:rsidRPr="00870954" w14:paraId="27CA2407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A4DA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1EAD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10D4DAB1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0D669FA" w14:textId="77777777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ab/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Booking Tickets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486E499F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AC861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029B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Booking Tickets</w:t>
            </w:r>
          </w:p>
        </w:tc>
      </w:tr>
      <w:tr w:rsidR="0015788F" w:rsidRPr="00870954" w14:paraId="50C63AF9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B2C4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F9A7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6000F16F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1379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4DE96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 Users.</w:t>
            </w:r>
          </w:p>
        </w:tc>
      </w:tr>
      <w:tr w:rsidR="0015788F" w:rsidRPr="00870954" w14:paraId="0D62F40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B0C7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9DC3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</w:tr>
      <w:tr w:rsidR="0015788F" w:rsidRPr="00687C8A" w14:paraId="126C142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9025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BB439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7DDC8C5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5788F" w:rsidRPr="00870954" w14:paraId="31BE4CFE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D9C8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B56D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3AB262F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C878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4C0875C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A1EA3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29655E3" w14:textId="77777777" w:rsidR="0015788F" w:rsidRPr="00A01A76" w:rsidRDefault="0015788F" w:rsidP="00EF50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69DD47" w14:textId="77777777" w:rsidR="0015788F" w:rsidRDefault="0015788F" w:rsidP="00EF50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45AB147" w14:textId="77777777" w:rsidR="0015788F" w:rsidRDefault="0015788F" w:rsidP="00EF50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64FCB61" w14:textId="77777777" w:rsidR="0015788F" w:rsidRDefault="0015788F" w:rsidP="00EF50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3A393C" w14:textId="77777777" w:rsidR="0015788F" w:rsidRPr="00B45AD8" w:rsidRDefault="0015788F" w:rsidP="00EF509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1D24DE4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8BE2C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598854A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4220B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B3AF39D" w14:textId="77777777" w:rsidR="0015788F" w:rsidRPr="00A01A76" w:rsidRDefault="0015788F" w:rsidP="00EF509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FA08BEE" w14:textId="77777777" w:rsidR="0015788F" w:rsidRPr="00A01A76" w:rsidRDefault="0015788F" w:rsidP="00EF509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A01A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01A7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49AEAFF0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0728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E6A75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4DA06347" w14:textId="77777777" w:rsidR="0015788F" w:rsidRPr="00ED19F7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D0D7383" w14:textId="77777777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ab/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Modify Tickets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729C5FB8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51E7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E85B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Modify Tickets</w:t>
            </w:r>
          </w:p>
        </w:tc>
      </w:tr>
      <w:tr w:rsidR="0015788F" w:rsidRPr="00870954" w14:paraId="6AD9C9D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1166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5FB6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52D78C97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207AB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0C16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 Users.</w:t>
            </w:r>
          </w:p>
        </w:tc>
      </w:tr>
      <w:tr w:rsidR="0015788F" w:rsidRPr="00870954" w14:paraId="77B6ADD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95B5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1F45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687C8A" w14:paraId="37EA7CFD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869A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9DD0C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E1E3BD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5788F" w:rsidRPr="00870954" w14:paraId="60C564E0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C9B9A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3D09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311AA32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BDE8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3554FC9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B305B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32AE46E" w14:textId="77777777" w:rsidR="0015788F" w:rsidRPr="00077012" w:rsidRDefault="0015788F" w:rsidP="00EF509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8A33D6" w14:textId="77777777" w:rsidR="0015788F" w:rsidRPr="00077012" w:rsidRDefault="0015788F" w:rsidP="00EF509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3F39DD0" w14:textId="77777777" w:rsidR="0015788F" w:rsidRPr="00077012" w:rsidRDefault="0015788F" w:rsidP="00EF509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3FA252E" w14:textId="77777777" w:rsidR="0015788F" w:rsidRPr="00077012" w:rsidRDefault="0015788F" w:rsidP="00EF509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712FDA" w14:textId="77777777" w:rsidR="0015788F" w:rsidRDefault="0015788F" w:rsidP="00EF509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458561" w14:textId="77777777" w:rsidR="0015788F" w:rsidRPr="00077012" w:rsidRDefault="0015788F" w:rsidP="00EF509A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7EAA0A67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F1922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7F81394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F922B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8173DC9" w14:textId="77777777" w:rsidR="0015788F" w:rsidRPr="00C220AA" w:rsidRDefault="0015788F" w:rsidP="00EF509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07701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69FC954D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E0F1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7516E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19F88EB4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876029" w14:textId="77777777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ab/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Change My Password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3E9A5917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FDC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3AE8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Change My Password</w:t>
            </w:r>
          </w:p>
        </w:tc>
      </w:tr>
      <w:tr w:rsidR="0015788F" w:rsidRPr="00870954" w14:paraId="1F0543B0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8931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0652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76ACC5E1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28B7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CDD2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 Users.</w:t>
            </w:r>
          </w:p>
        </w:tc>
      </w:tr>
      <w:tr w:rsidR="0015788F" w:rsidRPr="00870954" w14:paraId="23F672C0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0491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0D70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687C8A" w14:paraId="3092BAFF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9CFA9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6D164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4DBD54C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3A30891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1CA22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6748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5D25016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8772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26D0ACD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2EC67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FB3E569" w14:textId="77777777" w:rsidR="0015788F" w:rsidRPr="00EB6C16" w:rsidRDefault="0015788F" w:rsidP="00EF509A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374DD9C" w14:textId="77777777" w:rsidR="0015788F" w:rsidRPr="00EB6C16" w:rsidRDefault="0015788F" w:rsidP="00EF509A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5669C3D" w14:textId="77777777" w:rsidR="0015788F" w:rsidRPr="00EB6C16" w:rsidRDefault="0015788F" w:rsidP="00EF509A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849F96" w14:textId="77777777" w:rsidR="0015788F" w:rsidRDefault="0015788F" w:rsidP="00EF509A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6EB05A6" w14:textId="77777777" w:rsidR="0015788F" w:rsidRPr="00EB6C16" w:rsidRDefault="0015788F" w:rsidP="00EF509A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1448813" w14:textId="77777777" w:rsidR="0015788F" w:rsidRPr="00EB6C16" w:rsidRDefault="0015788F" w:rsidP="00EF509A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2D76D88E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B4286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6D7F030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34CDA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FC81B0A" w14:textId="77777777" w:rsidR="0015788F" w:rsidRDefault="0015788F" w:rsidP="00EF509A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B6C1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C2324A" w14:textId="77777777" w:rsidR="0015788F" w:rsidRDefault="0015788F" w:rsidP="00EF509A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100AB0" w14:textId="77777777" w:rsidR="0015788F" w:rsidRPr="00EB6C16" w:rsidRDefault="0015788F" w:rsidP="00EF509A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006685C6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E988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E3DD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7826A04B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CE05342" w14:textId="77777777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7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ab/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Update My Profile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5BE8000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E6F68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B592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Update My Profile</w:t>
            </w:r>
          </w:p>
        </w:tc>
      </w:tr>
      <w:tr w:rsidR="0015788F" w:rsidRPr="00870954" w14:paraId="6FA89FB6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6559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DCF5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49CD5B61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3F82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4299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 Users.</w:t>
            </w:r>
          </w:p>
        </w:tc>
      </w:tr>
      <w:tr w:rsidR="0015788F" w:rsidRPr="00870954" w14:paraId="6FF4832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76EE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7805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687C8A" w14:paraId="287C9FF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ED8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E0778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1919136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54CCFFF1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13D9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49D8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62A34AF9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3929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6D9BCD7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594C4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5C8CA8A" w14:textId="77777777" w:rsidR="0015788F" w:rsidRPr="003A7F1B" w:rsidRDefault="0015788F" w:rsidP="00EF509A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30EF7D6" w14:textId="77777777" w:rsidR="0015788F" w:rsidRDefault="0015788F" w:rsidP="00EF509A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60468F34" w14:textId="77777777" w:rsidR="0015788F" w:rsidRPr="003A7F1B" w:rsidRDefault="0015788F" w:rsidP="00EF509A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DF09C27" w14:textId="77777777" w:rsidR="0015788F" w:rsidRPr="003A7F1B" w:rsidRDefault="0015788F" w:rsidP="00EF509A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A7F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34CBEF1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0254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2821C63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E0E23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0312C9B" w14:textId="77777777" w:rsidR="0015788F" w:rsidRPr="00153889" w:rsidRDefault="0015788F" w:rsidP="00EF509A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989129F" w14:textId="77777777" w:rsidR="0015788F" w:rsidRPr="00153889" w:rsidRDefault="0015788F" w:rsidP="00EF509A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9C2F35" w14:textId="77777777" w:rsidR="0015788F" w:rsidRPr="00153889" w:rsidRDefault="0015788F" w:rsidP="00EF509A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538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3E1E7019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0930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58AE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30BF410E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42F84FD" w14:textId="77777777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ab/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Browse Movies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5E5D75A0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D9BA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922E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Browse Movies</w:t>
            </w:r>
          </w:p>
        </w:tc>
      </w:tr>
      <w:tr w:rsidR="0015788F" w:rsidRPr="00870954" w14:paraId="59B40FD7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6565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A171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5960B610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D0801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E31F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 Users, New Users, Admin</w:t>
            </w:r>
          </w:p>
        </w:tc>
      </w:tr>
      <w:tr w:rsidR="0015788F" w:rsidRPr="00870954" w14:paraId="3EDA1467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35670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DF12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15788F" w:rsidRPr="00687C8A" w14:paraId="0147481F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4D911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C3880D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15788F" w:rsidRPr="00870954" w14:paraId="6D1F92D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6883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5176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6892B76C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0F7C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103D830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D95EC5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156544" w14:textId="77777777" w:rsidR="0015788F" w:rsidRPr="00816B6A" w:rsidRDefault="0015788F" w:rsidP="00EF509A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6B6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16B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6B6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16B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6B6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16B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6B6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16B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816B6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7DA8FEF" w14:textId="77777777" w:rsidR="0015788F" w:rsidRDefault="0015788F" w:rsidP="00EF509A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6D0A06F" w14:textId="77777777" w:rsidR="0015788F" w:rsidRPr="00816B6A" w:rsidRDefault="0015788F" w:rsidP="00EF509A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A7AFA6" w14:textId="77777777" w:rsidR="0015788F" w:rsidRDefault="0015788F" w:rsidP="00EF509A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0A274E" w14:textId="77777777" w:rsidR="0015788F" w:rsidRPr="00816B6A" w:rsidRDefault="0015788F" w:rsidP="00EF509A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41F8908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8D2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3A9A6EE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E5390" w14:textId="77777777" w:rsidR="0015788F" w:rsidRPr="002F370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4B3830DD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C92D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2ACE4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9063902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3A6184A" w14:textId="061DDF16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9.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Add Movies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1A8B5EBD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FE855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ECFE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Add Movies</w:t>
            </w:r>
          </w:p>
        </w:tc>
      </w:tr>
      <w:tr w:rsidR="0015788F" w:rsidRPr="00870954" w14:paraId="667F1253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BE2F9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34466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4C44F4FE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ED9B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1FF1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566B05EF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779F0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D62F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205A1BFD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CF77F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B20C4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364E2B6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0EE97448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0716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B7AF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1752AEE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EAF1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0D30FE4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68364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83B5843" w14:textId="77777777" w:rsidR="0015788F" w:rsidRDefault="0015788F" w:rsidP="00EF509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B5E060" w14:textId="77777777" w:rsidR="0015788F" w:rsidRPr="007624A2" w:rsidRDefault="0015788F" w:rsidP="00EF509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76D9B25" w14:textId="77777777" w:rsidR="0015788F" w:rsidRPr="007624A2" w:rsidRDefault="0015788F" w:rsidP="00EF509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2E58CDF" w14:textId="77777777" w:rsidR="0015788F" w:rsidRPr="007624A2" w:rsidRDefault="0015788F" w:rsidP="00EF509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62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B5A03DB" w14:textId="77777777" w:rsidR="0015788F" w:rsidRPr="00871F83" w:rsidRDefault="0015788F" w:rsidP="00EF509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1ACBF9C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0D365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47EAF16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B42E0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B815208" w14:textId="77777777" w:rsidR="0015788F" w:rsidRPr="0082663F" w:rsidRDefault="0015788F" w:rsidP="00EF509A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34E1C3" w14:textId="77777777" w:rsidR="0015788F" w:rsidRPr="0082663F" w:rsidRDefault="0015788F" w:rsidP="00EF509A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C5BC0B" w14:textId="77777777" w:rsidR="0015788F" w:rsidRPr="0082663F" w:rsidRDefault="0015788F" w:rsidP="00EF509A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8266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02857314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9B32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A24E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49C879A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0B07C6" w14:textId="0C5841D6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10.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Modify Movies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187BC484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3605D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A7A1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Add Movies</w:t>
            </w:r>
          </w:p>
        </w:tc>
      </w:tr>
      <w:tr w:rsidR="0015788F" w:rsidRPr="00870954" w14:paraId="724DFF0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EB9D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C6EA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3EB659B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3E24E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1BB9D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3EBB85DF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C495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6B7F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5C3DAA47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B966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94BCF6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3220C46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49890B9E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A3F4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99C2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511A828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F78C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00183B1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08773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5791E4B" w14:textId="77777777" w:rsidR="0015788F" w:rsidRDefault="0015788F" w:rsidP="00EF509A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8C10B7" w14:textId="77777777" w:rsidR="0015788F" w:rsidRPr="00E76644" w:rsidRDefault="0015788F" w:rsidP="00EF509A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26A24DC" w14:textId="77777777" w:rsidR="0015788F" w:rsidRPr="00E76644" w:rsidRDefault="0015788F" w:rsidP="00EF509A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D14C060" w14:textId="77777777" w:rsidR="0015788F" w:rsidRPr="00E76644" w:rsidRDefault="0015788F" w:rsidP="00EF509A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024DC0B" w14:textId="77777777" w:rsidR="0015788F" w:rsidRPr="00E76644" w:rsidRDefault="0015788F" w:rsidP="00EF509A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766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2A381E27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EBB6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2D374A8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24800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D01071F" w14:textId="77777777" w:rsidR="0015788F" w:rsidRPr="00D414E0" w:rsidRDefault="0015788F" w:rsidP="00EF509A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7B0D9F" w14:textId="77777777" w:rsidR="0015788F" w:rsidRPr="00D414E0" w:rsidRDefault="0015788F" w:rsidP="00EF509A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AC67309" w14:textId="77777777" w:rsidR="0015788F" w:rsidRPr="00D414E0" w:rsidRDefault="0015788F" w:rsidP="00EF509A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414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0C21AFAE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977A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F8E4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35D6C0C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06C6ED" w14:textId="7A9C3075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11.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Cancel Movies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548E74C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A3F4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A3DB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Add Movies</w:t>
            </w:r>
          </w:p>
        </w:tc>
      </w:tr>
      <w:tr w:rsidR="0015788F" w:rsidRPr="00870954" w14:paraId="4D465727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3450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BB04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63925CD3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8A586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E03B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0A0671A4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FEB7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F8DB6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7E5EC636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507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574F6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35071E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6D46E666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70E4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BEC5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2EC5B7DE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1CFC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648C5DA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1CC7F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23F1582" w14:textId="77777777" w:rsidR="0015788F" w:rsidRPr="00032D3A" w:rsidRDefault="0015788F" w:rsidP="00EF509A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928C8F6" w14:textId="77777777" w:rsidR="0015788F" w:rsidRPr="00032D3A" w:rsidRDefault="0015788F" w:rsidP="00EF509A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CB249B4" w14:textId="77777777" w:rsidR="0015788F" w:rsidRPr="00032D3A" w:rsidRDefault="0015788F" w:rsidP="00EF509A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EC24B0A" w14:textId="77777777" w:rsidR="0015788F" w:rsidRPr="00032D3A" w:rsidRDefault="0015788F" w:rsidP="00EF509A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25C63C29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2B959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0D16A8C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6D6DB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37D583D" w14:textId="77777777" w:rsidR="0015788F" w:rsidRPr="00032D3A" w:rsidRDefault="0015788F" w:rsidP="00EF509A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AAEFD59" w14:textId="77777777" w:rsidR="0015788F" w:rsidRPr="00032D3A" w:rsidRDefault="0015788F" w:rsidP="00EF509A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39E2FF" w14:textId="77777777" w:rsidR="0015788F" w:rsidRPr="00032D3A" w:rsidRDefault="0015788F" w:rsidP="00EF509A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1769B9BB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FEBD8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A76B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E06ED96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AD5653C" w14:textId="6039583E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12.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Add Users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2EA5B01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99B58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D5799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Add Users</w:t>
            </w:r>
          </w:p>
        </w:tc>
      </w:tr>
      <w:tr w:rsidR="0015788F" w:rsidRPr="00870954" w14:paraId="3D29639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1BC0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6FF3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760B45C1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EF27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9CD0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54BD832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FF08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3A543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275D3AD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DE38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DD8BA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8A043FE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67BAD82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6521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56D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5C5C31DC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2776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27AA94B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7E71A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E09BA3E" w14:textId="77777777" w:rsidR="0015788F" w:rsidRPr="0069094A" w:rsidRDefault="0015788F" w:rsidP="00EF509A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3AC8A6" w14:textId="77777777" w:rsidR="0015788F" w:rsidRPr="0069094A" w:rsidRDefault="0015788F" w:rsidP="00EF509A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8303FFB" w14:textId="77777777" w:rsidR="0015788F" w:rsidRPr="0069094A" w:rsidRDefault="0015788F" w:rsidP="00EF509A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133217" w14:textId="77777777" w:rsidR="0015788F" w:rsidRPr="0069094A" w:rsidRDefault="0015788F" w:rsidP="00EF509A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1754EC9" w14:textId="77777777" w:rsidR="0015788F" w:rsidRPr="0069094A" w:rsidRDefault="0015788F" w:rsidP="00EF509A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909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1E72706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1B1A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6E38CFE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D676E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FC5A096" w14:textId="77777777" w:rsidR="0015788F" w:rsidRPr="00A4321B" w:rsidRDefault="0015788F" w:rsidP="00EF509A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BAE41C2" w14:textId="77777777" w:rsidR="0015788F" w:rsidRPr="00A4321B" w:rsidRDefault="0015788F" w:rsidP="00EF509A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71D69D8" w14:textId="77777777" w:rsidR="0015788F" w:rsidRPr="00A4321B" w:rsidRDefault="0015788F" w:rsidP="00EF509A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32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2C6FA9DA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F706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979D0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2D3CC49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510049" w14:textId="48E031E9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13.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Modify Users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58B2018E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4BC5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A754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Modify Users</w:t>
            </w:r>
          </w:p>
        </w:tc>
      </w:tr>
      <w:tr w:rsidR="0015788F" w:rsidRPr="00870954" w14:paraId="18BBFCAD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F2797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B35C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166BCC2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92E5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3DA5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10BCBA6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446A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96E42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3F9E3F1E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8381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CC469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D27EC3A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42B51110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837C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03A3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4A50B121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C738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70C9887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434EF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0EFA598" w14:textId="77777777" w:rsidR="0015788F" w:rsidRPr="006A2480" w:rsidRDefault="0015788F" w:rsidP="00EF509A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4B079EE" w14:textId="77777777" w:rsidR="0015788F" w:rsidRPr="006A2480" w:rsidRDefault="0015788F" w:rsidP="00EF509A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14284C4" w14:textId="77777777" w:rsidR="0015788F" w:rsidRPr="006A2480" w:rsidRDefault="0015788F" w:rsidP="00EF509A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EC1CDB" w14:textId="77777777" w:rsidR="0015788F" w:rsidRPr="006A2480" w:rsidRDefault="0015788F" w:rsidP="00EF509A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01BEC9B" w14:textId="77777777" w:rsidR="0015788F" w:rsidRPr="006A2480" w:rsidRDefault="0015788F" w:rsidP="00EF509A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636ECC28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8090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0D6ED85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F2F90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480A7F6" w14:textId="77777777" w:rsidR="0015788F" w:rsidRPr="006A2480" w:rsidRDefault="0015788F" w:rsidP="00EF509A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B883EE" w14:textId="77777777" w:rsidR="0015788F" w:rsidRPr="006A2480" w:rsidRDefault="0015788F" w:rsidP="00EF509A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FA9E2CD" w14:textId="77777777" w:rsidR="0015788F" w:rsidRPr="006A2480" w:rsidRDefault="0015788F" w:rsidP="00EF509A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A248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7D963F56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AF3C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6B33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808B7D6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814E4E" w14:textId="5E632C9B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14.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Delete Users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621222D0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5DDB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7144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Delete Users</w:t>
            </w:r>
          </w:p>
        </w:tc>
      </w:tr>
      <w:tr w:rsidR="0015788F" w:rsidRPr="00870954" w14:paraId="05F4EAE8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E6DC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6AB4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78C6B9CD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4774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0FD6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5BFB65A3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2D5B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D00F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5780B6FD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710D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E77F4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BDC8FAC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605D7EC7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8EB5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943D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6F8DEE63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D57E0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02515F7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80843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F1B661" w14:textId="6274696B" w:rsidR="0015788F" w:rsidRPr="00032D3A" w:rsidRDefault="0015788F" w:rsidP="0015788F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109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DEE6F02" w14:textId="77777777" w:rsidR="0015788F" w:rsidRPr="00032D3A" w:rsidRDefault="0015788F" w:rsidP="0015788F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109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259118" w14:textId="77777777" w:rsidR="0015788F" w:rsidRPr="00032D3A" w:rsidRDefault="0015788F" w:rsidP="0015788F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109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F3C18BD" w14:textId="77777777" w:rsidR="0015788F" w:rsidRPr="00032D3A" w:rsidRDefault="0015788F" w:rsidP="0015788F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109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D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01A798D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F432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05C0EEE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956A0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69D21FF" w14:textId="77777777" w:rsidR="0015788F" w:rsidRPr="007F205D" w:rsidRDefault="0015788F" w:rsidP="00EF509A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52E26BB" w14:textId="77777777" w:rsidR="0015788F" w:rsidRPr="007F205D" w:rsidRDefault="0015788F" w:rsidP="00EF509A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6908769" w14:textId="77777777" w:rsidR="0015788F" w:rsidRPr="007F205D" w:rsidRDefault="0015788F" w:rsidP="00EF509A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0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Khi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F205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6C6E25EB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E635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4E8A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8B1A979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BF5F99" w14:textId="79F52E2C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15.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Add Tickets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7AE87C69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345D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B8AC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Add Tickets</w:t>
            </w:r>
          </w:p>
        </w:tc>
      </w:tr>
      <w:tr w:rsidR="0015788F" w:rsidRPr="00870954" w14:paraId="4B2589E6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9D33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89D4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0225B0D6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81AB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6AAD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1802860E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DBF6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4E56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77C4BD9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D798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B79CB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BCC4D77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61B95E04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9871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083B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3BDC3209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58A03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2606180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455B3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E8A4B8" w14:textId="77777777" w:rsidR="0015788F" w:rsidRDefault="0015788F" w:rsidP="00EF509A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60407E1" w14:textId="77777777" w:rsidR="0015788F" w:rsidRPr="00323857" w:rsidRDefault="0015788F" w:rsidP="00EF509A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</w:p>
          <w:p w14:paraId="33AEFED5" w14:textId="77777777" w:rsidR="0015788F" w:rsidRDefault="0015788F" w:rsidP="00EF509A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B72FEC7" w14:textId="77777777" w:rsidR="0015788F" w:rsidRPr="00323857" w:rsidRDefault="0015788F" w:rsidP="00EF509A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5A50A7B" w14:textId="77777777" w:rsidR="0015788F" w:rsidRPr="00323857" w:rsidRDefault="0015788F" w:rsidP="00EF509A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79009FF" w14:textId="77777777" w:rsidR="0015788F" w:rsidRPr="00323857" w:rsidRDefault="0015788F" w:rsidP="00EF509A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586D55C9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8582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Alternative flow</w:t>
            </w:r>
          </w:p>
          <w:p w14:paraId="68DB156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00713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2AC3FC4" w14:textId="77777777" w:rsidR="0015788F" w:rsidRPr="00B81CD3" w:rsidRDefault="0015788F" w:rsidP="00EF509A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5171034" w14:textId="77777777" w:rsidR="0015788F" w:rsidRPr="00B81CD3" w:rsidRDefault="0015788F" w:rsidP="00EF509A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0D5781A" w14:textId="77777777" w:rsidR="0015788F" w:rsidRPr="00B81CD3" w:rsidRDefault="0015788F" w:rsidP="00EF509A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1CD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17B5B40C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0DFC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5B46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0C8FCDD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996F39" w14:textId="516FC239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16.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Modify Tickets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639A67CD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4C956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B828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Modify Tickets</w:t>
            </w:r>
          </w:p>
        </w:tc>
      </w:tr>
      <w:tr w:rsidR="0015788F" w:rsidRPr="00870954" w14:paraId="7EC624AE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D149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CAF8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6DAF470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A1D3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FFF3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46EED0CE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440A2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45EF0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2CADBC58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D47B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48834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29F520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6ABEEF21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F4F2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BE36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1B5B1E78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8BE9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30E4C5D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726F8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2EECBB8" w14:textId="77777777" w:rsidR="0015788F" w:rsidRPr="005736A5" w:rsidRDefault="0015788F" w:rsidP="00EF509A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09FA3C" w14:textId="77777777" w:rsidR="0015788F" w:rsidRPr="005736A5" w:rsidRDefault="0015788F" w:rsidP="00EF509A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D17F9A" w14:textId="77777777" w:rsidR="0015788F" w:rsidRPr="005736A5" w:rsidRDefault="0015788F" w:rsidP="00EF509A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3192372" w14:textId="77777777" w:rsidR="0015788F" w:rsidRPr="005736A5" w:rsidRDefault="0015788F" w:rsidP="00EF509A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671807E" w14:textId="77777777" w:rsidR="0015788F" w:rsidRPr="005736A5" w:rsidRDefault="0015788F" w:rsidP="00EF509A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2385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247FC133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C9A0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Alternative flow</w:t>
            </w:r>
          </w:p>
          <w:p w14:paraId="259D5CA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92ECB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284E256" w14:textId="77777777" w:rsidR="0015788F" w:rsidRPr="005736A5" w:rsidRDefault="0015788F" w:rsidP="00EF509A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EBC6C0" w14:textId="77777777" w:rsidR="0015788F" w:rsidRPr="005736A5" w:rsidRDefault="0015788F" w:rsidP="00EF509A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346E7F" w14:textId="77777777" w:rsidR="0015788F" w:rsidRPr="005736A5" w:rsidRDefault="0015788F" w:rsidP="00EF509A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73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3DD685D8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38AC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0F36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9D9779F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CF0BE4" w14:textId="13CDF1EC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17.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Manage Tickets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2E45A61D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0810B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5B24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Manage Tickets</w:t>
            </w:r>
          </w:p>
        </w:tc>
      </w:tr>
      <w:tr w:rsidR="0015788F" w:rsidRPr="00870954" w14:paraId="46346809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2693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B7C8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20C48BC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87EED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1C80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34738B29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3A1F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97BE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6562A3D0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AE84ED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E5A8D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54C6FD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07C66EA4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33C7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3ECF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4DE8EF09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F31D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2A76E72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EC745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7F5E76" w14:textId="77777777" w:rsidR="0015788F" w:rsidRDefault="0015788F" w:rsidP="00EF509A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5797C7" w14:textId="77777777" w:rsidR="0015788F" w:rsidRDefault="0015788F" w:rsidP="00EF509A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E668EFF" w14:textId="77777777" w:rsidR="0015788F" w:rsidRPr="007D5616" w:rsidRDefault="0015788F" w:rsidP="00EF509A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F88C771" w14:textId="77777777" w:rsidR="0015788F" w:rsidRPr="007D5616" w:rsidRDefault="0015788F" w:rsidP="00EF509A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D582F29" w14:textId="77777777" w:rsidR="0015788F" w:rsidRPr="007D5616" w:rsidRDefault="0015788F" w:rsidP="00EF509A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16347F" w14:textId="77777777" w:rsidR="0015788F" w:rsidRPr="007D5616" w:rsidRDefault="0015788F" w:rsidP="00EF509A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5616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0E76261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712B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Alternative flow</w:t>
            </w:r>
          </w:p>
          <w:p w14:paraId="02051C1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482A4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2E49BF5" w14:textId="77777777" w:rsidR="0015788F" w:rsidRPr="00757D1F" w:rsidRDefault="0015788F" w:rsidP="00EF509A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73FD055" w14:textId="77777777" w:rsidR="0015788F" w:rsidRPr="00757D1F" w:rsidRDefault="0015788F" w:rsidP="00EF509A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6282DE9" w14:textId="77777777" w:rsidR="0015788F" w:rsidRPr="00757D1F" w:rsidRDefault="0015788F" w:rsidP="00EF509A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57D1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7E00B656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080D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BD0A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C60045D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945F32" w14:textId="78CBE4BC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18.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Manage Shows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59EA349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4BAE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43E6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Manage Shows</w:t>
            </w:r>
          </w:p>
        </w:tc>
      </w:tr>
      <w:tr w:rsidR="0015788F" w:rsidRPr="00870954" w14:paraId="5DCE3561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0F39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D435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2A23A6E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E2A7F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2DE3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5E508C8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65A9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EEE16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23CA9B5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A66F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9C66A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33DC565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1BEC4E7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5545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2106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75E7F3BD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AAEE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Basic flow</w:t>
            </w:r>
          </w:p>
          <w:p w14:paraId="0A64A9F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823BE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8E01BC5" w14:textId="77777777" w:rsidR="0015788F" w:rsidRPr="00506AF3" w:rsidRDefault="0015788F" w:rsidP="00EF50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96360C" w14:textId="77777777" w:rsidR="0015788F" w:rsidRPr="00506AF3" w:rsidRDefault="0015788F" w:rsidP="00EF50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5A45044" w14:textId="77777777" w:rsidR="0015788F" w:rsidRPr="00506AF3" w:rsidRDefault="0015788F" w:rsidP="00EF50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BA7F560" w14:textId="77777777" w:rsidR="0015788F" w:rsidRPr="00506AF3" w:rsidRDefault="0015788F" w:rsidP="00EF50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57D5850" w14:textId="77777777" w:rsidR="0015788F" w:rsidRPr="00506AF3" w:rsidRDefault="0015788F" w:rsidP="00EF50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4B1D93E" w14:textId="77777777" w:rsidR="0015788F" w:rsidRPr="00506AF3" w:rsidRDefault="0015788F" w:rsidP="00EF509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7A39EEB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EA02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3AD2FA2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42314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7529FD7" w14:textId="77777777" w:rsidR="0015788F" w:rsidRPr="00506AF3" w:rsidRDefault="0015788F" w:rsidP="00EF509A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CAD252" w14:textId="77777777" w:rsidR="0015788F" w:rsidRPr="00506AF3" w:rsidRDefault="0015788F" w:rsidP="00EF509A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F37E1D" w14:textId="77777777" w:rsidR="0015788F" w:rsidRPr="00506AF3" w:rsidRDefault="0015788F" w:rsidP="00EF509A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06A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11088B31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77D3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C146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FD0985E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071FF27" w14:textId="74BA7D9F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19.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Manage Users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63B5ED08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64D1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74D1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Manage Users</w:t>
            </w:r>
          </w:p>
        </w:tc>
      </w:tr>
      <w:tr w:rsidR="0015788F" w:rsidRPr="00870954" w14:paraId="22BA6BC7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533F2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A563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714AC41C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C5651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32AB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4299F702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25C4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AA340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6AFBB2C4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5F01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8F043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025F383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545D5D3D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0602A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0F82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4EC43CB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EE24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47CB6D99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85C13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312869" w14:textId="77777777" w:rsidR="0015788F" w:rsidRPr="00CE2410" w:rsidRDefault="0015788F" w:rsidP="00EF509A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3E80004" w14:textId="77777777" w:rsidR="0015788F" w:rsidRPr="00CE2410" w:rsidRDefault="0015788F" w:rsidP="00EF509A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65551F4" w14:textId="77777777" w:rsidR="0015788F" w:rsidRPr="00CE2410" w:rsidRDefault="0015788F" w:rsidP="00EF509A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235AF77" w14:textId="77777777" w:rsidR="0015788F" w:rsidRPr="00CE2410" w:rsidRDefault="0015788F" w:rsidP="00EF509A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099606A" w14:textId="77777777" w:rsidR="0015788F" w:rsidRPr="00CE2410" w:rsidRDefault="0015788F" w:rsidP="00EF509A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714A9D5" w14:textId="77777777" w:rsidR="0015788F" w:rsidRPr="00CE2410" w:rsidRDefault="0015788F" w:rsidP="00EF509A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CE241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5C7B1435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A7812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7EBD35D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730C7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3A71AA2" w14:textId="77777777" w:rsidR="0015788F" w:rsidRPr="00F25FDF" w:rsidRDefault="0015788F" w:rsidP="00EF509A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B5989D" w14:textId="77777777" w:rsidR="0015788F" w:rsidRPr="00F25FDF" w:rsidRDefault="0015788F" w:rsidP="00EF509A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DAC77C1" w14:textId="77777777" w:rsidR="0015788F" w:rsidRPr="00F25FDF" w:rsidRDefault="0015788F" w:rsidP="00EF509A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25F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460B64A0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3211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8BE5A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E20378D" w14:textId="77777777" w:rsidR="0015788F" w:rsidRDefault="0015788F" w:rsidP="001578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4FFE580" w14:textId="042F9D36" w:rsidR="0015788F" w:rsidRPr="00F748D0" w:rsidRDefault="0015788F" w:rsidP="0015788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Use case “</w:t>
      </w:r>
      <w:r>
        <w:rPr>
          <w:rFonts w:ascii="Times New Roman" w:hAnsi="Times New Roman" w:cs="Times New Roman"/>
          <w:b/>
          <w:bCs/>
          <w:sz w:val="26"/>
          <w:szCs w:val="26"/>
        </w:rPr>
        <w:t>Manage Booking</w:t>
      </w:r>
      <w:r w:rsidRPr="00F748D0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29"/>
        <w:gridCol w:w="6987"/>
      </w:tblGrid>
      <w:tr w:rsidR="0015788F" w:rsidRPr="00870954" w14:paraId="4DBB2CF9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4521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9D25AC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Manage Booking</w:t>
            </w:r>
          </w:p>
        </w:tc>
      </w:tr>
      <w:tr w:rsidR="0015788F" w:rsidRPr="00870954" w14:paraId="6CC6050A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91F1B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B0FB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3C7C6C1C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BC47B3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74344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5788F" w:rsidRPr="00870954" w14:paraId="6B68E7E7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4C30F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E149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</w:tr>
      <w:tr w:rsidR="0015788F" w:rsidRPr="00687C8A" w14:paraId="126050F8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57D3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1307F" w14:textId="77777777" w:rsidR="0015788F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EDE5499" w14:textId="77777777" w:rsidR="0015788F" w:rsidRPr="00687C8A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87C8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1B0E43B8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EF65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D1C95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788F" w:rsidRPr="00624D40" w14:paraId="4D9A56BB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48972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14:paraId="34DC6F11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9DB13A" w14:textId="77777777" w:rsidR="0015788F" w:rsidRPr="005F5AF6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F5A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A4AD93" w14:textId="77777777" w:rsidR="0015788F" w:rsidRPr="00610841" w:rsidRDefault="0015788F" w:rsidP="00EF509A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3A3C063" w14:textId="77777777" w:rsidR="0015788F" w:rsidRPr="00610841" w:rsidRDefault="0015788F" w:rsidP="00EF509A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186398" w14:textId="77777777" w:rsidR="0015788F" w:rsidRPr="00610841" w:rsidRDefault="0015788F" w:rsidP="00EF509A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B17897" w14:textId="77777777" w:rsidR="0015788F" w:rsidRPr="00610841" w:rsidRDefault="0015788F" w:rsidP="00EF509A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96BFF71" w14:textId="77777777" w:rsidR="0015788F" w:rsidRPr="00610841" w:rsidRDefault="0015788F" w:rsidP="00EF509A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334992" w14:textId="77777777" w:rsidR="0015788F" w:rsidRPr="00610841" w:rsidRDefault="0015788F" w:rsidP="00EF509A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61084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B226B1" w14:paraId="387DBF48" w14:textId="77777777" w:rsidTr="00EF509A"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E24F7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14:paraId="14DCFA30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6D0D6" w14:textId="77777777" w:rsidR="0015788F" w:rsidRPr="005D60FE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D60F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53693EE" w14:textId="77777777" w:rsidR="0015788F" w:rsidRPr="00AB5723" w:rsidRDefault="0015788F" w:rsidP="00EF509A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9D60AC5" w14:textId="77777777" w:rsidR="0015788F" w:rsidRPr="00AB5723" w:rsidRDefault="0015788F" w:rsidP="00EF509A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3680467" w14:textId="77777777" w:rsidR="0015788F" w:rsidRPr="00AB5723" w:rsidRDefault="0015788F" w:rsidP="00EF509A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3 ở Basic flow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B57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788F" w:rsidRPr="00870954" w14:paraId="1AEFF35E" w14:textId="77777777" w:rsidTr="00EF509A">
        <w:trPr>
          <w:trHeight w:val="70"/>
        </w:trPr>
        <w:tc>
          <w:tcPr>
            <w:tcW w:w="20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FFB28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Extension </w:t>
            </w:r>
            <w:proofErr w:type="gramStart"/>
            <w:r w:rsidRPr="00870954"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  <w:proofErr w:type="gramEnd"/>
          </w:p>
        </w:tc>
        <w:tc>
          <w:tcPr>
            <w:tcW w:w="69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30ABE" w14:textId="77777777" w:rsidR="0015788F" w:rsidRPr="00870954" w:rsidRDefault="0015788F" w:rsidP="00EF509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9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C19708C" w14:textId="77777777" w:rsidR="0015788F" w:rsidRPr="00C0337C" w:rsidRDefault="0015788F">
      <w:pPr>
        <w:rPr>
          <w:rFonts w:ascii="Times New Roman" w:hAnsi="Times New Roman" w:cs="Times New Roman"/>
          <w:sz w:val="24"/>
          <w:szCs w:val="24"/>
        </w:rPr>
      </w:pPr>
    </w:p>
    <w:sectPr w:rsidR="0015788F" w:rsidRPr="00C0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333"/>
    <w:multiLevelType w:val="hybridMultilevel"/>
    <w:tmpl w:val="8D3A7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1271F"/>
    <w:multiLevelType w:val="hybridMultilevel"/>
    <w:tmpl w:val="FEE427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51DD6"/>
    <w:multiLevelType w:val="hybridMultilevel"/>
    <w:tmpl w:val="C53ACA6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F85EA7"/>
    <w:multiLevelType w:val="hybridMultilevel"/>
    <w:tmpl w:val="E7DEBB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460D52"/>
    <w:multiLevelType w:val="hybridMultilevel"/>
    <w:tmpl w:val="A5343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A417D4"/>
    <w:multiLevelType w:val="hybridMultilevel"/>
    <w:tmpl w:val="A6CA29C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912BC2"/>
    <w:multiLevelType w:val="hybridMultilevel"/>
    <w:tmpl w:val="E4DC4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B0E56"/>
    <w:multiLevelType w:val="hybridMultilevel"/>
    <w:tmpl w:val="4C06EF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A86BE3"/>
    <w:multiLevelType w:val="hybridMultilevel"/>
    <w:tmpl w:val="777424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B84C6B"/>
    <w:multiLevelType w:val="hybridMultilevel"/>
    <w:tmpl w:val="CFBE29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157059"/>
    <w:multiLevelType w:val="hybridMultilevel"/>
    <w:tmpl w:val="BD4204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D91A55"/>
    <w:multiLevelType w:val="hybridMultilevel"/>
    <w:tmpl w:val="BB5EB8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9F5D2E"/>
    <w:multiLevelType w:val="hybridMultilevel"/>
    <w:tmpl w:val="E20EC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FC58E5"/>
    <w:multiLevelType w:val="hybridMultilevel"/>
    <w:tmpl w:val="D5C21650"/>
    <w:lvl w:ilvl="0" w:tplc="58CE6A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7C0BAB"/>
    <w:multiLevelType w:val="hybridMultilevel"/>
    <w:tmpl w:val="85826A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40415A"/>
    <w:multiLevelType w:val="hybridMultilevel"/>
    <w:tmpl w:val="AF62F4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5155F4"/>
    <w:multiLevelType w:val="hybridMultilevel"/>
    <w:tmpl w:val="7CE4DD5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A07AD5"/>
    <w:multiLevelType w:val="hybridMultilevel"/>
    <w:tmpl w:val="12768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8A4358"/>
    <w:multiLevelType w:val="hybridMultilevel"/>
    <w:tmpl w:val="9D9611F8"/>
    <w:lvl w:ilvl="0" w:tplc="58CE6A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21383"/>
    <w:multiLevelType w:val="hybridMultilevel"/>
    <w:tmpl w:val="7CEC0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5F0E26"/>
    <w:multiLevelType w:val="hybridMultilevel"/>
    <w:tmpl w:val="0E6200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FC256B"/>
    <w:multiLevelType w:val="hybridMultilevel"/>
    <w:tmpl w:val="449EEEB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776BE2"/>
    <w:multiLevelType w:val="hybridMultilevel"/>
    <w:tmpl w:val="112E6EF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E74755"/>
    <w:multiLevelType w:val="hybridMultilevel"/>
    <w:tmpl w:val="3ACE6B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663660"/>
    <w:multiLevelType w:val="hybridMultilevel"/>
    <w:tmpl w:val="781C6F7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9152E8"/>
    <w:multiLevelType w:val="hybridMultilevel"/>
    <w:tmpl w:val="C31CC5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4F28DE"/>
    <w:multiLevelType w:val="hybridMultilevel"/>
    <w:tmpl w:val="03C02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5F00C9"/>
    <w:multiLevelType w:val="hybridMultilevel"/>
    <w:tmpl w:val="A304567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492059"/>
    <w:multiLevelType w:val="hybridMultilevel"/>
    <w:tmpl w:val="7674A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4811F5"/>
    <w:multiLevelType w:val="hybridMultilevel"/>
    <w:tmpl w:val="9A96ED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E17AB4"/>
    <w:multiLevelType w:val="hybridMultilevel"/>
    <w:tmpl w:val="53ECF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E80D47"/>
    <w:multiLevelType w:val="hybridMultilevel"/>
    <w:tmpl w:val="B2480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A6E71"/>
    <w:multiLevelType w:val="hybridMultilevel"/>
    <w:tmpl w:val="695452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0908E5"/>
    <w:multiLevelType w:val="hybridMultilevel"/>
    <w:tmpl w:val="BEBCB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0D0FC4"/>
    <w:multiLevelType w:val="hybridMultilevel"/>
    <w:tmpl w:val="34FC2A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2070C7"/>
    <w:multiLevelType w:val="hybridMultilevel"/>
    <w:tmpl w:val="A47214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513E10"/>
    <w:multiLevelType w:val="hybridMultilevel"/>
    <w:tmpl w:val="7674A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CF569B"/>
    <w:multiLevelType w:val="hybridMultilevel"/>
    <w:tmpl w:val="6F1299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E1799F"/>
    <w:multiLevelType w:val="hybridMultilevel"/>
    <w:tmpl w:val="48C41748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EE7BBC"/>
    <w:multiLevelType w:val="hybridMultilevel"/>
    <w:tmpl w:val="68D8A8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CE0A50"/>
    <w:multiLevelType w:val="hybridMultilevel"/>
    <w:tmpl w:val="98C8E0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736360"/>
    <w:multiLevelType w:val="hybridMultilevel"/>
    <w:tmpl w:val="306047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D8319E"/>
    <w:multiLevelType w:val="hybridMultilevel"/>
    <w:tmpl w:val="7B3409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7806CC"/>
    <w:multiLevelType w:val="hybridMultilevel"/>
    <w:tmpl w:val="3058E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19"/>
  </w:num>
  <w:num w:numId="3">
    <w:abstractNumId w:val="1"/>
  </w:num>
  <w:num w:numId="4">
    <w:abstractNumId w:val="26"/>
  </w:num>
  <w:num w:numId="5">
    <w:abstractNumId w:val="25"/>
  </w:num>
  <w:num w:numId="6">
    <w:abstractNumId w:val="35"/>
  </w:num>
  <w:num w:numId="7">
    <w:abstractNumId w:val="33"/>
  </w:num>
  <w:num w:numId="8">
    <w:abstractNumId w:val="3"/>
  </w:num>
  <w:num w:numId="9">
    <w:abstractNumId w:val="29"/>
  </w:num>
  <w:num w:numId="10">
    <w:abstractNumId w:val="20"/>
  </w:num>
  <w:num w:numId="11">
    <w:abstractNumId w:val="7"/>
  </w:num>
  <w:num w:numId="12">
    <w:abstractNumId w:val="39"/>
  </w:num>
  <w:num w:numId="13">
    <w:abstractNumId w:val="6"/>
  </w:num>
  <w:num w:numId="14">
    <w:abstractNumId w:val="28"/>
  </w:num>
  <w:num w:numId="15">
    <w:abstractNumId w:val="36"/>
  </w:num>
  <w:num w:numId="16">
    <w:abstractNumId w:val="0"/>
  </w:num>
  <w:num w:numId="17">
    <w:abstractNumId w:val="9"/>
  </w:num>
  <w:num w:numId="18">
    <w:abstractNumId w:val="32"/>
  </w:num>
  <w:num w:numId="19">
    <w:abstractNumId w:val="14"/>
  </w:num>
  <w:num w:numId="20">
    <w:abstractNumId w:val="11"/>
  </w:num>
  <w:num w:numId="21">
    <w:abstractNumId w:val="15"/>
  </w:num>
  <w:num w:numId="22">
    <w:abstractNumId w:val="43"/>
  </w:num>
  <w:num w:numId="23">
    <w:abstractNumId w:val="37"/>
  </w:num>
  <w:num w:numId="24">
    <w:abstractNumId w:val="17"/>
  </w:num>
  <w:num w:numId="25">
    <w:abstractNumId w:val="41"/>
  </w:num>
  <w:num w:numId="26">
    <w:abstractNumId w:val="23"/>
  </w:num>
  <w:num w:numId="27">
    <w:abstractNumId w:val="30"/>
  </w:num>
  <w:num w:numId="28">
    <w:abstractNumId w:val="42"/>
  </w:num>
  <w:num w:numId="29">
    <w:abstractNumId w:val="40"/>
  </w:num>
  <w:num w:numId="30">
    <w:abstractNumId w:val="8"/>
  </w:num>
  <w:num w:numId="31">
    <w:abstractNumId w:val="4"/>
  </w:num>
  <w:num w:numId="32">
    <w:abstractNumId w:val="10"/>
  </w:num>
  <w:num w:numId="33">
    <w:abstractNumId w:val="31"/>
  </w:num>
  <w:num w:numId="34">
    <w:abstractNumId w:val="12"/>
  </w:num>
  <w:num w:numId="35">
    <w:abstractNumId w:val="21"/>
  </w:num>
  <w:num w:numId="36">
    <w:abstractNumId w:val="22"/>
  </w:num>
  <w:num w:numId="37">
    <w:abstractNumId w:val="16"/>
  </w:num>
  <w:num w:numId="38">
    <w:abstractNumId w:val="27"/>
  </w:num>
  <w:num w:numId="39">
    <w:abstractNumId w:val="38"/>
  </w:num>
  <w:num w:numId="40">
    <w:abstractNumId w:val="2"/>
  </w:num>
  <w:num w:numId="41">
    <w:abstractNumId w:val="24"/>
  </w:num>
  <w:num w:numId="42">
    <w:abstractNumId w:val="5"/>
  </w:num>
  <w:num w:numId="43">
    <w:abstractNumId w:val="13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7C"/>
    <w:rsid w:val="00060FD3"/>
    <w:rsid w:val="00142C39"/>
    <w:rsid w:val="0015788F"/>
    <w:rsid w:val="001E7397"/>
    <w:rsid w:val="00250710"/>
    <w:rsid w:val="002801D2"/>
    <w:rsid w:val="002A2AC7"/>
    <w:rsid w:val="00322040"/>
    <w:rsid w:val="00A16964"/>
    <w:rsid w:val="00A82528"/>
    <w:rsid w:val="00A856A1"/>
    <w:rsid w:val="00C0337C"/>
    <w:rsid w:val="00C37682"/>
    <w:rsid w:val="00D06C8D"/>
    <w:rsid w:val="00D90D3E"/>
    <w:rsid w:val="00E6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8BF3"/>
  <w15:chartTrackingRefBased/>
  <w15:docId w15:val="{9F9DCC74-663A-428E-8E23-E2C8FD1E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8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5788F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3339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2021-12-01T03:25:00Z</dcterms:created>
  <dcterms:modified xsi:type="dcterms:W3CDTF">2021-12-01T03:26:00Z</dcterms:modified>
</cp:coreProperties>
</file>