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0C5" w:rsidRDefault="00C540C5" w:rsidP="00C540C5">
      <w:pPr>
        <w:ind w:firstLine="720"/>
      </w:pPr>
      <w:r>
        <w:t xml:space="preserve">Ví dụ về quy trình </w:t>
      </w:r>
      <w:r w:rsidR="00C05433">
        <w:t>kiểm tra hệ thống AI Camera Giám sát giao thông.</w:t>
      </w:r>
    </w:p>
    <w:p w:rsidR="00C05433" w:rsidRPr="00C05433" w:rsidRDefault="00C05433" w:rsidP="00C05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5433">
        <w:rPr>
          <w:rFonts w:ascii="Times New Roman" w:eastAsia="Times New Roman" w:hAnsi="Times New Roman" w:cs="Times New Roman"/>
          <w:b/>
          <w:bCs/>
          <w:sz w:val="27"/>
          <w:szCs w:val="27"/>
        </w:rPr>
        <w:t>1. Thiết lập Mục tiêu (Goal Setting)</w:t>
      </w:r>
    </w:p>
    <w:p w:rsidR="00A73ACB" w:rsidRPr="00C05433" w:rsidRDefault="00E53234" w:rsidP="00A73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</w:t>
      </w:r>
      <w:r w:rsidR="00007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nội dung thiết lập</w:t>
      </w:r>
      <w:r w:rsidR="000075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}}</w:t>
      </w:r>
    </w:p>
    <w:p w:rsidR="00C05433" w:rsidRDefault="00C05433" w:rsidP="00C05433">
      <w:pPr>
        <w:pStyle w:val="Heading3"/>
      </w:pPr>
      <w:r>
        <w:rPr>
          <w:rStyle w:val="Strong"/>
          <w:b/>
          <w:bCs/>
        </w:rPr>
        <w:t>2. Phát triển Lặp lại (Iterative Development)</w:t>
      </w:r>
    </w:p>
    <w:p w:rsidR="00C05433" w:rsidRDefault="00C05433" w:rsidP="00C05433">
      <w:pPr>
        <w:pStyle w:val="Heading4"/>
      </w:pPr>
      <w:r>
        <w:rPr>
          <w:rStyle w:val="Strong"/>
          <w:b w:val="0"/>
          <w:bCs w:val="0"/>
        </w:rPr>
        <w:t>Quản trị Dữ liệu</w:t>
      </w:r>
    </w:p>
    <w:p w:rsidR="00C05433" w:rsidRDefault="00E53234" w:rsidP="00C05433">
      <w:pPr>
        <w:pStyle w:val="NormalWeb"/>
        <w:numPr>
          <w:ilvl w:val="0"/>
          <w:numId w:val="3"/>
        </w:numPr>
      </w:pPr>
      <w:r>
        <w:t>{{Quản trị dữ liệu}}</w:t>
      </w:r>
    </w:p>
    <w:p w:rsidR="00C05433" w:rsidRDefault="00C05433" w:rsidP="00C05433">
      <w:pPr>
        <w:pStyle w:val="Heading4"/>
      </w:pPr>
      <w:r>
        <w:rPr>
          <w:rStyle w:val="Strong"/>
          <w:b w:val="0"/>
          <w:bCs w:val="0"/>
        </w:rPr>
        <w:t>Phát triển Mô hình</w:t>
      </w:r>
    </w:p>
    <w:p w:rsidR="00C05433" w:rsidRDefault="00E53234" w:rsidP="00C05433">
      <w:pPr>
        <w:pStyle w:val="NormalWeb"/>
        <w:numPr>
          <w:ilvl w:val="0"/>
          <w:numId w:val="4"/>
        </w:numPr>
      </w:pPr>
      <w:r>
        <w:t>{{Phát triển mô hình}}</w:t>
      </w:r>
    </w:p>
    <w:p w:rsidR="00C05433" w:rsidRDefault="00C05433" w:rsidP="00C05433">
      <w:pPr>
        <w:pStyle w:val="Heading3"/>
      </w:pPr>
      <w:r>
        <w:rPr>
          <w:rStyle w:val="Strong"/>
          <w:b/>
          <w:bCs/>
        </w:rPr>
        <w:t>3. Quyết định Dịch vụ / Triển khai Công cộng</w:t>
      </w:r>
    </w:p>
    <w:p w:rsidR="00C05433" w:rsidRDefault="00C05433" w:rsidP="00C05433">
      <w:pPr>
        <w:pStyle w:val="NormalWeb"/>
        <w:numPr>
          <w:ilvl w:val="0"/>
          <w:numId w:val="5"/>
        </w:numPr>
      </w:pPr>
      <w:r>
        <w:t>Đánh giá mô hình một lần cuối trước khi đưa vào thực tế.</w:t>
      </w:r>
    </w:p>
    <w:p w:rsidR="00C05433" w:rsidRDefault="00C05433" w:rsidP="00C05433">
      <w:pPr>
        <w:pStyle w:val="NormalWeb"/>
        <w:numPr>
          <w:ilvl w:val="0"/>
          <w:numId w:val="5"/>
        </w:numPr>
      </w:pPr>
      <w:r>
        <w:t>Thiết lập cơ chế giám sát của con người (human oversight):</w:t>
      </w:r>
    </w:p>
    <w:p w:rsidR="00C05433" w:rsidRDefault="00C05433" w:rsidP="00C05433">
      <w:pPr>
        <w:pStyle w:val="NormalWeb"/>
        <w:numPr>
          <w:ilvl w:val="1"/>
          <w:numId w:val="5"/>
        </w:numPr>
      </w:pPr>
      <w:r>
        <w:t>Con người phải có quyền xem lại ảnh/video gốc.</w:t>
      </w:r>
    </w:p>
    <w:p w:rsidR="00C05433" w:rsidRDefault="00C05433" w:rsidP="00C05433">
      <w:pPr>
        <w:pStyle w:val="NormalWeb"/>
        <w:numPr>
          <w:ilvl w:val="1"/>
          <w:numId w:val="5"/>
        </w:numPr>
      </w:pPr>
      <w:r>
        <w:t>Có thể bác bỏ hoặc yêu cầu xác minh thêm trong các trường hợp đặc biệt.</w:t>
      </w:r>
    </w:p>
    <w:p w:rsidR="00C05433" w:rsidRDefault="00C05433" w:rsidP="00C05433">
      <w:pPr>
        <w:pStyle w:val="NormalWeb"/>
        <w:numPr>
          <w:ilvl w:val="0"/>
          <w:numId w:val="5"/>
        </w:numPr>
      </w:pPr>
      <w:r>
        <w:t>Xây dựng quy trình xử lý vi phạm: từ nhận diện → xác minh → lập biên bản.</w:t>
      </w:r>
    </w:p>
    <w:p w:rsidR="00C05433" w:rsidRDefault="00C05433" w:rsidP="00C05433">
      <w:pPr>
        <w:pStyle w:val="NormalWeb"/>
        <w:numPr>
          <w:ilvl w:val="0"/>
          <w:numId w:val="5"/>
        </w:numPr>
      </w:pPr>
      <w:r>
        <w:t>Công bố minh bạch thông tin triển khai cho người dân: vị trí lắp đặt, mục tiêu sử dụng, cơ chế khiếu nại.</w:t>
      </w:r>
    </w:p>
    <w:p w:rsidR="00C05433" w:rsidRDefault="00C05433" w:rsidP="00C05433">
      <w:pPr>
        <w:pStyle w:val="NormalWeb"/>
        <w:numPr>
          <w:ilvl w:val="0"/>
          <w:numId w:val="5"/>
        </w:numPr>
      </w:pPr>
      <w:r>
        <w:t>Đảm bảo hệ thống vận hành an toàn, tuân thủ quy định bảo mật dữ liệu</w:t>
      </w:r>
    </w:p>
    <w:p w:rsidR="00C05433" w:rsidRDefault="00C05433" w:rsidP="00C05433">
      <w:pPr>
        <w:pStyle w:val="Heading3"/>
      </w:pPr>
      <w:r>
        <w:rPr>
          <w:rStyle w:val="Strong"/>
          <w:b/>
          <w:bCs/>
        </w:rPr>
        <w:t>4. Đánh giá Tác động &amp; Giám sát Sau Thị trường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Theo dõi hiệu suất sau khi triển khai thực tế: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Độ chính xác nhận diện.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Tỷ lệ cảnh báo sai (false positive).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Tỷ lệ bỏ sót (false negative).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Kiểm tra định kỳ các dấu hiệu của thiên lệch (bias mới phát sinh).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Thu thập phản hồi từ: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Cơ quan thực thi pháp luật.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Người dân nhận thông báo vi phạm.</w:t>
      </w:r>
    </w:p>
    <w:p w:rsidR="00C05433" w:rsidRDefault="00C05433" w:rsidP="00C05433">
      <w:pPr>
        <w:pStyle w:val="NormalWeb"/>
        <w:numPr>
          <w:ilvl w:val="1"/>
          <w:numId w:val="6"/>
        </w:numPr>
      </w:pPr>
      <w:r>
        <w:t>Các bên liên quan khác.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Thực hiện AIA (Algorithmic Impact Assessment) để đánh giá tác động xã hội.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Cập nhật mô hình và cải tiến quy trình vận hành dựa trên dữ liệu thực tế.</w:t>
      </w:r>
    </w:p>
    <w:p w:rsidR="00C05433" w:rsidRDefault="00C05433" w:rsidP="00C05433">
      <w:pPr>
        <w:pStyle w:val="NormalWeb"/>
        <w:numPr>
          <w:ilvl w:val="0"/>
          <w:numId w:val="6"/>
        </w:numPr>
      </w:pPr>
      <w:r>
        <w:t>Báo cáo định kỳ công khai nhằm tăng tính minh bạch và trách nhiệm giải trình.</w:t>
      </w:r>
    </w:p>
    <w:p w:rsidR="00C05433" w:rsidRDefault="00C05433" w:rsidP="00C05433"/>
    <w:sectPr w:rsidR="00C05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10E5C"/>
    <w:multiLevelType w:val="multilevel"/>
    <w:tmpl w:val="3FB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F75845"/>
    <w:multiLevelType w:val="multilevel"/>
    <w:tmpl w:val="4EE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E3B56"/>
    <w:multiLevelType w:val="multilevel"/>
    <w:tmpl w:val="1FC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A1189"/>
    <w:multiLevelType w:val="hybridMultilevel"/>
    <w:tmpl w:val="45B6B37C"/>
    <w:lvl w:ilvl="0" w:tplc="A96C1D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B73C14"/>
    <w:multiLevelType w:val="multilevel"/>
    <w:tmpl w:val="37EA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0168A"/>
    <w:multiLevelType w:val="multilevel"/>
    <w:tmpl w:val="C70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0C5"/>
    <w:rsid w:val="00007552"/>
    <w:rsid w:val="004D6297"/>
    <w:rsid w:val="007447EC"/>
    <w:rsid w:val="00A160B4"/>
    <w:rsid w:val="00A73ACB"/>
    <w:rsid w:val="00C05433"/>
    <w:rsid w:val="00C540C5"/>
    <w:rsid w:val="00E5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017F"/>
  <w15:chartTrackingRefBased/>
  <w15:docId w15:val="{45E6DFFD-B9B6-4447-AE7C-562C4198D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05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4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0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40C5"/>
    <w:rPr>
      <w:b/>
      <w:bCs/>
    </w:rPr>
  </w:style>
  <w:style w:type="character" w:styleId="Emphasis">
    <w:name w:val="Emphasis"/>
    <w:basedOn w:val="DefaultParagraphFont"/>
    <w:uiPriority w:val="20"/>
    <w:qFormat/>
    <w:rsid w:val="00C540C5"/>
    <w:rPr>
      <w:i/>
      <w:iCs/>
    </w:rPr>
  </w:style>
  <w:style w:type="paragraph" w:styleId="ListParagraph">
    <w:name w:val="List Paragraph"/>
    <w:basedOn w:val="Normal"/>
    <w:uiPriority w:val="34"/>
    <w:qFormat/>
    <w:rsid w:val="00C0543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54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43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Phung Van (CN-DLL PTGP&amp;DVDL)</dc:creator>
  <cp:keywords/>
  <dc:description/>
  <cp:lastModifiedBy>Tuan Phung Van (CN-DLL PTGP&amp;DVDL)</cp:lastModifiedBy>
  <cp:revision>3</cp:revision>
  <dcterms:created xsi:type="dcterms:W3CDTF">2025-11-27T15:49:00Z</dcterms:created>
  <dcterms:modified xsi:type="dcterms:W3CDTF">2026-09-26T02:15:00Z</dcterms:modified>
</cp:coreProperties>
</file>