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Bài giảng:</w:t>
      </w:r>
    </w:p>
    <w:p w:rsidR="00000000" w:rsidDel="00000000" w:rsidP="00000000" w:rsidRDefault="00000000" w:rsidRPr="00000000" w14:paraId="00000002">
      <w:pPr>
        <w:jc w:val="left"/>
        <w:rPr>
          <w:rFonts w:ascii="MS Mincho" w:cs="MS Mincho" w:eastAsia="MS Mincho" w:hAnsi="MS Mincho"/>
          <w:b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color w:val="ff0000"/>
          <w:sz w:val="52"/>
          <w:szCs w:val="52"/>
          <w:rtl w:val="0"/>
        </w:rPr>
        <w:t xml:space="preserve">テスト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S Mincho" w:cs="MS Mincho" w:eastAsia="MS Mincho" w:hAnsi="MS Mincho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1.   健康に生きる ____ __★__ ____ ____ しなくちゃ。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早寝早起き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運動はもちろん食べ物に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には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注意して</w:t>
      </w:r>
    </w:p>
    <w:p w:rsidR="00000000" w:rsidDel="00000000" w:rsidP="00000000" w:rsidRDefault="00000000" w:rsidRPr="00000000" w14:paraId="0000000A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2.   軽そうだったから、ひとりで ____ __★__ ____ ____ 重くて持てなかった。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みたら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持てると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持って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思って</w:t>
      </w:r>
    </w:p>
    <w:p w:rsidR="00000000" w:rsidDel="00000000" w:rsidP="00000000" w:rsidRDefault="00000000" w:rsidRPr="00000000" w14:paraId="00000010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3.  村田選手が ____ ____ __★__ ____ 言ったので、ファンたちはすごく怒っている。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でも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みせると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PrChange w:author="[QB] Phong Japan" w:id="0" w:date="2022-09-23T06:11:24Z">
            <w:rPr>
              <w:rFonts w:ascii="MS Mincho" w:cs="MS Mincho" w:eastAsia="MS Mincho" w:hAnsi="MS Mincho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rPrChange>
        </w:rPr>
        <w:pPrChange w:author="[QB] Phong Japan" w:id="0" w:date="2022-09-23T06:11:24Z">
          <w:pPr>
            <w:keepNext w:val="0"/>
            <w:keepLines w:val="0"/>
            <w:pageBreakBefore w:val="0"/>
            <w:widowControl w:val="1"/>
            <w:numPr>
              <w:ilvl w:val="0"/>
              <w:numId w:val="2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</w:pPr>
        </w:pPrChange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汚い手を使って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試合で必ず勝って </w:t>
      </w:r>
    </w:p>
    <w:p w:rsidR="00000000" w:rsidDel="00000000" w:rsidP="00000000" w:rsidRDefault="00000000" w:rsidRPr="00000000" w14:paraId="00000016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4.   姉は ____ __★__ ____ ____ からでないと買いません。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僕は直接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物をよく買うが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品物を見て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ネットを通じて</w:t>
      </w:r>
    </w:p>
    <w:p w:rsidR="00000000" w:rsidDel="00000000" w:rsidP="00000000" w:rsidRDefault="00000000" w:rsidRPr="00000000" w14:paraId="0000001C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5.   誕生日に高級レストランで彼に ____ __★__ ____ ____ まで買ってもらった。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ごちそう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プレゼント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うえに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になった </w:t>
      </w:r>
    </w:p>
    <w:p w:rsidR="00000000" w:rsidDel="00000000" w:rsidP="00000000" w:rsidRDefault="00000000" w:rsidRPr="00000000" w14:paraId="00000022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6.  明日の天気 __★__ ____ ____ ____ から、みんな遅れないこと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にかかわらず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の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遠足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予定は変わりありません</w:t>
      </w:r>
    </w:p>
    <w:p w:rsidR="00000000" w:rsidDel="00000000" w:rsidP="00000000" w:rsidRDefault="00000000" w:rsidRPr="00000000" w14:paraId="00000028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7.   A会社に入りたいのなら ____ ____ __★__ ____ 勉強しなさい。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英語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経済学を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とともに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中心に</w:t>
      </w:r>
    </w:p>
    <w:p w:rsidR="00000000" w:rsidDel="00000000" w:rsidP="00000000" w:rsidRDefault="00000000" w:rsidRPr="00000000" w14:paraId="0000002E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8.   あなたが行く ____ __★__ ____ ____ になっている。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僕は行くこと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行かない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かかわらず</w:t>
      </w:r>
    </w:p>
    <w:p w:rsidR="00000000" w:rsidDel="00000000" w:rsidP="00000000" w:rsidRDefault="00000000" w:rsidRPr="00000000" w14:paraId="00000034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9.   失敗をせずに ____ ____ __★__ ____ いこう。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思うから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どんどん進めて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失敗を恐れないで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成功はできないと</w:t>
      </w:r>
    </w:p>
    <w:p w:rsidR="00000000" w:rsidDel="00000000" w:rsidP="00000000" w:rsidRDefault="00000000" w:rsidRPr="00000000" w14:paraId="0000003A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10.   おいしい物が ____ ____ __★__ ____ でしょう。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はしやスプーンがなくては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食べ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目の前にあっても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ようがない</w:t>
      </w:r>
    </w:p>
    <w:p w:rsidR="00000000" w:rsidDel="00000000" w:rsidP="00000000" w:rsidRDefault="00000000" w:rsidRPr="00000000" w14:paraId="00000040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11.  壊れたDVDプレイヤーを無料で修理して ____ ____ __★__ ____ と言われた。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できない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もらえるか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ところ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問い合わせた</w:t>
      </w:r>
    </w:p>
    <w:p w:rsidR="00000000" w:rsidDel="00000000" w:rsidP="00000000" w:rsidRDefault="00000000" w:rsidRPr="00000000" w14:paraId="00000046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12.  給料をもらっている ____ ____ __★__ ____ 簡単に仕事を休むことはできない。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以上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悪い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体調が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からといって</w:t>
      </w:r>
    </w:p>
    <w:p w:rsidR="00000000" w:rsidDel="00000000" w:rsidP="00000000" w:rsidRDefault="00000000" w:rsidRPr="00000000" w14:paraId="0000004C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13.   このコンピューターの説明書には、____ __★__ ____ ____ 載っていない。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情報が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関する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故障時の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連絡先に </w:t>
      </w:r>
    </w:p>
    <w:p w:rsidR="00000000" w:rsidDel="00000000" w:rsidP="00000000" w:rsidRDefault="00000000" w:rsidRPr="00000000" w14:paraId="00000052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14.   服装だけでなく、____ ____ __★__ ____ 与える印象がよくなる。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人に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話し方を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によって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変えること</w:t>
      </w:r>
    </w:p>
    <w:p w:rsidR="00000000" w:rsidDel="00000000" w:rsidP="00000000" w:rsidRDefault="00000000" w:rsidRPr="00000000" w14:paraId="00000058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15.   その件につきましては、社で　＿＿　＿★＿　＿＿　＿＿　ご連絡申し上げます。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いただいた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改めて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うえで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検討させて</w:t>
      </w:r>
    </w:p>
    <w:p w:rsidR="00000000" w:rsidDel="00000000" w:rsidP="00000000" w:rsidRDefault="00000000" w:rsidRPr="00000000" w14:paraId="0000005E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16.   やっと今日の ____ ____ __★__ ____ 一人でお客が入ってきた。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かと思ったら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閉店ぎりぎりに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仕事が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終わった</w:t>
      </w:r>
    </w:p>
    <w:p w:rsidR="00000000" w:rsidDel="00000000" w:rsidP="00000000" w:rsidRDefault="00000000" w:rsidRPr="00000000" w14:paraId="00000064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17.  彼は、____ __★__ ____ ____ しなかった。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けが一つ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にもかかわらず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あった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大事故に</w:t>
      </w:r>
    </w:p>
    <w:p w:rsidR="00000000" w:rsidDel="00000000" w:rsidP="00000000" w:rsidRDefault="00000000" w:rsidRPr="00000000" w14:paraId="0000006A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18.   あまり行きたくないんだけど、__★__ ____ ____ ____ かな。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顔を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クラスメートの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誕生日会に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出すべき</w:t>
      </w:r>
    </w:p>
    <w:p w:rsidR="00000000" w:rsidDel="00000000" w:rsidP="00000000" w:rsidRDefault="00000000" w:rsidRPr="00000000" w14:paraId="00000070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19.   気温5度なのに、半ズボンとＴシャツで外を歩いている ____ ____ __★__ ____ 。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いるが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寒い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に違いない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人が</w:t>
      </w:r>
    </w:p>
    <w:p w:rsidR="00000000" w:rsidDel="00000000" w:rsidP="00000000" w:rsidRDefault="00000000" w:rsidRPr="00000000" w14:paraId="00000076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20.   観客の ____ __★__ ____ ____ 力を発揮した。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選手たちは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期待に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実力以上の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こたえて </w:t>
      </w:r>
    </w:p>
    <w:p w:rsidR="00000000" w:rsidDel="00000000" w:rsidP="00000000" w:rsidRDefault="00000000" w:rsidRPr="00000000" w14:paraId="0000007C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S Mincho" w:cs="MS Mincho" w:eastAsia="MS Mincho" w:hAnsi="MS Mincho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MS Mincho" w:cs="MS Mincho" w:eastAsia="MS Mincho" w:hAnsi="MS Mincho"/>
          <w:b w:val="1"/>
          <w:color w:val="38761d"/>
          <w:sz w:val="52"/>
          <w:szCs w:val="52"/>
        </w:rPr>
      </w:pPr>
      <w:r w:rsidDel="00000000" w:rsidR="00000000" w:rsidRPr="00000000">
        <w:rPr>
          <w:rFonts w:ascii="MS Mincho" w:cs="MS Mincho" w:eastAsia="MS Mincho" w:hAnsi="MS Mincho"/>
          <w:b w:val="1"/>
          <w:color w:val="38761d"/>
          <w:sz w:val="52"/>
          <w:szCs w:val="52"/>
          <w:rtl w:val="0"/>
        </w:rPr>
        <w:t xml:space="preserve">回答</w:t>
      </w:r>
    </w:p>
    <w:tbl>
      <w:tblPr>
        <w:tblStyle w:val="Table1"/>
        <w:tblW w:w="9028.999999999998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tblGridChange w:id="0">
          <w:tblGrid>
            <w:gridCol w:w="902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2番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3番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4番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5番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6番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7番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8番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9番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10番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ff0000"/>
                <w:sz w:val="32"/>
                <w:szCs w:val="32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MS Mincho" w:cs="MS Mincho" w:eastAsia="MS Mincho" w:hAnsi="MS Mincho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tblGridChange w:id="0">
          <w:tblGrid>
            <w:gridCol w:w="902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11番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12番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13番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14番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15番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16番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17番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18番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19番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32"/>
                <w:szCs w:val="32"/>
                <w:rtl w:val="0"/>
              </w:rPr>
              <w:t xml:space="preserve">20番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cc0000"/>
                <w:sz w:val="32"/>
                <w:szCs w:val="3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S Mincho" w:cs="MS Mincho" w:eastAsia="MS Mincho" w:hAnsi="MS Mincho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color w:val="ff0000"/>
                <w:sz w:val="32"/>
                <w:szCs w:val="32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