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097" w:rsidRPr="00D71ECD" w:rsidRDefault="007E4097" w:rsidP="007E4097">
      <w:pPr>
        <w:spacing w:before="0" w:line="240" w:lineRule="auto"/>
        <w:ind w:right="-54"/>
        <w:jc w:val="center"/>
        <w:rPr>
          <w:rFonts w:ascii="Times New Roman" w:hAnsi="Times New Roman" w:cs="Times New Roman"/>
          <w:b/>
          <w:sz w:val="26"/>
          <w:szCs w:val="26"/>
        </w:rPr>
      </w:pPr>
      <w:r w:rsidRPr="00D71ECD">
        <w:rPr>
          <w:rFonts w:ascii="Times New Roman" w:hAnsi="Times New Roman" w:cs="Times New Roman"/>
          <w:b/>
          <w:sz w:val="26"/>
          <w:szCs w:val="26"/>
        </w:rPr>
        <w:t>CỘNG HÒA XÃ HỘI CHỦ NGHĨA VIỆT NAM</w:t>
      </w:r>
    </w:p>
    <w:p w:rsidR="007E4097" w:rsidRPr="00D71ECD" w:rsidRDefault="007E4097" w:rsidP="007E4097">
      <w:pPr>
        <w:spacing w:before="0" w:line="240" w:lineRule="auto"/>
        <w:jc w:val="center"/>
        <w:rPr>
          <w:rFonts w:ascii="Times New Roman" w:hAnsi="Times New Roman" w:cs="Times New Roman"/>
          <w:b/>
          <w:sz w:val="28"/>
          <w:szCs w:val="28"/>
        </w:rPr>
      </w:pPr>
      <w:r w:rsidRPr="00D71ECD">
        <w:rPr>
          <w:rFonts w:ascii="Times New Roman" w:hAnsi="Times New Roman" w:cs="Times New Roman"/>
          <w:b/>
          <w:sz w:val="28"/>
          <w:szCs w:val="28"/>
        </w:rPr>
        <w:t>Độc lập – Tự do – Hạnh phúc</w:t>
      </w:r>
    </w:p>
    <w:p w:rsidR="007E4097" w:rsidRPr="00212133" w:rsidRDefault="007E4097" w:rsidP="007E4097">
      <w:pPr>
        <w:tabs>
          <w:tab w:val="left" w:pos="3300"/>
          <w:tab w:val="center" w:pos="5040"/>
        </w:tabs>
        <w:spacing w:before="0" w:line="240" w:lineRule="auto"/>
        <w:jc w:val="left"/>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59264" behindDoc="0" locked="0" layoutInCell="1" allowOverlap="1" wp14:anchorId="3171030B" wp14:editId="578E8D78">
                <wp:simplePos x="0" y="0"/>
                <wp:positionH relativeFrom="column">
                  <wp:posOffset>2366645</wp:posOffset>
                </wp:positionH>
                <wp:positionV relativeFrom="paragraph">
                  <wp:posOffset>47625</wp:posOffset>
                </wp:positionV>
                <wp:extent cx="1600200" cy="0"/>
                <wp:effectExtent l="9525" t="5715" r="9525" b="1333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86.35pt;margin-top:3.75pt;width:12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"/>
            </w:pict>
          </mc:Fallback>
        </mc:AlternateContent>
      </w:r>
      <w:r>
        <w:rPr>
          <w:rFonts w:ascii="Times New Roman" w:hAnsi="Times New Roman" w:cs="Times New Roman"/>
          <w:sz w:val="24"/>
          <w:szCs w:val="24"/>
        </w:rPr>
        <w:tab/>
      </w:r>
      <w:r>
        <w:rPr>
          <w:rFonts w:ascii="Times New Roman" w:hAnsi="Times New Roman" w:cs="Times New Roman"/>
          <w:sz w:val="24"/>
          <w:szCs w:val="24"/>
        </w:rPr>
        <w:tab/>
      </w:r>
    </w:p>
    <w:p w:rsidR="007E4097" w:rsidRPr="003179C7" w:rsidRDefault="007E4097" w:rsidP="007E4097">
      <w:pPr>
        <w:spacing w:before="0" w:line="240" w:lineRule="auto"/>
        <w:jc w:val="center"/>
        <w:rPr>
          <w:rFonts w:ascii="Times New Roman" w:hAnsi="Times New Roman" w:cs="Times New Roman"/>
          <w:b/>
          <w:sz w:val="24"/>
          <w:szCs w:val="28"/>
        </w:rPr>
      </w:pPr>
    </w:p>
    <w:p w:rsidR="007E4097" w:rsidRDefault="007E4097" w:rsidP="007E4097">
      <w:pPr>
        <w:spacing w:before="0" w:line="276" w:lineRule="auto"/>
        <w:jc w:val="center"/>
        <w:rPr>
          <w:rFonts w:ascii="Times New Roman" w:hAnsi="Times New Roman" w:cs="Times New Roman"/>
          <w:b/>
          <w:sz w:val="36"/>
          <w:szCs w:val="28"/>
        </w:rPr>
      </w:pPr>
      <w:r w:rsidRPr="003179C7">
        <w:rPr>
          <w:rFonts w:ascii="Times New Roman" w:hAnsi="Times New Roman" w:cs="Times New Roman"/>
          <w:b/>
          <w:sz w:val="36"/>
          <w:szCs w:val="28"/>
        </w:rPr>
        <w:t>BẢN CAM KẾT</w:t>
      </w:r>
      <w:r>
        <w:rPr>
          <w:rFonts w:ascii="Times New Roman" w:hAnsi="Times New Roman" w:cs="Times New Roman"/>
          <w:b/>
          <w:sz w:val="36"/>
          <w:szCs w:val="28"/>
        </w:rPr>
        <w:t xml:space="preserve"> CHUYỂN TIẾP GIAI ĐOẠN 02 </w:t>
      </w:r>
    </w:p>
    <w:p w:rsidR="007E4097" w:rsidRPr="00FA1325" w:rsidRDefault="007E4097" w:rsidP="007E4097">
      <w:pPr>
        <w:spacing w:before="0" w:line="276" w:lineRule="auto"/>
        <w:jc w:val="center"/>
        <w:rPr>
          <w:rFonts w:ascii="Times New Roman" w:hAnsi="Times New Roman" w:cs="Times New Roman"/>
          <w:b/>
          <w:sz w:val="32"/>
          <w:szCs w:val="28"/>
        </w:rPr>
      </w:pPr>
      <w:r>
        <w:rPr>
          <w:rFonts w:ascii="Times New Roman" w:hAnsi="Times New Roman" w:cs="Times New Roman"/>
          <w:b/>
          <w:sz w:val="36"/>
          <w:szCs w:val="28"/>
        </w:rPr>
        <w:t>TẠI NƯỚC NGOÀI</w:t>
      </w:r>
    </w:p>
    <w:p w:rsidR="007E4097" w:rsidRPr="00FA1325" w:rsidRDefault="007E4097" w:rsidP="007E4097">
      <w:pPr>
        <w:tabs>
          <w:tab w:val="left" w:pos="2250"/>
        </w:tabs>
        <w:spacing w:before="0"/>
        <w:rPr>
          <w:rFonts w:ascii="Times New Roman" w:hAnsi="Times New Roman" w:cs="Times New Roman"/>
          <w:b/>
          <w:sz w:val="20"/>
          <w:szCs w:val="24"/>
          <w:u w:val="single"/>
        </w:rPr>
      </w:pPr>
    </w:p>
    <w:p w:rsidR="007E4097" w:rsidRPr="00FA1325" w:rsidRDefault="007E4097" w:rsidP="007E4097">
      <w:pPr>
        <w:spacing w:before="0"/>
        <w:jc w:val="center"/>
        <w:rPr>
          <w:rFonts w:ascii="Times New Roman" w:hAnsi="Times New Roman" w:cs="Times New Roman"/>
          <w:b/>
          <w:sz w:val="26"/>
          <w:szCs w:val="26"/>
        </w:rPr>
      </w:pPr>
      <w:r w:rsidRPr="00FA1325">
        <w:rPr>
          <w:rFonts w:ascii="Times New Roman" w:hAnsi="Times New Roman" w:cs="Times New Roman"/>
          <w:b/>
          <w:sz w:val="26"/>
          <w:szCs w:val="26"/>
          <w:u w:val="single"/>
        </w:rPr>
        <w:t>KÍNH GỬI:</w:t>
      </w:r>
      <w:r w:rsidRPr="00FA1325">
        <w:rPr>
          <w:rFonts w:ascii="Times New Roman" w:hAnsi="Times New Roman" w:cs="Times New Roman"/>
          <w:sz w:val="26"/>
          <w:szCs w:val="26"/>
        </w:rPr>
        <w:t xml:space="preserve"> </w:t>
      </w:r>
      <w:r w:rsidRPr="00C92C1E">
        <w:rPr>
          <w:rFonts w:ascii="Times New Roman" w:hAnsi="Times New Roman" w:cs="Times New Roman"/>
          <w:b/>
          <w:sz w:val="26"/>
          <w:szCs w:val="26"/>
        </w:rPr>
        <w:t>BAN GIÁM HIỆU</w:t>
      </w:r>
      <w:r>
        <w:rPr>
          <w:rFonts w:ascii="Times New Roman" w:hAnsi="Times New Roman" w:cs="Times New Roman"/>
          <w:sz w:val="26"/>
          <w:szCs w:val="26"/>
        </w:rPr>
        <w:t xml:space="preserve"> </w:t>
      </w:r>
      <w:r w:rsidRPr="00FA1325">
        <w:rPr>
          <w:rFonts w:ascii="Times New Roman" w:hAnsi="Times New Roman" w:cs="Times New Roman"/>
          <w:b/>
          <w:sz w:val="26"/>
          <w:szCs w:val="26"/>
        </w:rPr>
        <w:t xml:space="preserve">TRƯỜNG ĐẠI HỌC TÔN ĐỨC THẮNG </w:t>
      </w:r>
    </w:p>
    <w:p w:rsidR="007E4097" w:rsidRPr="00212133" w:rsidRDefault="007E4097" w:rsidP="007E4097">
      <w:pPr>
        <w:spacing w:before="0"/>
        <w:jc w:val="center"/>
        <w:rPr>
          <w:rFonts w:ascii="Times New Roman" w:hAnsi="Times New Roman" w:cs="Times New Roman"/>
          <w:b/>
          <w:sz w:val="24"/>
          <w:szCs w:val="24"/>
        </w:rPr>
      </w:pPr>
    </w:p>
    <w:p w:rsidR="007E4097" w:rsidRPr="009C4539" w:rsidRDefault="007E4097" w:rsidP="007E4097">
      <w:pPr>
        <w:tabs>
          <w:tab w:val="left" w:leader="dot" w:pos="1170"/>
          <w:tab w:val="left" w:leader="dot" w:pos="6840"/>
          <w:tab w:val="right" w:leader="dot" w:pos="9810"/>
        </w:tabs>
        <w:spacing w:before="0" w:after="120" w:line="312" w:lineRule="auto"/>
        <w:ind w:left="180"/>
        <w:rPr>
          <w:rFonts w:ascii="Times New Roman" w:hAnsi="Times New Roman" w:cs="Times New Roman"/>
          <w:sz w:val="26"/>
          <w:szCs w:val="26"/>
        </w:rPr>
      </w:pPr>
      <w:r w:rsidRPr="009C4539">
        <w:rPr>
          <w:rFonts w:ascii="Times New Roman" w:hAnsi="Times New Roman" w:cs="Times New Roman"/>
          <w:sz w:val="26"/>
          <w:szCs w:val="26"/>
        </w:rPr>
        <w:t xml:space="preserve">Tên tôi là: </w:t>
      </w:r>
      <w:r w:rsidRPr="009C4539">
        <w:rPr>
          <w:rFonts w:ascii="Times New Roman" w:hAnsi="Times New Roman" w:cs="Times New Roman"/>
          <w:sz w:val="26"/>
          <w:szCs w:val="26"/>
        </w:rPr>
        <w:tab/>
        <w:t xml:space="preserve">MSSV: </w:t>
      </w:r>
      <w:r w:rsidRPr="009C4539">
        <w:rPr>
          <w:rFonts w:ascii="Times New Roman" w:hAnsi="Times New Roman" w:cs="Times New Roman"/>
          <w:sz w:val="26"/>
          <w:szCs w:val="26"/>
        </w:rPr>
        <w:tab/>
      </w:r>
    </w:p>
    <w:p w:rsidR="007E4097" w:rsidRPr="009C4539" w:rsidRDefault="007E4097" w:rsidP="007E4097">
      <w:pPr>
        <w:tabs>
          <w:tab w:val="left" w:leader="dot" w:pos="1170"/>
          <w:tab w:val="left" w:leader="dot" w:pos="4320"/>
          <w:tab w:val="right" w:leader="dot" w:pos="9810"/>
        </w:tabs>
        <w:spacing w:before="0" w:after="120" w:line="312" w:lineRule="auto"/>
        <w:ind w:left="180"/>
        <w:rPr>
          <w:rFonts w:ascii="Times New Roman" w:hAnsi="Times New Roman" w:cs="Times New Roman"/>
          <w:sz w:val="26"/>
          <w:szCs w:val="26"/>
        </w:rPr>
      </w:pPr>
      <w:r w:rsidRPr="009C4539">
        <w:rPr>
          <w:rFonts w:ascii="Times New Roman" w:hAnsi="Times New Roman" w:cs="Times New Roman"/>
          <w:sz w:val="26"/>
          <w:szCs w:val="26"/>
        </w:rPr>
        <w:t xml:space="preserve">Sinh viên lớp: </w:t>
      </w:r>
      <w:r w:rsidRPr="009C4539">
        <w:rPr>
          <w:rFonts w:ascii="Times New Roman" w:hAnsi="Times New Roman" w:cs="Times New Roman"/>
          <w:sz w:val="26"/>
          <w:szCs w:val="26"/>
        </w:rPr>
        <w:tab/>
        <w:t>Khoa:</w:t>
      </w:r>
      <w:r w:rsidRPr="009C4539">
        <w:rPr>
          <w:rFonts w:ascii="Times New Roman" w:hAnsi="Times New Roman" w:cs="Times New Roman"/>
          <w:sz w:val="26"/>
          <w:szCs w:val="26"/>
        </w:rPr>
        <w:tab/>
      </w:r>
    </w:p>
    <w:p w:rsidR="007E4097" w:rsidRPr="009C4539" w:rsidRDefault="007E4097" w:rsidP="007E4097">
      <w:pPr>
        <w:tabs>
          <w:tab w:val="left" w:leader="dot" w:pos="1530"/>
          <w:tab w:val="left" w:leader="dot" w:pos="4320"/>
          <w:tab w:val="right" w:leader="dot" w:pos="9810"/>
        </w:tabs>
        <w:spacing w:before="0" w:after="120" w:line="312" w:lineRule="auto"/>
        <w:ind w:left="180"/>
        <w:rPr>
          <w:rFonts w:ascii="Times New Roman" w:hAnsi="Times New Roman" w:cs="Times New Roman"/>
          <w:sz w:val="26"/>
          <w:szCs w:val="26"/>
        </w:rPr>
      </w:pPr>
      <w:r w:rsidRPr="009C4539">
        <w:rPr>
          <w:rFonts w:ascii="Times New Roman" w:hAnsi="Times New Roman" w:cs="Times New Roman"/>
          <w:sz w:val="26"/>
          <w:szCs w:val="26"/>
        </w:rPr>
        <w:t>Số điện thoại:</w:t>
      </w:r>
      <w:r>
        <w:rPr>
          <w:rFonts w:ascii="Times New Roman" w:hAnsi="Times New Roman" w:cs="Times New Roman"/>
          <w:sz w:val="26"/>
          <w:szCs w:val="26"/>
        </w:rPr>
        <w:tab/>
      </w:r>
      <w:r w:rsidRPr="009C4539">
        <w:rPr>
          <w:rFonts w:ascii="Times New Roman" w:hAnsi="Times New Roman" w:cs="Times New Roman"/>
          <w:sz w:val="26"/>
          <w:szCs w:val="26"/>
        </w:rPr>
        <w:t xml:space="preserve">Email: </w:t>
      </w:r>
      <w:r w:rsidRPr="009C4539">
        <w:rPr>
          <w:rFonts w:ascii="Times New Roman" w:hAnsi="Times New Roman" w:cs="Times New Roman"/>
          <w:sz w:val="26"/>
          <w:szCs w:val="26"/>
        </w:rPr>
        <w:tab/>
      </w:r>
    </w:p>
    <w:p w:rsidR="007E4097" w:rsidRDefault="007E4097" w:rsidP="007E4097">
      <w:pPr>
        <w:tabs>
          <w:tab w:val="right" w:leader="dot" w:pos="9810"/>
        </w:tabs>
        <w:spacing w:before="0" w:after="120" w:line="312" w:lineRule="auto"/>
        <w:ind w:left="180"/>
        <w:rPr>
          <w:rFonts w:ascii="Times New Roman" w:hAnsi="Times New Roman" w:cs="Times New Roman"/>
          <w:sz w:val="26"/>
          <w:szCs w:val="26"/>
        </w:rPr>
      </w:pPr>
      <w:r>
        <w:rPr>
          <w:rFonts w:ascii="Times New Roman" w:hAnsi="Times New Roman" w:cs="Times New Roman"/>
          <w:sz w:val="26"/>
          <w:szCs w:val="26"/>
        </w:rPr>
        <w:t xml:space="preserve">Địa chỉ </w:t>
      </w:r>
      <w:r w:rsidRPr="003F6FB1">
        <w:rPr>
          <w:rFonts w:ascii="Times New Roman" w:hAnsi="Times New Roman" w:cs="Times New Roman"/>
          <w:sz w:val="26"/>
          <w:szCs w:val="26"/>
        </w:rPr>
        <w:t>thường trú</w:t>
      </w:r>
      <w:r w:rsidRPr="009C4539">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p>
    <w:p w:rsidR="007E4097" w:rsidRPr="009C4539" w:rsidRDefault="007E4097" w:rsidP="007E4097">
      <w:pPr>
        <w:tabs>
          <w:tab w:val="left" w:leader="dot" w:pos="2340"/>
          <w:tab w:val="left" w:leader="dot" w:pos="4320"/>
          <w:tab w:val="right" w:leader="dot" w:pos="9810"/>
        </w:tabs>
        <w:spacing w:before="0" w:after="120" w:line="312" w:lineRule="auto"/>
        <w:ind w:left="180"/>
        <w:rPr>
          <w:rFonts w:ascii="Times New Roman" w:hAnsi="Times New Roman" w:cs="Times New Roman"/>
          <w:sz w:val="26"/>
          <w:szCs w:val="26"/>
        </w:rPr>
      </w:pPr>
      <w:r w:rsidRPr="009C4539">
        <w:rPr>
          <w:rFonts w:ascii="Times New Roman" w:hAnsi="Times New Roman" w:cs="Times New Roman"/>
          <w:sz w:val="26"/>
          <w:szCs w:val="26"/>
        </w:rPr>
        <w:t xml:space="preserve">Họ tên </w:t>
      </w:r>
      <w:r>
        <w:rPr>
          <w:rFonts w:ascii="Times New Roman" w:hAnsi="Times New Roman" w:cs="Times New Roman"/>
          <w:sz w:val="26"/>
          <w:szCs w:val="26"/>
        </w:rPr>
        <w:t>Phụ huynh (cha/mẹ): .......................................................................................................</w:t>
      </w:r>
    </w:p>
    <w:p w:rsidR="007E4097" w:rsidRPr="009C4539" w:rsidRDefault="007E4097" w:rsidP="007E4097">
      <w:pPr>
        <w:tabs>
          <w:tab w:val="left" w:leader="dot" w:pos="1530"/>
          <w:tab w:val="left" w:leader="dot" w:pos="4320"/>
          <w:tab w:val="right" w:leader="dot" w:pos="9810"/>
        </w:tabs>
        <w:spacing w:before="0" w:after="120" w:line="312" w:lineRule="auto"/>
        <w:ind w:left="180"/>
        <w:rPr>
          <w:rFonts w:ascii="Times New Roman" w:hAnsi="Times New Roman" w:cs="Times New Roman"/>
          <w:sz w:val="26"/>
          <w:szCs w:val="26"/>
        </w:rPr>
      </w:pPr>
      <w:r w:rsidRPr="009C4539">
        <w:rPr>
          <w:rFonts w:ascii="Times New Roman" w:hAnsi="Times New Roman" w:cs="Times New Roman"/>
          <w:sz w:val="26"/>
          <w:szCs w:val="26"/>
        </w:rPr>
        <w:t>Số điện thoại:</w:t>
      </w:r>
      <w:r>
        <w:rPr>
          <w:rFonts w:ascii="Times New Roman" w:hAnsi="Times New Roman" w:cs="Times New Roman"/>
          <w:sz w:val="26"/>
          <w:szCs w:val="26"/>
        </w:rPr>
        <w:tab/>
      </w:r>
      <w:r w:rsidRPr="009C4539">
        <w:rPr>
          <w:rFonts w:ascii="Times New Roman" w:hAnsi="Times New Roman" w:cs="Times New Roman"/>
          <w:sz w:val="26"/>
          <w:szCs w:val="26"/>
        </w:rPr>
        <w:t>Email:</w:t>
      </w:r>
      <w:r w:rsidRPr="009C4539">
        <w:rPr>
          <w:rFonts w:ascii="Times New Roman" w:hAnsi="Times New Roman" w:cs="Times New Roman"/>
          <w:sz w:val="26"/>
          <w:szCs w:val="26"/>
        </w:rPr>
        <w:tab/>
      </w:r>
    </w:p>
    <w:p w:rsidR="007E4097" w:rsidRPr="00CD351B" w:rsidRDefault="007E4097" w:rsidP="007E4097">
      <w:pPr>
        <w:spacing w:before="0" w:after="60" w:line="312" w:lineRule="auto"/>
        <w:ind w:left="180" w:firstLine="526"/>
        <w:rPr>
          <w:rFonts w:ascii="Times New Roman" w:hAnsi="Times New Roman"/>
          <w:iCs/>
          <w:sz w:val="26"/>
          <w:szCs w:val="26"/>
        </w:rPr>
      </w:pPr>
      <w:r w:rsidRPr="00CD351B">
        <w:rPr>
          <w:rFonts w:ascii="Times New Roman" w:hAnsi="Times New Roman" w:cs="Times New Roman"/>
          <w:sz w:val="26"/>
          <w:szCs w:val="26"/>
        </w:rPr>
        <w:t xml:space="preserve">Sau khi nắm rõ thông tin về chương trình liên kết và điều kiện học tập ở nước ngoài; theo nguyện vọng của bản thân và gia đình về việc học chuyển tiếp ở nước ngoài. Tôi tự nguyện đăng ký tham gia học chuyển tiếp giai đoạn 02 tại </w:t>
      </w:r>
      <w:r>
        <w:rPr>
          <w:rFonts w:ascii="Times New Roman" w:hAnsi="Times New Roman" w:cs="Times New Roman"/>
          <w:sz w:val="26"/>
          <w:szCs w:val="26"/>
        </w:rPr>
        <w:t>Trường đại học kỹ thuật Ostrava</w:t>
      </w:r>
      <w:r w:rsidRPr="00CD351B">
        <w:rPr>
          <w:rFonts w:ascii="Times New Roman" w:hAnsi="Times New Roman"/>
          <w:iCs/>
          <w:sz w:val="26"/>
          <w:szCs w:val="26"/>
        </w:rPr>
        <w:t xml:space="preserve"> vào đợ</w:t>
      </w:r>
      <w:r w:rsidR="00D030B9">
        <w:rPr>
          <w:rFonts w:ascii="Times New Roman" w:hAnsi="Times New Roman"/>
          <w:iCs/>
          <w:sz w:val="26"/>
          <w:szCs w:val="26"/>
        </w:rPr>
        <w:t>t tháng 11</w:t>
      </w:r>
      <w:bookmarkStart w:id="0" w:name="_GoBack"/>
      <w:bookmarkEnd w:id="0"/>
      <w:r w:rsidRPr="00CD351B">
        <w:rPr>
          <w:rFonts w:ascii="Times New Roman" w:hAnsi="Times New Roman"/>
          <w:iCs/>
          <w:sz w:val="26"/>
          <w:szCs w:val="26"/>
        </w:rPr>
        <w:t>/201</w:t>
      </w:r>
      <w:r>
        <w:rPr>
          <w:rFonts w:ascii="Times New Roman" w:hAnsi="Times New Roman"/>
          <w:iCs/>
          <w:sz w:val="26"/>
          <w:szCs w:val="26"/>
        </w:rPr>
        <w:t>9</w:t>
      </w:r>
      <w:r w:rsidRPr="00CD351B">
        <w:rPr>
          <w:rFonts w:ascii="Times New Roman" w:hAnsi="Times New Roman"/>
          <w:iCs/>
          <w:sz w:val="26"/>
          <w:szCs w:val="26"/>
        </w:rPr>
        <w:t>.</w:t>
      </w:r>
    </w:p>
    <w:p w:rsidR="007E4097" w:rsidRPr="00CD351B" w:rsidRDefault="007E4097" w:rsidP="007E4097">
      <w:pPr>
        <w:spacing w:before="0" w:after="60" w:line="312" w:lineRule="auto"/>
        <w:ind w:left="180" w:firstLine="526"/>
        <w:rPr>
          <w:rFonts w:ascii="Times New Roman" w:hAnsi="Times New Roman" w:cs="Times New Roman"/>
          <w:sz w:val="26"/>
          <w:szCs w:val="26"/>
        </w:rPr>
      </w:pPr>
      <w:r w:rsidRPr="00CD351B">
        <w:rPr>
          <w:rFonts w:ascii="Times New Roman" w:hAnsi="Times New Roman" w:cs="Times New Roman"/>
          <w:sz w:val="26"/>
          <w:szCs w:val="26"/>
        </w:rPr>
        <w:t>Tôi xin hoàn toàn tự chịu trách nhiệm về quyết định của mình và không có bất kỳ khiếu nại điều gì về sau. Đồng thời tôi xin cam kết thực hiện đầy đủ các nghĩa vụ sau đây:</w:t>
      </w:r>
    </w:p>
    <w:p w:rsidR="007E4097" w:rsidRPr="00CD351B" w:rsidRDefault="007E4097" w:rsidP="007E4097">
      <w:pPr>
        <w:pStyle w:val="ListParagraph"/>
        <w:numPr>
          <w:ilvl w:val="0"/>
          <w:numId w:val="1"/>
        </w:numPr>
        <w:tabs>
          <w:tab w:val="clear" w:pos="720"/>
        </w:tabs>
        <w:spacing w:before="0" w:after="60" w:line="312" w:lineRule="auto"/>
        <w:ind w:left="540"/>
        <w:rPr>
          <w:rFonts w:ascii="Times New Roman" w:hAnsi="Times New Roman" w:cs="Times New Roman"/>
          <w:sz w:val="26"/>
          <w:szCs w:val="26"/>
        </w:rPr>
      </w:pPr>
      <w:r w:rsidRPr="00CD351B">
        <w:rPr>
          <w:rFonts w:ascii="Times New Roman" w:hAnsi="Times New Roman" w:cs="Times New Roman"/>
          <w:sz w:val="26"/>
          <w:szCs w:val="26"/>
        </w:rPr>
        <w:t>Chấp hành nghiêm túc Quy chế quản lý lưu học sinh ở nước ngoài của Trường đại học</w:t>
      </w:r>
      <w:r>
        <w:rPr>
          <w:rFonts w:ascii="Times New Roman" w:hAnsi="Times New Roman" w:cs="Times New Roman"/>
          <w:sz w:val="26"/>
          <w:szCs w:val="26"/>
        </w:rPr>
        <w:t xml:space="preserve"> kỹ thuật Ostrava</w:t>
      </w:r>
      <w:r w:rsidRPr="00CD351B">
        <w:rPr>
          <w:rFonts w:ascii="Times New Roman" w:hAnsi="Times New Roman"/>
          <w:iCs/>
          <w:sz w:val="26"/>
          <w:szCs w:val="26"/>
        </w:rPr>
        <w:t xml:space="preserve">, </w:t>
      </w:r>
      <w:r w:rsidRPr="00CD351B">
        <w:rPr>
          <w:rFonts w:ascii="Times New Roman" w:hAnsi="Times New Roman" w:cs="Times New Roman"/>
          <w:sz w:val="26"/>
          <w:szCs w:val="26"/>
        </w:rPr>
        <w:t>cũng như luật pháp của</w:t>
      </w:r>
      <w:r>
        <w:rPr>
          <w:rFonts w:ascii="Times New Roman" w:hAnsi="Times New Roman"/>
          <w:iCs/>
          <w:sz w:val="26"/>
          <w:szCs w:val="26"/>
        </w:rPr>
        <w:t xml:space="preserve"> Cộng hòa Séc</w:t>
      </w:r>
      <w:r w:rsidRPr="00CD351B">
        <w:rPr>
          <w:rFonts w:ascii="Times New Roman" w:hAnsi="Times New Roman"/>
          <w:iCs/>
          <w:sz w:val="26"/>
          <w:szCs w:val="26"/>
        </w:rPr>
        <w:t>; k</w:t>
      </w:r>
      <w:r w:rsidRPr="00CD351B">
        <w:rPr>
          <w:rFonts w:ascii="Times New Roman" w:hAnsi="Times New Roman" w:cs="Times New Roman"/>
          <w:sz w:val="26"/>
          <w:szCs w:val="26"/>
        </w:rPr>
        <w:t>hông tụ tập, tham gia các đảng phái chính trị trong thời gian học tập và sinh hoạt ở nước ngoài; không nói chuyện, bàn luận, phát biểu về các vấn đề chính trị, thời sự hay khủng hoảng của nước bạn.</w:t>
      </w:r>
    </w:p>
    <w:p w:rsidR="007E4097" w:rsidRPr="00CD351B" w:rsidRDefault="007E4097" w:rsidP="007E4097">
      <w:pPr>
        <w:pStyle w:val="ListParagraph"/>
        <w:numPr>
          <w:ilvl w:val="0"/>
          <w:numId w:val="1"/>
        </w:numPr>
        <w:tabs>
          <w:tab w:val="clear" w:pos="720"/>
        </w:tabs>
        <w:spacing w:before="0" w:after="60" w:line="312" w:lineRule="auto"/>
        <w:ind w:left="540"/>
        <w:rPr>
          <w:rFonts w:ascii="Times New Roman" w:hAnsi="Times New Roman" w:cs="Times New Roman"/>
          <w:sz w:val="26"/>
          <w:szCs w:val="26"/>
        </w:rPr>
      </w:pPr>
      <w:r w:rsidRPr="00CD351B">
        <w:rPr>
          <w:rFonts w:ascii="Times New Roman" w:hAnsi="Times New Roman" w:cs="Times New Roman"/>
          <w:sz w:val="26"/>
          <w:szCs w:val="26"/>
        </w:rPr>
        <w:t>Trong thời gian học tập tại nước ngoài, không tham gia lao động trái với quy định của Trường đại học</w:t>
      </w:r>
      <w:r>
        <w:rPr>
          <w:rFonts w:ascii="Times New Roman" w:hAnsi="Times New Roman" w:cs="Times New Roman"/>
          <w:sz w:val="26"/>
          <w:szCs w:val="26"/>
        </w:rPr>
        <w:t xml:space="preserve"> kỹ thuật Ostrava, p</w:t>
      </w:r>
      <w:r w:rsidRPr="00CD351B">
        <w:rPr>
          <w:rFonts w:ascii="Times New Roman" w:hAnsi="Times New Roman" w:cs="Times New Roman"/>
          <w:sz w:val="26"/>
          <w:szCs w:val="26"/>
        </w:rPr>
        <w:t xml:space="preserve">háp luật </w:t>
      </w:r>
      <w:r>
        <w:rPr>
          <w:rFonts w:ascii="Times New Roman" w:hAnsi="Times New Roman"/>
          <w:iCs/>
          <w:sz w:val="26"/>
          <w:szCs w:val="26"/>
        </w:rPr>
        <w:t xml:space="preserve">Cộng hòa Séc </w:t>
      </w:r>
      <w:r w:rsidRPr="00CD351B">
        <w:rPr>
          <w:rFonts w:ascii="Times New Roman" w:hAnsi="Times New Roman"/>
          <w:iCs/>
          <w:sz w:val="26"/>
          <w:szCs w:val="26"/>
        </w:rPr>
        <w:t xml:space="preserve">và pháp luật Việt Nam. </w:t>
      </w:r>
      <w:r w:rsidRPr="00CD351B">
        <w:rPr>
          <w:rFonts w:ascii="Times New Roman" w:hAnsi="Times New Roman" w:cs="Times New Roman"/>
          <w:sz w:val="26"/>
          <w:szCs w:val="26"/>
        </w:rPr>
        <w:t xml:space="preserve">Tôi tự nhận thức được rằng việc học là ưu tiên hàng đầu và tôi có nghĩa vụ tập trung và cố gắng học tập để hoàn thành chương trình đào tạo đúng thời hạn. </w:t>
      </w:r>
    </w:p>
    <w:p w:rsidR="007E4097" w:rsidRPr="00CD351B" w:rsidRDefault="007E4097" w:rsidP="007E4097">
      <w:pPr>
        <w:pStyle w:val="ListParagraph"/>
        <w:numPr>
          <w:ilvl w:val="0"/>
          <w:numId w:val="1"/>
        </w:numPr>
        <w:tabs>
          <w:tab w:val="clear" w:pos="720"/>
        </w:tabs>
        <w:spacing w:before="0" w:after="60" w:line="312" w:lineRule="auto"/>
        <w:ind w:left="540"/>
        <w:rPr>
          <w:rFonts w:ascii="Times New Roman" w:hAnsi="Times New Roman" w:cs="Times New Roman"/>
          <w:sz w:val="26"/>
          <w:szCs w:val="26"/>
        </w:rPr>
      </w:pPr>
      <w:r w:rsidRPr="00CD351B">
        <w:rPr>
          <w:rFonts w:ascii="Times New Roman" w:hAnsi="Times New Roman" w:cs="Times New Roman"/>
          <w:sz w:val="26"/>
          <w:szCs w:val="26"/>
        </w:rPr>
        <w:t>Cam kết thực hiện đúng theo quy trình và hướng dẫn về thời gian, hồ sơ và các thủ tục cần thiết khác của Trường đại học Tôn Đức Thắng, Trường đại họ</w:t>
      </w:r>
      <w:r>
        <w:rPr>
          <w:rFonts w:ascii="Times New Roman" w:hAnsi="Times New Roman" w:cs="Times New Roman"/>
          <w:sz w:val="26"/>
          <w:szCs w:val="26"/>
        </w:rPr>
        <w:t>c kỹ thuật Ostrava</w:t>
      </w:r>
      <w:r w:rsidRPr="00CD351B">
        <w:rPr>
          <w:rFonts w:ascii="Times New Roman" w:hAnsi="Times New Roman" w:cs="Times New Roman"/>
          <w:sz w:val="26"/>
          <w:szCs w:val="26"/>
        </w:rPr>
        <w:t xml:space="preserve"> và cơ quan cấp xuất nhập cảnh Việt Nam và </w:t>
      </w:r>
      <w:r>
        <w:rPr>
          <w:rFonts w:ascii="Times New Roman" w:hAnsi="Times New Roman" w:cs="Times New Roman"/>
          <w:sz w:val="26"/>
          <w:szCs w:val="26"/>
        </w:rPr>
        <w:t>Cộng hòa Séc</w:t>
      </w:r>
      <w:r w:rsidRPr="00CD351B">
        <w:rPr>
          <w:rFonts w:ascii="Times New Roman" w:hAnsi="Times New Roman" w:cs="Times New Roman"/>
          <w:sz w:val="26"/>
          <w:szCs w:val="26"/>
        </w:rPr>
        <w:t xml:space="preserve">. Đảm bảo tuân thủ đúng các quy định của pháp luật </w:t>
      </w:r>
      <w:r>
        <w:rPr>
          <w:rFonts w:ascii="Times New Roman" w:hAnsi="Times New Roman"/>
          <w:iCs/>
          <w:sz w:val="26"/>
          <w:szCs w:val="26"/>
        </w:rPr>
        <w:t>Công hòa Séc</w:t>
      </w:r>
      <w:r w:rsidRPr="00CD351B">
        <w:rPr>
          <w:rFonts w:ascii="Times New Roman" w:hAnsi="Times New Roman" w:cs="Times New Roman"/>
          <w:sz w:val="26"/>
          <w:szCs w:val="26"/>
        </w:rPr>
        <w:t xml:space="preserve">, Pháp luật Việt Nam về thị thực xuất, nhập cảnh. Tôi tự chịu trách nhiệm về các sai phạm theo quy định của pháp luật. </w:t>
      </w:r>
    </w:p>
    <w:p w:rsidR="007E4097" w:rsidRPr="00CD351B" w:rsidRDefault="007E4097" w:rsidP="007E4097">
      <w:pPr>
        <w:pStyle w:val="ListParagraph"/>
        <w:spacing w:before="0" w:after="60" w:line="312" w:lineRule="auto"/>
        <w:ind w:left="540"/>
        <w:rPr>
          <w:rFonts w:ascii="Times New Roman" w:hAnsi="Times New Roman" w:cs="Times New Roman"/>
          <w:sz w:val="26"/>
          <w:szCs w:val="26"/>
        </w:rPr>
      </w:pPr>
      <w:r w:rsidRPr="00CD351B">
        <w:rPr>
          <w:rFonts w:ascii="Times New Roman" w:hAnsi="Times New Roman" w:cs="Times New Roman"/>
          <w:sz w:val="26"/>
          <w:szCs w:val="26"/>
        </w:rPr>
        <w:lastRenderedPageBreak/>
        <w:t xml:space="preserve">Tôi hiểu rằng Trường đại học Tôn Đức Thắng, Trường đại học </w:t>
      </w:r>
      <w:r>
        <w:rPr>
          <w:rFonts w:ascii="Times New Roman" w:hAnsi="Times New Roman" w:cs="Times New Roman"/>
          <w:sz w:val="26"/>
          <w:szCs w:val="26"/>
        </w:rPr>
        <w:t xml:space="preserve">kỹ thuật Ostrava </w:t>
      </w:r>
      <w:r w:rsidRPr="00CD351B">
        <w:rPr>
          <w:rFonts w:ascii="Times New Roman" w:hAnsi="Times New Roman" w:cs="Times New Roman"/>
          <w:sz w:val="26"/>
          <w:szCs w:val="26"/>
        </w:rPr>
        <w:t>có trách nhiệm hỗ trợ, hướng dẫn tôi làm thủ tục chuyển tiếp giai đoạn 02 và thủ tục xin cấp thị thực. Tôi là người có trách nhiệm và chịu trách nhiệm về việc thực hiện thủ tục xin cấp, xin gia hạn thị thực, nhận kết quả phỏng vấn tại cơ quan có thẩm quyền của</w:t>
      </w:r>
      <w:r>
        <w:rPr>
          <w:rFonts w:ascii="Times New Roman" w:hAnsi="Times New Roman" w:cs="Times New Roman"/>
          <w:sz w:val="26"/>
          <w:szCs w:val="26"/>
        </w:rPr>
        <w:t xml:space="preserve"> Cộng hòa Séc</w:t>
      </w:r>
      <w:r w:rsidRPr="00CD351B">
        <w:rPr>
          <w:rFonts w:ascii="Times New Roman" w:hAnsi="Times New Roman" w:cs="Times New Roman"/>
          <w:sz w:val="26"/>
          <w:szCs w:val="26"/>
        </w:rPr>
        <w:t>.</w:t>
      </w:r>
    </w:p>
    <w:p w:rsidR="007E4097" w:rsidRPr="00CD351B" w:rsidRDefault="007E4097" w:rsidP="007E4097">
      <w:pPr>
        <w:pStyle w:val="ListParagraph"/>
        <w:numPr>
          <w:ilvl w:val="0"/>
          <w:numId w:val="1"/>
        </w:numPr>
        <w:tabs>
          <w:tab w:val="clear" w:pos="720"/>
        </w:tabs>
        <w:spacing w:before="0" w:after="60" w:line="312" w:lineRule="auto"/>
        <w:ind w:left="540"/>
        <w:rPr>
          <w:rFonts w:ascii="Times New Roman" w:hAnsi="Times New Roman" w:cs="Times New Roman"/>
          <w:sz w:val="26"/>
          <w:szCs w:val="26"/>
        </w:rPr>
      </w:pPr>
      <w:r w:rsidRPr="00CD351B">
        <w:rPr>
          <w:rFonts w:ascii="Times New Roman" w:hAnsi="Times New Roman" w:cs="Times New Roman"/>
          <w:sz w:val="26"/>
          <w:szCs w:val="26"/>
        </w:rPr>
        <w:t>Chấp hành Quyết định chuyển tiếp giai đoạn 02 tại nước ngoài của Trường đại học Tôn Đức Thắng và ý kiến chỉ đạo của Ban Giám hiệu Nhà trường đối với những tình huống phát sinh trong quá trình học tập tại nước ngoài.</w:t>
      </w:r>
    </w:p>
    <w:p w:rsidR="007E4097" w:rsidRPr="00CD351B" w:rsidRDefault="007E4097" w:rsidP="007E4097">
      <w:pPr>
        <w:pStyle w:val="ListParagraph"/>
        <w:numPr>
          <w:ilvl w:val="0"/>
          <w:numId w:val="1"/>
        </w:numPr>
        <w:tabs>
          <w:tab w:val="clear" w:pos="720"/>
        </w:tabs>
        <w:spacing w:before="0" w:after="60" w:line="312" w:lineRule="auto"/>
        <w:ind w:left="540"/>
        <w:rPr>
          <w:rFonts w:ascii="Times New Roman" w:hAnsi="Times New Roman" w:cs="Times New Roman"/>
          <w:sz w:val="26"/>
          <w:szCs w:val="26"/>
        </w:rPr>
      </w:pPr>
      <w:r w:rsidRPr="00CD351B">
        <w:rPr>
          <w:rFonts w:ascii="Times New Roman" w:hAnsi="Times New Roman" w:cs="Times New Roman"/>
          <w:sz w:val="26"/>
          <w:szCs w:val="26"/>
        </w:rPr>
        <w:t>Hoàn thành đầy đủ các nghĩa vụ với Trường đại học Tôn Đức Thắng về học phí; hoàn trả tài liệu, tài sản đã mượn, và các nghĩa vụ liên quan khác đối với Nhà trường trước khi đi học ở nước ngoài.</w:t>
      </w:r>
    </w:p>
    <w:p w:rsidR="007E4097" w:rsidRPr="007E4097" w:rsidRDefault="007E4097" w:rsidP="007E4097">
      <w:pPr>
        <w:pStyle w:val="ListParagraph"/>
        <w:numPr>
          <w:ilvl w:val="0"/>
          <w:numId w:val="1"/>
        </w:numPr>
        <w:tabs>
          <w:tab w:val="clear" w:pos="720"/>
        </w:tabs>
        <w:spacing w:before="0" w:after="60" w:line="312" w:lineRule="auto"/>
        <w:ind w:left="540"/>
        <w:rPr>
          <w:rFonts w:ascii="Times New Roman" w:hAnsi="Times New Roman" w:cs="Times New Roman"/>
          <w:sz w:val="26"/>
          <w:szCs w:val="26"/>
        </w:rPr>
      </w:pPr>
      <w:r w:rsidRPr="007E4097">
        <w:rPr>
          <w:rFonts w:ascii="Times New Roman" w:hAnsi="Times New Roman" w:cs="Times New Roman"/>
          <w:sz w:val="26"/>
          <w:szCs w:val="26"/>
        </w:rPr>
        <w:t xml:space="preserve">Tuân thủ các yêu cầu, thời gian biểu về chương trình đào tạo của Trường đại học kỹ thuật Ostrava, đồng ý cho Đại học kỹ thuật Ostrava gửi kết quả học tập từng học kỳ, bảng điểm và bằng tốt nghiệp về Trường đại học Tôn Đức Thắng, về nước đúng thời hạn theo quy định của pháp luật và của Trường đại học Tôn Đức Thắng, Trường đại học kỹ thuật Ostrava. Thực hiện đầy đủ nghĩa vụ tài chính đối với Trường đại </w:t>
      </w:r>
      <w:r>
        <w:rPr>
          <w:rFonts w:ascii="Times New Roman" w:hAnsi="Times New Roman" w:cs="Times New Roman"/>
          <w:sz w:val="26"/>
          <w:szCs w:val="26"/>
        </w:rPr>
        <w:t xml:space="preserve">học kỹ thuật Ostrava. </w:t>
      </w:r>
      <w:r w:rsidRPr="007E4097">
        <w:rPr>
          <w:rFonts w:ascii="Times New Roman" w:hAnsi="Times New Roman" w:cs="Times New Roman"/>
          <w:sz w:val="26"/>
          <w:szCs w:val="26"/>
        </w:rPr>
        <w:t xml:space="preserve">Chấp hành lệnh triệu tập về nước của Ban Giám hiệu Trường đại học Tôn Đức Thắng trong trường hợp có vi phạm các cam kết đã ký với Trường Đại học Tôn Đức Thắng hoặc/và có hành vi vi phạm pháp luật Việt Nam hoặc/và Pháp luật </w:t>
      </w:r>
      <w:r>
        <w:rPr>
          <w:rFonts w:ascii="Times New Roman" w:hAnsi="Times New Roman" w:cs="Times New Roman"/>
          <w:sz w:val="26"/>
          <w:szCs w:val="26"/>
        </w:rPr>
        <w:t xml:space="preserve">Cộng hòa Séc </w:t>
      </w:r>
      <w:r w:rsidRPr="007E4097">
        <w:rPr>
          <w:rFonts w:ascii="Times New Roman" w:hAnsi="Times New Roman" w:cs="Times New Roman"/>
          <w:sz w:val="26"/>
          <w:szCs w:val="26"/>
        </w:rPr>
        <w:t>hoặc có hành vi làm ảnh hưởng tiêu cực đến quan hệ hợp tác liên kết đào tạo giữa hai Trường, hai Quốc gia.</w:t>
      </w:r>
    </w:p>
    <w:p w:rsidR="007E4097" w:rsidRPr="00CD351B" w:rsidRDefault="007E4097" w:rsidP="007E4097">
      <w:pPr>
        <w:pStyle w:val="ListParagraph"/>
        <w:numPr>
          <w:ilvl w:val="0"/>
          <w:numId w:val="1"/>
        </w:numPr>
        <w:tabs>
          <w:tab w:val="clear" w:pos="720"/>
        </w:tabs>
        <w:spacing w:before="0" w:after="60" w:line="312" w:lineRule="auto"/>
        <w:ind w:left="540"/>
        <w:rPr>
          <w:rFonts w:ascii="Times New Roman" w:hAnsi="Times New Roman" w:cs="Times New Roman"/>
          <w:spacing w:val="-2"/>
          <w:kern w:val="26"/>
          <w:sz w:val="26"/>
          <w:szCs w:val="26"/>
        </w:rPr>
      </w:pPr>
      <w:r w:rsidRPr="00CD351B">
        <w:rPr>
          <w:rFonts w:ascii="Times New Roman" w:hAnsi="Times New Roman" w:cs="Times New Roman"/>
          <w:spacing w:val="-2"/>
          <w:kern w:val="26"/>
          <w:sz w:val="26"/>
          <w:szCs w:val="26"/>
        </w:rPr>
        <w:t>Thông báo việc hoàn thành chương trình đào tạo tại Trường đại học</w:t>
      </w:r>
      <w:r>
        <w:rPr>
          <w:rFonts w:ascii="Times New Roman" w:hAnsi="Times New Roman" w:cs="Times New Roman"/>
          <w:spacing w:val="-2"/>
          <w:kern w:val="26"/>
          <w:sz w:val="26"/>
          <w:szCs w:val="26"/>
        </w:rPr>
        <w:t xml:space="preserve"> kỹ thuật Ostrava</w:t>
      </w:r>
      <w:r w:rsidRPr="00CD351B">
        <w:rPr>
          <w:rFonts w:ascii="Times New Roman" w:hAnsi="Times New Roman" w:cs="Times New Roman"/>
          <w:spacing w:val="-2"/>
          <w:kern w:val="26"/>
          <w:sz w:val="26"/>
          <w:szCs w:val="26"/>
        </w:rPr>
        <w:t>. Đồng thời, ngay khi về Việt Nam, tôi cam kết cung cấp bản sao văn bằng tốt nghiệp, bảng điểm cho Trường đại học Tôn Đức Thắng để phục vụ việc lưu trữ hồ sơ.</w:t>
      </w:r>
    </w:p>
    <w:p w:rsidR="007E4097" w:rsidRPr="009C4539" w:rsidRDefault="007E4097" w:rsidP="007E4097">
      <w:pPr>
        <w:pStyle w:val="ListParagraph"/>
        <w:spacing w:before="0" w:after="60" w:line="312" w:lineRule="auto"/>
        <w:ind w:left="180" w:firstLine="360"/>
        <w:rPr>
          <w:rFonts w:ascii="Times New Roman" w:hAnsi="Times New Roman" w:cs="Times New Roman"/>
          <w:sz w:val="26"/>
          <w:szCs w:val="26"/>
        </w:rPr>
      </w:pPr>
      <w:r w:rsidRPr="00CD351B">
        <w:rPr>
          <w:rFonts w:ascii="Times New Roman" w:hAnsi="Times New Roman" w:cs="Times New Roman"/>
          <w:sz w:val="26"/>
          <w:szCs w:val="26"/>
        </w:rPr>
        <w:t xml:space="preserve">Nếu không thực hiện đúng cam kết trên đây, tôi xin hoàn toàn chịu trách nhiệm theo quy định và chịu các biện pháp xử lý sinh viên, lưu học sinh theo quy định của hai </w:t>
      </w:r>
      <w:r>
        <w:rPr>
          <w:rFonts w:ascii="Times New Roman" w:hAnsi="Times New Roman" w:cs="Times New Roman"/>
          <w:sz w:val="26"/>
          <w:szCs w:val="26"/>
        </w:rPr>
        <w:t>T</w:t>
      </w:r>
      <w:r w:rsidRPr="009C4539">
        <w:rPr>
          <w:rFonts w:ascii="Times New Roman" w:hAnsi="Times New Roman" w:cs="Times New Roman"/>
          <w:sz w:val="26"/>
          <w:szCs w:val="26"/>
        </w:rPr>
        <w:t>rường và bồi hoàn</w:t>
      </w:r>
      <w:r>
        <w:rPr>
          <w:rFonts w:ascii="Times New Roman" w:hAnsi="Times New Roman" w:cs="Times New Roman"/>
          <w:sz w:val="26"/>
          <w:szCs w:val="26"/>
        </w:rPr>
        <w:t>, bồi thường</w:t>
      </w:r>
      <w:r w:rsidRPr="009C4539">
        <w:rPr>
          <w:rFonts w:ascii="Times New Roman" w:hAnsi="Times New Roman" w:cs="Times New Roman"/>
          <w:sz w:val="26"/>
          <w:szCs w:val="26"/>
        </w:rPr>
        <w:t xml:space="preserve"> toàn bộ các chi phí phát sinh</w:t>
      </w:r>
      <w:r>
        <w:rPr>
          <w:rFonts w:ascii="Times New Roman" w:hAnsi="Times New Roman" w:cs="Times New Roman"/>
          <w:sz w:val="26"/>
          <w:szCs w:val="26"/>
        </w:rPr>
        <w:t>, các thiệt hại (nếu có)</w:t>
      </w:r>
      <w:r w:rsidRPr="009C4539">
        <w:rPr>
          <w:rFonts w:ascii="Times New Roman" w:hAnsi="Times New Roman" w:cs="Times New Roman"/>
          <w:sz w:val="26"/>
          <w:szCs w:val="26"/>
        </w:rPr>
        <w:t xml:space="preserve">. </w:t>
      </w:r>
    </w:p>
    <w:p w:rsidR="007E4097" w:rsidRPr="00AD646A" w:rsidRDefault="007E4097" w:rsidP="007E4097">
      <w:pPr>
        <w:tabs>
          <w:tab w:val="left" w:pos="2880"/>
          <w:tab w:val="left" w:pos="3600"/>
          <w:tab w:val="left" w:pos="4320"/>
          <w:tab w:val="left" w:pos="5067"/>
        </w:tabs>
        <w:spacing w:line="276" w:lineRule="auto"/>
        <w:ind w:right="-360"/>
        <w:jc w:val="center"/>
        <w:rPr>
          <w:rFonts w:ascii="Times New Roman" w:hAnsi="Times New Roman" w:cs="Times New Roman"/>
          <w:i/>
          <w:sz w:val="24"/>
          <w:szCs w:val="24"/>
        </w:rPr>
      </w:pPr>
      <w:r w:rsidRPr="009C4539">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AD646A">
        <w:rPr>
          <w:rFonts w:ascii="Times New Roman" w:hAnsi="Times New Roman" w:cs="Times New Roman"/>
          <w:i/>
          <w:sz w:val="24"/>
          <w:szCs w:val="24"/>
        </w:rPr>
        <w:t>Tp. Hồ Chí Minh, ngày …… tháng …… năm 201</w:t>
      </w:r>
      <w:r>
        <w:rPr>
          <w:rFonts w:ascii="Times New Roman" w:hAnsi="Times New Roman" w:cs="Times New Roman"/>
          <w:i/>
          <w:sz w:val="24"/>
          <w:szCs w:val="24"/>
        </w:rPr>
        <w:t>9</w:t>
      </w:r>
    </w:p>
    <w:p w:rsidR="007E4097" w:rsidRPr="009C4539" w:rsidRDefault="007E4097" w:rsidP="007E4097">
      <w:pPr>
        <w:pStyle w:val="ListParagraph"/>
        <w:tabs>
          <w:tab w:val="center" w:pos="2160"/>
          <w:tab w:val="center" w:pos="7200"/>
        </w:tabs>
        <w:spacing w:before="0" w:line="240" w:lineRule="auto"/>
        <w:rPr>
          <w:rFonts w:ascii="Times New Roman" w:hAnsi="Times New Roman" w:cs="Times New Roman"/>
          <w:b/>
          <w:sz w:val="26"/>
          <w:szCs w:val="26"/>
        </w:rPr>
      </w:pPr>
      <w:r w:rsidRPr="009C4539">
        <w:rPr>
          <w:rFonts w:ascii="Times New Roman" w:hAnsi="Times New Roman" w:cs="Times New Roman"/>
          <w:b/>
          <w:sz w:val="26"/>
          <w:szCs w:val="26"/>
        </w:rPr>
        <w:tab/>
      </w:r>
      <w:r>
        <w:rPr>
          <w:rFonts w:ascii="Times New Roman" w:hAnsi="Times New Roman" w:cs="Times New Roman"/>
          <w:b/>
          <w:sz w:val="26"/>
          <w:szCs w:val="26"/>
        </w:rPr>
        <w:t xml:space="preserve">Xác nhận của </w:t>
      </w:r>
      <w:r w:rsidRPr="009C4539">
        <w:rPr>
          <w:rFonts w:ascii="Times New Roman" w:hAnsi="Times New Roman" w:cs="Times New Roman"/>
          <w:b/>
          <w:sz w:val="26"/>
          <w:szCs w:val="26"/>
        </w:rPr>
        <w:t>Phụ huynh</w:t>
      </w:r>
      <w:r w:rsidRPr="009C4539">
        <w:rPr>
          <w:rFonts w:ascii="Times New Roman" w:hAnsi="Times New Roman" w:cs="Times New Roman"/>
          <w:b/>
          <w:sz w:val="26"/>
          <w:szCs w:val="26"/>
        </w:rPr>
        <w:tab/>
      </w:r>
      <w:r>
        <w:rPr>
          <w:rFonts w:ascii="Times New Roman" w:hAnsi="Times New Roman" w:cs="Times New Roman"/>
          <w:b/>
          <w:sz w:val="26"/>
          <w:szCs w:val="26"/>
        </w:rPr>
        <w:t>Sinh viên cam kết</w:t>
      </w:r>
    </w:p>
    <w:p w:rsidR="007E4097" w:rsidRDefault="007E4097" w:rsidP="007E4097">
      <w:pPr>
        <w:pStyle w:val="ListParagraph"/>
        <w:tabs>
          <w:tab w:val="center" w:pos="2160"/>
          <w:tab w:val="center" w:pos="7200"/>
        </w:tabs>
        <w:spacing w:before="0" w:line="240" w:lineRule="auto"/>
        <w:rPr>
          <w:rFonts w:ascii="Times New Roman" w:hAnsi="Times New Roman" w:cs="Times New Roman"/>
          <w:i/>
          <w:sz w:val="26"/>
          <w:szCs w:val="26"/>
        </w:rPr>
      </w:pPr>
      <w:r w:rsidRPr="009C4539">
        <w:rPr>
          <w:rFonts w:ascii="Times New Roman" w:hAnsi="Times New Roman" w:cs="Times New Roman"/>
          <w:i/>
          <w:sz w:val="26"/>
          <w:szCs w:val="26"/>
        </w:rPr>
        <w:tab/>
        <w:t>(Ký, ghi rõ họ tên)</w:t>
      </w:r>
      <w:r w:rsidRPr="009C4539">
        <w:rPr>
          <w:rFonts w:ascii="Times New Roman" w:hAnsi="Times New Roman" w:cs="Times New Roman"/>
          <w:i/>
          <w:sz w:val="26"/>
          <w:szCs w:val="26"/>
        </w:rPr>
        <w:tab/>
        <w:t>(Ký, ghi rõ họ tên)</w:t>
      </w:r>
      <w:r w:rsidRPr="009C4539">
        <w:rPr>
          <w:rFonts w:ascii="Times New Roman" w:hAnsi="Times New Roman" w:cs="Times New Roman"/>
          <w:i/>
          <w:sz w:val="26"/>
          <w:szCs w:val="26"/>
        </w:rPr>
        <w:tab/>
      </w:r>
    </w:p>
    <w:p w:rsidR="007E4097" w:rsidRDefault="007E4097" w:rsidP="007E4097">
      <w:pPr>
        <w:pStyle w:val="ListParagraph"/>
        <w:tabs>
          <w:tab w:val="center" w:pos="2160"/>
          <w:tab w:val="center" w:pos="7200"/>
        </w:tabs>
        <w:spacing w:before="0" w:line="240" w:lineRule="auto"/>
        <w:rPr>
          <w:rFonts w:ascii="Times New Roman" w:hAnsi="Times New Roman" w:cs="Times New Roman"/>
          <w:i/>
          <w:sz w:val="26"/>
          <w:szCs w:val="26"/>
        </w:rPr>
      </w:pPr>
    </w:p>
    <w:p w:rsidR="007E4097" w:rsidRDefault="007E4097" w:rsidP="007E4097">
      <w:pPr>
        <w:pStyle w:val="ListParagraph"/>
        <w:tabs>
          <w:tab w:val="center" w:pos="2160"/>
          <w:tab w:val="center" w:pos="7200"/>
        </w:tabs>
        <w:spacing w:before="0" w:line="240" w:lineRule="auto"/>
        <w:rPr>
          <w:rFonts w:ascii="Times New Roman" w:hAnsi="Times New Roman" w:cs="Times New Roman"/>
          <w:i/>
          <w:sz w:val="26"/>
          <w:szCs w:val="26"/>
        </w:rPr>
      </w:pPr>
    </w:p>
    <w:p w:rsidR="007E4097" w:rsidRDefault="007E4097" w:rsidP="007E4097">
      <w:pPr>
        <w:pStyle w:val="ListParagraph"/>
        <w:tabs>
          <w:tab w:val="center" w:pos="2160"/>
          <w:tab w:val="center" w:pos="7200"/>
        </w:tabs>
        <w:spacing w:before="0" w:line="240" w:lineRule="auto"/>
        <w:rPr>
          <w:rFonts w:ascii="Times New Roman" w:hAnsi="Times New Roman" w:cs="Times New Roman"/>
          <w:i/>
          <w:sz w:val="26"/>
          <w:szCs w:val="26"/>
        </w:rPr>
      </w:pPr>
    </w:p>
    <w:p w:rsidR="007E4097" w:rsidRPr="00005A64" w:rsidRDefault="007E4097" w:rsidP="007E4097">
      <w:pPr>
        <w:pStyle w:val="ListParagraph"/>
        <w:tabs>
          <w:tab w:val="center" w:pos="2160"/>
          <w:tab w:val="center" w:pos="7200"/>
        </w:tabs>
        <w:spacing w:before="0" w:line="240" w:lineRule="auto"/>
        <w:rPr>
          <w:rFonts w:ascii="Times New Roman" w:hAnsi="Times New Roman" w:cs="Times New Roman"/>
          <w:i/>
          <w:sz w:val="10"/>
          <w:szCs w:val="10"/>
        </w:rPr>
      </w:pPr>
    </w:p>
    <w:p w:rsidR="007E4097" w:rsidRDefault="007E4097" w:rsidP="007E4097">
      <w:pPr>
        <w:pStyle w:val="ListParagraph"/>
        <w:tabs>
          <w:tab w:val="center" w:pos="2160"/>
          <w:tab w:val="center" w:pos="7200"/>
        </w:tabs>
        <w:spacing w:before="0" w:line="240" w:lineRule="auto"/>
        <w:rPr>
          <w:rFonts w:ascii="Times New Roman" w:hAnsi="Times New Roman" w:cs="Times New Roman"/>
          <w:i/>
          <w:sz w:val="26"/>
          <w:szCs w:val="26"/>
        </w:rPr>
      </w:pPr>
    </w:p>
    <w:p w:rsidR="007E4097" w:rsidRPr="00EA083F" w:rsidRDefault="007E4097" w:rsidP="007E4097">
      <w:pPr>
        <w:pStyle w:val="ListParagraph"/>
        <w:tabs>
          <w:tab w:val="center" w:pos="2160"/>
          <w:tab w:val="center" w:pos="7200"/>
        </w:tabs>
        <w:spacing w:before="0" w:line="240" w:lineRule="auto"/>
        <w:rPr>
          <w:rFonts w:ascii="Times New Roman" w:hAnsi="Times New Roman" w:cs="Times New Roman"/>
          <w:i/>
          <w:sz w:val="26"/>
          <w:szCs w:val="26"/>
        </w:rPr>
      </w:pPr>
      <w:r>
        <w:rPr>
          <w:rFonts w:ascii="Times New Roman" w:hAnsi="Times New Roman" w:cs="Times New Roman"/>
          <w:i/>
          <w:sz w:val="26"/>
          <w:szCs w:val="26"/>
        </w:rPr>
        <w:t xml:space="preserve">        ..................................................                               .................................................</w:t>
      </w:r>
    </w:p>
    <w:p w:rsidR="008958FA" w:rsidRDefault="008958FA"/>
    <w:sectPr w:rsidR="008958FA" w:rsidSect="00EA083F">
      <w:footerReference w:type="default" r:id="rId8"/>
      <w:pgSz w:w="12240" w:h="15840" w:code="1"/>
      <w:pgMar w:top="992" w:right="851" w:bottom="426" w:left="1304" w:header="720" w:footer="121" w:gutter="0"/>
      <w:cols w:space="720"/>
      <w:docGrid w:linePitch="299"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329" w:rsidRDefault="00A40329">
      <w:pPr>
        <w:spacing w:before="0" w:line="240" w:lineRule="auto"/>
      </w:pPr>
      <w:r>
        <w:separator/>
      </w:r>
    </w:p>
  </w:endnote>
  <w:endnote w:type="continuationSeparator" w:id="0">
    <w:p w:rsidR="00A40329" w:rsidRDefault="00A403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panose1 w:val="020B0603030804020204"/>
    <w:charset w:val="00"/>
    <w:family w:val="swiss"/>
    <w:pitch w:val="variable"/>
    <w:sig w:usb0="E7002EFF" w:usb1="D200FDFF" w:usb2="0A042029" w:usb3="00000000" w:csb0="800001FF" w:csb1="00000000"/>
  </w:font>
  <w:font w:name="font684">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53A" w:rsidRPr="00035448" w:rsidRDefault="007E4097" w:rsidP="004E353A">
    <w:pPr>
      <w:pStyle w:val="Footer"/>
      <w:pBdr>
        <w:top w:val="single" w:sz="4" w:space="1" w:color="D9D9D9"/>
      </w:pBdr>
      <w:jc w:val="right"/>
      <w:rPr>
        <w:rFonts w:ascii="Times New Roman" w:hAnsi="Times New Roman" w:cs="Times New Roman"/>
      </w:rPr>
    </w:pPr>
    <w:r w:rsidRPr="00035448">
      <w:rPr>
        <w:rFonts w:ascii="Times New Roman" w:hAnsi="Times New Roman" w:cs="Times New Roman"/>
      </w:rPr>
      <w:fldChar w:fldCharType="begin"/>
    </w:r>
    <w:r w:rsidRPr="00035448">
      <w:rPr>
        <w:rFonts w:ascii="Times New Roman" w:hAnsi="Times New Roman" w:cs="Times New Roman"/>
      </w:rPr>
      <w:instrText xml:space="preserve"> PAGE   \* MERGEFORMAT </w:instrText>
    </w:r>
    <w:r w:rsidRPr="00035448">
      <w:rPr>
        <w:rFonts w:ascii="Times New Roman" w:hAnsi="Times New Roman" w:cs="Times New Roman"/>
      </w:rPr>
      <w:fldChar w:fldCharType="separate"/>
    </w:r>
    <w:r w:rsidR="00D030B9">
      <w:rPr>
        <w:rFonts w:ascii="Times New Roman" w:hAnsi="Times New Roman" w:cs="Times New Roman"/>
        <w:noProof/>
      </w:rPr>
      <w:t>1</w:t>
    </w:r>
    <w:r w:rsidRPr="00035448">
      <w:rPr>
        <w:rFonts w:ascii="Times New Roman" w:hAnsi="Times New Roman" w:cs="Times New Roman"/>
        <w:noProof/>
      </w:rPr>
      <w:fldChar w:fldCharType="end"/>
    </w:r>
    <w:r w:rsidRPr="00035448">
      <w:rPr>
        <w:rFonts w:ascii="Times New Roman" w:hAnsi="Times New Roman" w:cs="Times New Roman"/>
      </w:rPr>
      <w:t>/2</w:t>
    </w:r>
  </w:p>
  <w:p w:rsidR="004E353A" w:rsidRDefault="00A403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329" w:rsidRDefault="00A40329">
      <w:pPr>
        <w:spacing w:before="0" w:line="240" w:lineRule="auto"/>
      </w:pPr>
      <w:r>
        <w:separator/>
      </w:r>
    </w:p>
  </w:footnote>
  <w:footnote w:type="continuationSeparator" w:id="0">
    <w:p w:rsidR="00A40329" w:rsidRDefault="00A40329">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097"/>
    <w:rsid w:val="0013756F"/>
    <w:rsid w:val="001B7221"/>
    <w:rsid w:val="002543F8"/>
    <w:rsid w:val="007E4097"/>
    <w:rsid w:val="00805DF1"/>
    <w:rsid w:val="008958FA"/>
    <w:rsid w:val="009355C7"/>
    <w:rsid w:val="00A40329"/>
    <w:rsid w:val="00D030B9"/>
    <w:rsid w:val="00D93542"/>
    <w:rsid w:val="00E44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097"/>
    <w:pPr>
      <w:suppressAutoHyphens/>
      <w:spacing w:before="240" w:after="0" w:line="360" w:lineRule="auto"/>
      <w:jc w:val="both"/>
    </w:pPr>
    <w:rPr>
      <w:rFonts w:ascii="Calibri" w:eastAsia="DejaVu Sans" w:hAnsi="Calibri" w:cs="font684"/>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E4097"/>
  </w:style>
  <w:style w:type="paragraph" w:styleId="Footer">
    <w:name w:val="footer"/>
    <w:basedOn w:val="Normal"/>
    <w:link w:val="FooterChar"/>
    <w:uiPriority w:val="99"/>
    <w:rsid w:val="007E4097"/>
    <w:pPr>
      <w:suppressLineNumbers/>
      <w:tabs>
        <w:tab w:val="center" w:pos="4680"/>
        <w:tab w:val="right" w:pos="9360"/>
      </w:tabs>
      <w:spacing w:before="0" w:line="100" w:lineRule="atLeast"/>
    </w:pPr>
  </w:style>
  <w:style w:type="character" w:customStyle="1" w:styleId="FooterChar">
    <w:name w:val="Footer Char"/>
    <w:basedOn w:val="DefaultParagraphFont"/>
    <w:link w:val="Footer"/>
    <w:uiPriority w:val="99"/>
    <w:rsid w:val="007E4097"/>
    <w:rPr>
      <w:rFonts w:ascii="Calibri" w:eastAsia="DejaVu Sans" w:hAnsi="Calibri" w:cs="font684"/>
      <w:kern w:val="1"/>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097"/>
    <w:pPr>
      <w:suppressAutoHyphens/>
      <w:spacing w:before="240" w:after="0" w:line="360" w:lineRule="auto"/>
      <w:jc w:val="both"/>
    </w:pPr>
    <w:rPr>
      <w:rFonts w:ascii="Calibri" w:eastAsia="DejaVu Sans" w:hAnsi="Calibri" w:cs="font684"/>
      <w:kern w:val="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E4097"/>
  </w:style>
  <w:style w:type="paragraph" w:styleId="Footer">
    <w:name w:val="footer"/>
    <w:basedOn w:val="Normal"/>
    <w:link w:val="FooterChar"/>
    <w:uiPriority w:val="99"/>
    <w:rsid w:val="007E4097"/>
    <w:pPr>
      <w:suppressLineNumbers/>
      <w:tabs>
        <w:tab w:val="center" w:pos="4680"/>
        <w:tab w:val="right" w:pos="9360"/>
      </w:tabs>
      <w:spacing w:before="0" w:line="100" w:lineRule="atLeast"/>
    </w:pPr>
  </w:style>
  <w:style w:type="character" w:customStyle="1" w:styleId="FooterChar">
    <w:name w:val="Footer Char"/>
    <w:basedOn w:val="DefaultParagraphFont"/>
    <w:link w:val="Footer"/>
    <w:uiPriority w:val="99"/>
    <w:rsid w:val="007E4097"/>
    <w:rPr>
      <w:rFonts w:ascii="Calibri" w:eastAsia="DejaVu Sans" w:hAnsi="Calibri" w:cs="font684"/>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Viet Dung</dc:creator>
  <cp:lastModifiedBy>Duong Viet Dung</cp:lastModifiedBy>
  <cp:revision>2</cp:revision>
  <dcterms:created xsi:type="dcterms:W3CDTF">2019-11-04T03:42:00Z</dcterms:created>
  <dcterms:modified xsi:type="dcterms:W3CDTF">2019-11-04T04:02:00Z</dcterms:modified>
</cp:coreProperties>
</file>