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E5C8" w14:textId="77777777" w:rsidR="00A159A4" w:rsidRPr="00A159A4" w:rsidRDefault="00A159A4" w:rsidP="00A159A4">
      <w:pPr>
        <w:rPr>
          <w:b/>
          <w:bCs/>
        </w:rPr>
      </w:pPr>
      <w:r w:rsidRPr="00A159A4">
        <w:rPr>
          <w:b/>
          <w:bCs/>
        </w:rPr>
        <w:t>Complete the following Practice Activity and submit your completed project.</w:t>
      </w:r>
    </w:p>
    <w:p w14:paraId="55F0FB1A" w14:textId="37D8DB49" w:rsidR="00F14902" w:rsidRDefault="00A159A4" w:rsidP="00A159A4">
      <w:r w:rsidRPr="00A159A4">
        <w:t xml:space="preserve">For Excel Practice 3, we will use Excel to manage projected Revenue for Paradise </w:t>
      </w:r>
      <w:r w:rsidR="00783BDA">
        <w:t>Graphic</w:t>
      </w:r>
      <w:r w:rsidR="005853FF">
        <w:t xml:space="preserve"> Design</w:t>
      </w:r>
      <w:r w:rsidRPr="00A159A4">
        <w:t xml:space="preserve">, where you have just been hired as a </w:t>
      </w:r>
      <w:r w:rsidRPr="00A159A4">
        <w:rPr>
          <w:b/>
          <w:bCs/>
        </w:rPr>
        <w:t>Financial Analyst</w:t>
      </w:r>
      <w:r w:rsidRPr="00A159A4">
        <w:t xml:space="preserve">. </w:t>
      </w:r>
    </w:p>
    <w:p w14:paraId="14E8B9BF" w14:textId="77777777" w:rsidR="00F14902" w:rsidRDefault="00F14902" w:rsidP="00A159A4"/>
    <w:p w14:paraId="5F432897" w14:textId="77777777" w:rsidR="00F14902" w:rsidRDefault="00A159A4" w:rsidP="00A159A4">
      <w:r w:rsidRPr="00A159A4">
        <w:t xml:space="preserve">Key skills in this practice are </w:t>
      </w:r>
    </w:p>
    <w:p w14:paraId="77A207B5" w14:textId="77777777" w:rsidR="00F14902" w:rsidRDefault="00A159A4" w:rsidP="00F14902">
      <w:pPr>
        <w:pStyle w:val="ListParagraph"/>
        <w:numPr>
          <w:ilvl w:val="0"/>
          <w:numId w:val="5"/>
        </w:numPr>
      </w:pPr>
      <w:r w:rsidRPr="00A159A4">
        <w:t xml:space="preserve">creating and editing pie charts and </w:t>
      </w:r>
    </w:p>
    <w:p w14:paraId="0294078C" w14:textId="2E791EDE" w:rsidR="00A159A4" w:rsidRDefault="00A159A4" w:rsidP="00F14902">
      <w:pPr>
        <w:pStyle w:val="ListParagraph"/>
        <w:numPr>
          <w:ilvl w:val="0"/>
          <w:numId w:val="5"/>
        </w:numPr>
      </w:pPr>
      <w:r w:rsidRPr="00A159A4">
        <w:t>What If Analysis.</w:t>
      </w:r>
    </w:p>
    <w:p w14:paraId="3B3E1D0F" w14:textId="77777777" w:rsidR="00A159A4" w:rsidRPr="00A159A4" w:rsidRDefault="00A159A4" w:rsidP="00A159A4"/>
    <w:p w14:paraId="03F229D4" w14:textId="77777777" w:rsidR="00A159A4" w:rsidRPr="00A159A4" w:rsidRDefault="00A159A4" w:rsidP="00A159A4">
      <w:pPr>
        <w:numPr>
          <w:ilvl w:val="0"/>
          <w:numId w:val="1"/>
        </w:numPr>
      </w:pPr>
      <w:r w:rsidRPr="00A159A4">
        <w:t>On Brightspace, download the Excel starter file provided - "Excel Practice 3".</w:t>
      </w:r>
    </w:p>
    <w:p w14:paraId="2CA08347" w14:textId="77777777" w:rsidR="00A159A4" w:rsidRDefault="00A159A4" w:rsidP="000F7508">
      <w:pPr>
        <w:ind w:left="720"/>
      </w:pPr>
    </w:p>
    <w:p w14:paraId="0D928707" w14:textId="6EDA6C5D" w:rsidR="00A159A4" w:rsidRPr="00A159A4" w:rsidRDefault="00A159A4" w:rsidP="00D25C32">
      <w:pPr>
        <w:numPr>
          <w:ilvl w:val="1"/>
          <w:numId w:val="1"/>
        </w:numPr>
      </w:pPr>
      <w:r w:rsidRPr="00A159A4">
        <w:t xml:space="preserve">With the Excel Practice 3 starter file open, </w:t>
      </w:r>
      <w:r w:rsidRPr="000839C4">
        <w:rPr>
          <w:b/>
          <w:bCs/>
        </w:rPr>
        <w:t>Save As</w:t>
      </w:r>
      <w:r w:rsidRPr="00A159A4">
        <w:t xml:space="preserve"> FirstnameL_Excel3 (example AynslieC_Excel3).</w:t>
      </w:r>
    </w:p>
    <w:p w14:paraId="322DF3BF" w14:textId="77777777" w:rsidR="00A159A4" w:rsidRDefault="00A159A4" w:rsidP="000F7508">
      <w:pPr>
        <w:ind w:left="720"/>
      </w:pPr>
    </w:p>
    <w:p w14:paraId="4952CCAB" w14:textId="24D8F4A4" w:rsidR="00A159A4" w:rsidRPr="00A159A4" w:rsidRDefault="00A159A4" w:rsidP="00A159A4">
      <w:pPr>
        <w:numPr>
          <w:ilvl w:val="0"/>
          <w:numId w:val="1"/>
        </w:numPr>
      </w:pPr>
      <w:r w:rsidRPr="00A159A4">
        <w:t xml:space="preserve">To the left of column A, and above row 1, click in the square where the sideways triangle is to select the entire worksheet. </w:t>
      </w:r>
    </w:p>
    <w:p w14:paraId="08828DA6" w14:textId="77777777" w:rsidR="00A159A4" w:rsidRPr="00A159A4" w:rsidRDefault="00A159A4" w:rsidP="00A159A4">
      <w:pPr>
        <w:numPr>
          <w:ilvl w:val="1"/>
          <w:numId w:val="1"/>
        </w:numPr>
      </w:pPr>
      <w:r w:rsidRPr="00A159A4">
        <w:t>AutoFit the column width of all cell contents</w:t>
      </w:r>
    </w:p>
    <w:p w14:paraId="1380BE66" w14:textId="77777777" w:rsidR="00A159A4" w:rsidRPr="00A159A4" w:rsidRDefault="00A159A4" w:rsidP="00A159A4">
      <w:pPr>
        <w:numPr>
          <w:ilvl w:val="1"/>
          <w:numId w:val="1"/>
        </w:numPr>
      </w:pPr>
      <w:r w:rsidRPr="00A159A4">
        <w:t>then click anywhere in the worksheet to deselect it.</w:t>
      </w:r>
    </w:p>
    <w:p w14:paraId="4D14FF28" w14:textId="77777777" w:rsidR="00A159A4" w:rsidRPr="00A159A4" w:rsidRDefault="00A159A4" w:rsidP="00A159A4">
      <w:pPr>
        <w:numPr>
          <w:ilvl w:val="1"/>
          <w:numId w:val="1"/>
        </w:numPr>
      </w:pPr>
      <w:r w:rsidRPr="00A159A4">
        <w:t>Ensure you can view all of the cell contents and ### are no longer visible.</w:t>
      </w:r>
    </w:p>
    <w:p w14:paraId="3FC56C2F" w14:textId="77777777" w:rsidR="00A159A4" w:rsidRDefault="00A159A4" w:rsidP="000F7508">
      <w:pPr>
        <w:ind w:left="720"/>
      </w:pPr>
    </w:p>
    <w:p w14:paraId="61D73F9C" w14:textId="2C3D6263" w:rsidR="00407B99" w:rsidRDefault="00A159A4" w:rsidP="00A159A4">
      <w:pPr>
        <w:numPr>
          <w:ilvl w:val="0"/>
          <w:numId w:val="1"/>
        </w:numPr>
      </w:pPr>
      <w:r w:rsidRPr="00A159A4">
        <w:t xml:space="preserve">Select the range A1:C1, </w:t>
      </w:r>
    </w:p>
    <w:p w14:paraId="398D92E6" w14:textId="3957369F" w:rsidR="00A159A4" w:rsidRPr="00A159A4" w:rsidRDefault="00A159A4" w:rsidP="00407B99">
      <w:pPr>
        <w:numPr>
          <w:ilvl w:val="1"/>
          <w:numId w:val="1"/>
        </w:numPr>
      </w:pPr>
      <w:r w:rsidRPr="00A159A4">
        <w:t xml:space="preserve">merge and center. </w:t>
      </w:r>
    </w:p>
    <w:p w14:paraId="07495494" w14:textId="77777777" w:rsidR="00A159A4" w:rsidRPr="00A159A4" w:rsidRDefault="00A159A4" w:rsidP="00A159A4">
      <w:pPr>
        <w:numPr>
          <w:ilvl w:val="1"/>
          <w:numId w:val="1"/>
        </w:numPr>
      </w:pPr>
      <w:r w:rsidRPr="00A159A4">
        <w:t>Apply cell style Title. </w:t>
      </w:r>
    </w:p>
    <w:p w14:paraId="233E6F22" w14:textId="77777777" w:rsidR="00A159A4" w:rsidRPr="00A159A4" w:rsidRDefault="00A159A4" w:rsidP="00A159A4">
      <w:pPr>
        <w:numPr>
          <w:ilvl w:val="1"/>
          <w:numId w:val="1"/>
        </w:numPr>
      </w:pPr>
      <w:r w:rsidRPr="00A159A4">
        <w:t>If the text does not display all the way, double-click on the line between the row headings 1 and 2 to Autofit the Row Height.</w:t>
      </w:r>
    </w:p>
    <w:p w14:paraId="4B056DEE" w14:textId="77777777" w:rsidR="00A159A4" w:rsidRDefault="00A159A4" w:rsidP="000F7508">
      <w:pPr>
        <w:ind w:left="720"/>
      </w:pPr>
    </w:p>
    <w:p w14:paraId="2D3A3C20" w14:textId="13D41A66" w:rsidR="00A159A4" w:rsidRPr="00A159A4" w:rsidRDefault="00A159A4" w:rsidP="00A159A4">
      <w:pPr>
        <w:numPr>
          <w:ilvl w:val="0"/>
          <w:numId w:val="1"/>
        </w:numPr>
      </w:pPr>
      <w:r w:rsidRPr="00A159A4">
        <w:t xml:space="preserve">Select the range A2:C2, </w:t>
      </w:r>
    </w:p>
    <w:p w14:paraId="2E216A1F" w14:textId="77777777" w:rsidR="00A159A4" w:rsidRPr="00A159A4" w:rsidRDefault="00A159A4" w:rsidP="00A159A4">
      <w:pPr>
        <w:numPr>
          <w:ilvl w:val="1"/>
          <w:numId w:val="1"/>
        </w:numPr>
      </w:pPr>
      <w:r w:rsidRPr="00A159A4">
        <w:t>merge and center.</w:t>
      </w:r>
    </w:p>
    <w:p w14:paraId="52F10093" w14:textId="77777777" w:rsidR="00A159A4" w:rsidRPr="00A159A4" w:rsidRDefault="00A159A4" w:rsidP="00A159A4">
      <w:pPr>
        <w:numPr>
          <w:ilvl w:val="1"/>
          <w:numId w:val="1"/>
        </w:numPr>
      </w:pPr>
      <w:r w:rsidRPr="00A159A4">
        <w:t>Apply cell style Heading 4.</w:t>
      </w:r>
    </w:p>
    <w:p w14:paraId="6CF76E87" w14:textId="77777777" w:rsidR="00A159A4" w:rsidRDefault="00A159A4" w:rsidP="000F7508">
      <w:pPr>
        <w:ind w:left="720"/>
      </w:pPr>
    </w:p>
    <w:p w14:paraId="02AFF507" w14:textId="2A572A1D" w:rsidR="00A159A4" w:rsidRPr="00A159A4" w:rsidRDefault="00A159A4" w:rsidP="00A159A4">
      <w:pPr>
        <w:numPr>
          <w:ilvl w:val="0"/>
          <w:numId w:val="1"/>
        </w:numPr>
      </w:pPr>
      <w:r w:rsidRPr="00A159A4">
        <w:t xml:space="preserve">Select the range A3:C3 </w:t>
      </w:r>
    </w:p>
    <w:p w14:paraId="3357B70E" w14:textId="77777777" w:rsidR="00A159A4" w:rsidRPr="00A159A4" w:rsidRDefault="00A159A4" w:rsidP="00A159A4">
      <w:pPr>
        <w:numPr>
          <w:ilvl w:val="1"/>
          <w:numId w:val="1"/>
        </w:numPr>
      </w:pPr>
      <w:r w:rsidRPr="00A159A4">
        <w:t>apply cell style, "Light Blue 20%, Accent1".</w:t>
      </w:r>
    </w:p>
    <w:p w14:paraId="47165FB1" w14:textId="77777777" w:rsidR="00A159A4" w:rsidRPr="00A159A4" w:rsidRDefault="00A159A4" w:rsidP="00A159A4">
      <w:pPr>
        <w:numPr>
          <w:ilvl w:val="1"/>
          <w:numId w:val="1"/>
        </w:numPr>
      </w:pPr>
      <w:r w:rsidRPr="00A159A4">
        <w:t>Center the headings in row 3.</w:t>
      </w:r>
    </w:p>
    <w:p w14:paraId="2F3588C7" w14:textId="77777777" w:rsidR="00A159A4" w:rsidRDefault="00A159A4" w:rsidP="000F7508">
      <w:pPr>
        <w:ind w:left="720"/>
      </w:pPr>
    </w:p>
    <w:p w14:paraId="4061DE58" w14:textId="6B5822A2" w:rsidR="00A159A4" w:rsidRPr="00A159A4" w:rsidRDefault="00A159A4" w:rsidP="00A159A4">
      <w:pPr>
        <w:numPr>
          <w:ilvl w:val="0"/>
          <w:numId w:val="1"/>
        </w:numPr>
      </w:pPr>
      <w:r w:rsidRPr="00A159A4">
        <w:t>Ignore spelling errors; we will run this later on.</w:t>
      </w:r>
    </w:p>
    <w:p w14:paraId="5D2E3229" w14:textId="77777777" w:rsidR="00A159A4" w:rsidRDefault="00A159A4" w:rsidP="000F7508">
      <w:pPr>
        <w:ind w:left="720"/>
      </w:pPr>
    </w:p>
    <w:p w14:paraId="059BB608" w14:textId="33CD11BC" w:rsidR="00A159A4" w:rsidRPr="00A159A4" w:rsidRDefault="00A159A4" w:rsidP="00A159A4">
      <w:pPr>
        <w:numPr>
          <w:ilvl w:val="0"/>
          <w:numId w:val="1"/>
        </w:numPr>
      </w:pPr>
      <w:r w:rsidRPr="00A159A4">
        <w:t xml:space="preserve">In cell B12, clear the value in the cell if necessary. </w:t>
      </w:r>
    </w:p>
    <w:p w14:paraId="41A2FF23" w14:textId="77777777" w:rsidR="00A159A4" w:rsidRPr="00A159A4" w:rsidRDefault="00A159A4" w:rsidP="00A159A4">
      <w:pPr>
        <w:numPr>
          <w:ilvl w:val="1"/>
          <w:numId w:val="1"/>
        </w:numPr>
      </w:pPr>
      <w:r w:rsidRPr="00A159A4">
        <w:t>Use the AutoSum function to Sum the range B4:B11.</w:t>
      </w:r>
    </w:p>
    <w:p w14:paraId="2522BE54" w14:textId="77777777" w:rsidR="00A159A4" w:rsidRPr="00A159A4" w:rsidRDefault="00A159A4" w:rsidP="00A159A4">
      <w:pPr>
        <w:numPr>
          <w:ilvl w:val="1"/>
          <w:numId w:val="1"/>
        </w:numPr>
      </w:pPr>
      <w:r w:rsidRPr="00A159A4">
        <w:t>You can use any of the methods previously learned to complete the AutoSum function.</w:t>
      </w:r>
    </w:p>
    <w:p w14:paraId="40EC6379" w14:textId="77777777" w:rsidR="00A159A4" w:rsidRPr="00A159A4" w:rsidRDefault="00A159A4" w:rsidP="00A159A4">
      <w:pPr>
        <w:numPr>
          <w:ilvl w:val="1"/>
          <w:numId w:val="1"/>
        </w:numPr>
      </w:pPr>
      <w:r w:rsidRPr="00A159A4">
        <w:t>The formula in cell B12 should look like this =SUM(B4:B11)</w:t>
      </w:r>
    </w:p>
    <w:p w14:paraId="576529C6" w14:textId="77777777" w:rsidR="00A159A4" w:rsidRDefault="00A159A4" w:rsidP="000F7508">
      <w:pPr>
        <w:ind w:left="720"/>
      </w:pPr>
    </w:p>
    <w:p w14:paraId="47B0F352" w14:textId="50473911" w:rsidR="00A159A4" w:rsidRPr="00A159A4" w:rsidRDefault="00A159A4" w:rsidP="00A159A4">
      <w:pPr>
        <w:numPr>
          <w:ilvl w:val="0"/>
          <w:numId w:val="1"/>
        </w:numPr>
      </w:pPr>
      <w:r w:rsidRPr="00A159A4">
        <w:t xml:space="preserve">Using the </w:t>
      </w:r>
      <w:r w:rsidRPr="00A159A4">
        <w:rPr>
          <w:b/>
          <w:bCs/>
        </w:rPr>
        <w:t>Format Painter</w:t>
      </w:r>
      <w:r w:rsidRPr="00A159A4">
        <w:t xml:space="preserve">, apply the format in cell A3 to A12. </w:t>
      </w:r>
    </w:p>
    <w:p w14:paraId="6A736CE0" w14:textId="77777777" w:rsidR="00A159A4" w:rsidRPr="00A159A4" w:rsidRDefault="00A159A4" w:rsidP="00A159A4">
      <w:pPr>
        <w:numPr>
          <w:ilvl w:val="1"/>
          <w:numId w:val="1"/>
        </w:numPr>
      </w:pPr>
      <w:r w:rsidRPr="00A159A4">
        <w:t>To use the Format Painter, select cell A3 so that it is the Active Cell.</w:t>
      </w:r>
    </w:p>
    <w:p w14:paraId="6924B047" w14:textId="77777777" w:rsidR="00A159A4" w:rsidRPr="00A159A4" w:rsidRDefault="00A159A4" w:rsidP="00A159A4">
      <w:pPr>
        <w:numPr>
          <w:ilvl w:val="1"/>
          <w:numId w:val="1"/>
        </w:numPr>
      </w:pPr>
      <w:r w:rsidRPr="00A159A4">
        <w:t>Click the Format Painter one time to activate it. The Format Painter is located on the Home Tab, in the Clipboard group.</w:t>
      </w:r>
    </w:p>
    <w:p w14:paraId="3F8B8B01" w14:textId="77777777" w:rsidR="00A159A4" w:rsidRPr="00A159A4" w:rsidRDefault="00A159A4" w:rsidP="00A159A4">
      <w:pPr>
        <w:numPr>
          <w:ilvl w:val="1"/>
          <w:numId w:val="1"/>
        </w:numPr>
      </w:pPr>
      <w:r w:rsidRPr="00A159A4">
        <w:t>With the Format Painter active, click in cell A12.</w:t>
      </w:r>
    </w:p>
    <w:p w14:paraId="3154337A" w14:textId="77777777" w:rsidR="00A159A4" w:rsidRDefault="00A159A4" w:rsidP="000F7508">
      <w:pPr>
        <w:ind w:left="720"/>
      </w:pPr>
    </w:p>
    <w:p w14:paraId="67607ED3" w14:textId="5F0080A5" w:rsidR="00A159A4" w:rsidRPr="00A159A4" w:rsidRDefault="00A159A4" w:rsidP="00A159A4">
      <w:pPr>
        <w:numPr>
          <w:ilvl w:val="0"/>
          <w:numId w:val="1"/>
        </w:numPr>
      </w:pPr>
      <w:r w:rsidRPr="00A159A4">
        <w:t xml:space="preserve">In cell C4, </w:t>
      </w:r>
    </w:p>
    <w:p w14:paraId="7BEE6035" w14:textId="77777777" w:rsidR="00A159A4" w:rsidRPr="00A159A4" w:rsidRDefault="00A159A4" w:rsidP="00A159A4">
      <w:pPr>
        <w:numPr>
          <w:ilvl w:val="1"/>
          <w:numId w:val="1"/>
        </w:numPr>
      </w:pPr>
      <w:r w:rsidRPr="00A159A4">
        <w:lastRenderedPageBreak/>
        <w:t>type =</w:t>
      </w:r>
    </w:p>
    <w:p w14:paraId="02EDBF41" w14:textId="77777777" w:rsidR="00A159A4" w:rsidRPr="00A159A4" w:rsidRDefault="00A159A4" w:rsidP="00A159A4">
      <w:pPr>
        <w:numPr>
          <w:ilvl w:val="1"/>
          <w:numId w:val="1"/>
        </w:numPr>
      </w:pPr>
      <w:r w:rsidRPr="00A159A4">
        <w:t>click cell B4,</w:t>
      </w:r>
    </w:p>
    <w:p w14:paraId="75CEC699" w14:textId="77777777" w:rsidR="00A159A4" w:rsidRPr="00A159A4" w:rsidRDefault="00A159A4" w:rsidP="00A159A4">
      <w:pPr>
        <w:numPr>
          <w:ilvl w:val="1"/>
          <w:numId w:val="1"/>
        </w:numPr>
      </w:pPr>
      <w:r w:rsidRPr="00A159A4">
        <w:t>type /</w:t>
      </w:r>
    </w:p>
    <w:p w14:paraId="18A5DF50" w14:textId="77777777" w:rsidR="00A159A4" w:rsidRPr="00A159A4" w:rsidRDefault="00A159A4" w:rsidP="00A159A4">
      <w:pPr>
        <w:numPr>
          <w:ilvl w:val="1"/>
          <w:numId w:val="1"/>
        </w:numPr>
      </w:pPr>
      <w:r w:rsidRPr="00A159A4">
        <w:t>click cell B12.</w:t>
      </w:r>
    </w:p>
    <w:p w14:paraId="2E74B0B1" w14:textId="77777777" w:rsidR="00A159A4" w:rsidRPr="00A159A4" w:rsidRDefault="00A159A4" w:rsidP="00A159A4">
      <w:pPr>
        <w:numPr>
          <w:ilvl w:val="1"/>
          <w:numId w:val="1"/>
        </w:numPr>
      </w:pPr>
      <w:r w:rsidRPr="00A159A4">
        <w:t>Make the cell reference B12 absolute in the formula.</w:t>
      </w:r>
    </w:p>
    <w:p w14:paraId="4DAB4BB8" w14:textId="77777777" w:rsidR="00A159A4" w:rsidRPr="00A159A4" w:rsidRDefault="00A159A4" w:rsidP="00A159A4">
      <w:pPr>
        <w:numPr>
          <w:ilvl w:val="1"/>
          <w:numId w:val="1"/>
        </w:numPr>
      </w:pPr>
      <w:r w:rsidRPr="00A159A4">
        <w:t>The formula in cell C4 should look like this = B4/$B$12.</w:t>
      </w:r>
    </w:p>
    <w:p w14:paraId="3F84AE61" w14:textId="77777777" w:rsidR="00A159A4" w:rsidRPr="00A159A4" w:rsidRDefault="00A159A4" w:rsidP="00A159A4">
      <w:pPr>
        <w:numPr>
          <w:ilvl w:val="1"/>
          <w:numId w:val="1"/>
        </w:numPr>
      </w:pPr>
      <w:r w:rsidRPr="00A159A4">
        <w:t>This formula will calculate the percentage of third-quarter sales tax.</w:t>
      </w:r>
    </w:p>
    <w:p w14:paraId="0403B4A9" w14:textId="77777777" w:rsidR="00A159A4" w:rsidRDefault="00A159A4" w:rsidP="000F7508">
      <w:pPr>
        <w:ind w:left="720"/>
      </w:pPr>
    </w:p>
    <w:p w14:paraId="50F3F408" w14:textId="77777777" w:rsidR="00DC0151" w:rsidRDefault="00A159A4" w:rsidP="00A159A4">
      <w:pPr>
        <w:numPr>
          <w:ilvl w:val="0"/>
          <w:numId w:val="1"/>
        </w:numPr>
      </w:pPr>
      <w:r w:rsidRPr="00A159A4">
        <w:t xml:space="preserve">Select cell C4, </w:t>
      </w:r>
    </w:p>
    <w:p w14:paraId="3AF9C9B9" w14:textId="77777777" w:rsidR="00DC0151" w:rsidRDefault="00A159A4" w:rsidP="00DC0151">
      <w:pPr>
        <w:numPr>
          <w:ilvl w:val="1"/>
          <w:numId w:val="1"/>
        </w:numPr>
      </w:pPr>
      <w:r w:rsidRPr="00A159A4">
        <w:t xml:space="preserve">format it as a percentage </w:t>
      </w:r>
    </w:p>
    <w:p w14:paraId="6022A597" w14:textId="39E5ABBA" w:rsidR="00A159A4" w:rsidRPr="00A159A4" w:rsidRDefault="00A159A4" w:rsidP="00DC0151">
      <w:pPr>
        <w:numPr>
          <w:ilvl w:val="1"/>
          <w:numId w:val="1"/>
        </w:numPr>
      </w:pPr>
      <w:r w:rsidRPr="00A159A4">
        <w:t xml:space="preserve">with two decimal places, </w:t>
      </w:r>
    </w:p>
    <w:p w14:paraId="2C377057" w14:textId="77777777" w:rsidR="00A159A4" w:rsidRPr="00A159A4" w:rsidRDefault="00A159A4" w:rsidP="00A159A4">
      <w:pPr>
        <w:numPr>
          <w:ilvl w:val="1"/>
          <w:numId w:val="1"/>
        </w:numPr>
      </w:pPr>
      <w:r w:rsidRPr="00A159A4">
        <w:t>center the percentage.</w:t>
      </w:r>
    </w:p>
    <w:p w14:paraId="65DD9551" w14:textId="77777777" w:rsidR="00A159A4" w:rsidRPr="00A159A4" w:rsidRDefault="00A159A4" w:rsidP="00A159A4">
      <w:pPr>
        <w:numPr>
          <w:ilvl w:val="1"/>
          <w:numId w:val="1"/>
        </w:numPr>
      </w:pPr>
      <w:r w:rsidRPr="00A159A4">
        <w:t>Use the fill handle to copy the formula through cell C11.</w:t>
      </w:r>
    </w:p>
    <w:p w14:paraId="4AB1CA10" w14:textId="77777777" w:rsidR="00A159A4" w:rsidRDefault="00A159A4" w:rsidP="000F7508">
      <w:pPr>
        <w:ind w:left="720"/>
      </w:pPr>
    </w:p>
    <w:p w14:paraId="00B62ADB" w14:textId="1D366447" w:rsidR="00A159A4" w:rsidRPr="00A159A4" w:rsidRDefault="00A159A4" w:rsidP="00A159A4">
      <w:pPr>
        <w:numPr>
          <w:ilvl w:val="0"/>
          <w:numId w:val="1"/>
        </w:numPr>
      </w:pPr>
      <w:r w:rsidRPr="00A159A4">
        <w:t xml:space="preserve">Select the </w:t>
      </w:r>
      <w:r w:rsidRPr="00A159A4">
        <w:rPr>
          <w:b/>
          <w:bCs/>
        </w:rPr>
        <w:t>non-adjacent</w:t>
      </w:r>
      <w:r w:rsidRPr="00A159A4">
        <w:t xml:space="preserve"> ranges A4:A11 and C4:C11. </w:t>
      </w:r>
    </w:p>
    <w:p w14:paraId="6796D2A5" w14:textId="77777777" w:rsidR="00A159A4" w:rsidRPr="00A159A4" w:rsidRDefault="00A159A4" w:rsidP="00A159A4">
      <w:pPr>
        <w:numPr>
          <w:ilvl w:val="1"/>
          <w:numId w:val="1"/>
        </w:numPr>
      </w:pPr>
      <w:r w:rsidRPr="00A159A4">
        <w:t>To select non-adjacent ranges, select the first range, next hold down the CTRL key, and then select the second range letting go of the left mouse button first and then the CTRL key.</w:t>
      </w:r>
    </w:p>
    <w:p w14:paraId="534CF81C" w14:textId="77777777" w:rsidR="00A159A4" w:rsidRDefault="00A159A4" w:rsidP="000F7508">
      <w:pPr>
        <w:ind w:left="720"/>
      </w:pPr>
    </w:p>
    <w:p w14:paraId="201C01E6" w14:textId="21A1B296" w:rsidR="00A159A4" w:rsidRPr="00A159A4" w:rsidRDefault="00A159A4" w:rsidP="00A159A4">
      <w:pPr>
        <w:numPr>
          <w:ilvl w:val="0"/>
          <w:numId w:val="1"/>
        </w:numPr>
      </w:pPr>
      <w:r w:rsidRPr="00A159A4">
        <w:t xml:space="preserve">With the two ranges selected, insert a 3-D Pie Chart. </w:t>
      </w:r>
    </w:p>
    <w:p w14:paraId="6D81A074" w14:textId="77777777" w:rsidR="00A159A4" w:rsidRPr="00A159A4" w:rsidRDefault="00A159A4" w:rsidP="00A159A4">
      <w:pPr>
        <w:numPr>
          <w:ilvl w:val="1"/>
          <w:numId w:val="1"/>
        </w:numPr>
      </w:pPr>
      <w:r w:rsidRPr="00A159A4">
        <w:t>This is located on the Insert Tab, Charts Group,</w:t>
      </w:r>
    </w:p>
    <w:p w14:paraId="20F5826C" w14:textId="77777777" w:rsidR="00A159A4" w:rsidRPr="00A159A4" w:rsidRDefault="00A159A4" w:rsidP="00A159A4">
      <w:pPr>
        <w:numPr>
          <w:ilvl w:val="1"/>
          <w:numId w:val="1"/>
        </w:numPr>
      </w:pPr>
      <w:r w:rsidRPr="00A159A4">
        <w:t>select the arrow next to Pie Charts and select 3-D Pie Chart.</w:t>
      </w:r>
    </w:p>
    <w:p w14:paraId="3EA3A9B0" w14:textId="77777777" w:rsidR="00A159A4" w:rsidRDefault="00A159A4" w:rsidP="000F7508">
      <w:pPr>
        <w:ind w:left="720"/>
      </w:pPr>
    </w:p>
    <w:p w14:paraId="05991B84" w14:textId="4AD73F49" w:rsidR="00A159A4" w:rsidRPr="00A159A4" w:rsidRDefault="00A159A4" w:rsidP="00A159A4">
      <w:pPr>
        <w:numPr>
          <w:ilvl w:val="0"/>
          <w:numId w:val="1"/>
        </w:numPr>
      </w:pPr>
      <w:r w:rsidRPr="00A159A4">
        <w:t xml:space="preserve">Move the chart to a new sheet named Projected Revenue. </w:t>
      </w:r>
    </w:p>
    <w:p w14:paraId="5DC145DB" w14:textId="77777777" w:rsidR="00A159A4" w:rsidRPr="00A159A4" w:rsidRDefault="00A159A4" w:rsidP="00A159A4">
      <w:pPr>
        <w:numPr>
          <w:ilvl w:val="1"/>
          <w:numId w:val="1"/>
        </w:numPr>
      </w:pPr>
      <w:r w:rsidRPr="00A159A4">
        <w:t xml:space="preserve">To create a </w:t>
      </w:r>
      <w:r w:rsidRPr="00A159A4">
        <w:rPr>
          <w:b/>
          <w:bCs/>
        </w:rPr>
        <w:t>chart sheet</w:t>
      </w:r>
      <w:r w:rsidRPr="00A159A4">
        <w:t>, ensure the chart is selected,</w:t>
      </w:r>
    </w:p>
    <w:p w14:paraId="5AA1D785" w14:textId="77777777" w:rsidR="00A159A4" w:rsidRPr="00A159A4" w:rsidRDefault="00A159A4" w:rsidP="00A159A4">
      <w:pPr>
        <w:numPr>
          <w:ilvl w:val="1"/>
          <w:numId w:val="1"/>
        </w:numPr>
      </w:pPr>
      <w:r w:rsidRPr="00A159A4">
        <w:t>on the Chart Design Tab, in the Location Group, select Move Chart.</w:t>
      </w:r>
    </w:p>
    <w:p w14:paraId="0DD5F7EA" w14:textId="77777777" w:rsidR="00A159A4" w:rsidRPr="00A159A4" w:rsidRDefault="00A159A4" w:rsidP="00A159A4">
      <w:pPr>
        <w:numPr>
          <w:ilvl w:val="1"/>
          <w:numId w:val="1"/>
        </w:numPr>
      </w:pPr>
      <w:r w:rsidRPr="00A159A4">
        <w:t>In the Move Chart Dialog Box, select the New Sheet options and type in the name Projected Revenue.</w:t>
      </w:r>
    </w:p>
    <w:p w14:paraId="64948361" w14:textId="77777777" w:rsidR="00A159A4" w:rsidRPr="00A159A4" w:rsidRDefault="00A159A4" w:rsidP="00A159A4">
      <w:pPr>
        <w:numPr>
          <w:ilvl w:val="1"/>
          <w:numId w:val="1"/>
        </w:numPr>
      </w:pPr>
      <w:r w:rsidRPr="00A159A4">
        <w:t>Click OK</w:t>
      </w:r>
    </w:p>
    <w:p w14:paraId="308102FF" w14:textId="77777777" w:rsidR="00A159A4" w:rsidRPr="00A159A4" w:rsidRDefault="00A159A4" w:rsidP="00A159A4">
      <w:pPr>
        <w:numPr>
          <w:ilvl w:val="1"/>
          <w:numId w:val="1"/>
        </w:numPr>
      </w:pPr>
      <w:r w:rsidRPr="00A159A4">
        <w:t>Notice how a new sheet is added to the Workbook with the name Projected Revenue.</w:t>
      </w:r>
    </w:p>
    <w:p w14:paraId="637E5177" w14:textId="77777777" w:rsidR="00A159A4" w:rsidRDefault="00A159A4" w:rsidP="000F7508">
      <w:pPr>
        <w:ind w:left="720"/>
      </w:pPr>
    </w:p>
    <w:p w14:paraId="605CB38C" w14:textId="27B19A6F" w:rsidR="00A159A4" w:rsidRPr="00A159A4" w:rsidRDefault="00A159A4" w:rsidP="00A159A4">
      <w:pPr>
        <w:numPr>
          <w:ilvl w:val="0"/>
          <w:numId w:val="1"/>
        </w:numPr>
      </w:pPr>
      <w:r w:rsidRPr="00A159A4">
        <w:t xml:space="preserve">Change the </w:t>
      </w:r>
      <w:r w:rsidRPr="00A159A4">
        <w:rPr>
          <w:b/>
          <w:bCs/>
        </w:rPr>
        <w:t>chart title</w:t>
      </w:r>
      <w:r w:rsidRPr="00A159A4">
        <w:t xml:space="preserve"> to Sources of Revenue. </w:t>
      </w:r>
    </w:p>
    <w:p w14:paraId="5F60E390" w14:textId="77777777" w:rsidR="00A159A4" w:rsidRPr="00A159A4" w:rsidRDefault="00A159A4" w:rsidP="00A159A4">
      <w:pPr>
        <w:numPr>
          <w:ilvl w:val="1"/>
          <w:numId w:val="1"/>
        </w:numPr>
      </w:pPr>
      <w:r w:rsidRPr="00A159A4">
        <w:t>To change the chart title, go to the chart design tab, in the chart layouts group, select the arrow next to add chart element and select chart title, above the chart.</w:t>
      </w:r>
    </w:p>
    <w:p w14:paraId="2307061F" w14:textId="77777777" w:rsidR="00A159A4" w:rsidRPr="00A159A4" w:rsidRDefault="00A159A4" w:rsidP="00A159A4">
      <w:pPr>
        <w:numPr>
          <w:ilvl w:val="1"/>
          <w:numId w:val="1"/>
        </w:numPr>
      </w:pPr>
      <w:r w:rsidRPr="00A159A4">
        <w:t>Left-click on the Chart Title, and type Sources of Revenue</w:t>
      </w:r>
    </w:p>
    <w:p w14:paraId="5F82A1EF" w14:textId="77777777" w:rsidR="00A159A4" w:rsidRPr="00A159A4" w:rsidRDefault="00A159A4" w:rsidP="00A159A4">
      <w:pPr>
        <w:numPr>
          <w:ilvl w:val="1"/>
          <w:numId w:val="1"/>
        </w:numPr>
      </w:pPr>
      <w:r w:rsidRPr="00A159A4">
        <w:t>Press Enter when finished.</w:t>
      </w:r>
    </w:p>
    <w:p w14:paraId="536BA1BA" w14:textId="77777777" w:rsidR="00A159A4" w:rsidRDefault="00A159A4" w:rsidP="000F7508">
      <w:pPr>
        <w:ind w:left="720"/>
      </w:pPr>
    </w:p>
    <w:p w14:paraId="318B4363" w14:textId="00082477" w:rsidR="00A159A4" w:rsidRPr="00A159A4" w:rsidRDefault="00A159A4" w:rsidP="00A159A4">
      <w:pPr>
        <w:numPr>
          <w:ilvl w:val="0"/>
          <w:numId w:val="1"/>
        </w:numPr>
      </w:pPr>
      <w:r w:rsidRPr="00A159A4">
        <w:t>With the chart title still selected, change the font size of the title to 36.</w:t>
      </w:r>
    </w:p>
    <w:p w14:paraId="187CFC4D" w14:textId="77777777" w:rsidR="00A159A4" w:rsidRDefault="00A159A4" w:rsidP="000F7508">
      <w:pPr>
        <w:ind w:left="720"/>
      </w:pPr>
    </w:p>
    <w:p w14:paraId="46A50694" w14:textId="632834C3" w:rsidR="00A159A4" w:rsidRPr="00A159A4" w:rsidRDefault="00A159A4" w:rsidP="00A159A4">
      <w:pPr>
        <w:numPr>
          <w:ilvl w:val="0"/>
          <w:numId w:val="1"/>
        </w:numPr>
      </w:pPr>
      <w:r w:rsidRPr="00A159A4">
        <w:t xml:space="preserve">Ensure the entire chart is selected, </w:t>
      </w:r>
    </w:p>
    <w:p w14:paraId="43FA3EE5" w14:textId="77777777" w:rsidR="00A159A4" w:rsidRPr="00A159A4" w:rsidRDefault="00A159A4" w:rsidP="00A159A4">
      <w:pPr>
        <w:numPr>
          <w:ilvl w:val="1"/>
          <w:numId w:val="1"/>
        </w:numPr>
      </w:pPr>
      <w:r w:rsidRPr="00A159A4">
        <w:t>Using Chart Elements (Chart Elements is a plus button to the right of the chart.),</w:t>
      </w:r>
    </w:p>
    <w:p w14:paraId="724BBCF1" w14:textId="77777777" w:rsidR="00A159A4" w:rsidRPr="00A159A4" w:rsidRDefault="00A159A4" w:rsidP="00A159A4">
      <w:pPr>
        <w:numPr>
          <w:ilvl w:val="1"/>
          <w:numId w:val="1"/>
        </w:numPr>
      </w:pPr>
      <w:r w:rsidRPr="00A159A4">
        <w:t>deselect the Legend check box. </w:t>
      </w:r>
    </w:p>
    <w:p w14:paraId="1283B74B" w14:textId="77777777" w:rsidR="00A159A4" w:rsidRDefault="00A159A4" w:rsidP="000F7508">
      <w:pPr>
        <w:ind w:left="720"/>
      </w:pPr>
    </w:p>
    <w:p w14:paraId="5E9C5D04" w14:textId="0DE7D930" w:rsidR="00A159A4" w:rsidRPr="00A159A4" w:rsidRDefault="00A159A4" w:rsidP="00A159A4">
      <w:pPr>
        <w:numPr>
          <w:ilvl w:val="0"/>
          <w:numId w:val="1"/>
        </w:numPr>
      </w:pPr>
      <w:r w:rsidRPr="00A159A4">
        <w:t xml:space="preserve">Display the Format </w:t>
      </w:r>
      <w:r w:rsidRPr="00A159A4">
        <w:rPr>
          <w:b/>
          <w:bCs/>
        </w:rPr>
        <w:t>Data Labels</w:t>
      </w:r>
      <w:r w:rsidRPr="00A159A4">
        <w:t xml:space="preserve"> pane. </w:t>
      </w:r>
    </w:p>
    <w:p w14:paraId="2FA938D9" w14:textId="77777777" w:rsidR="00A159A4" w:rsidRPr="00A159A4" w:rsidRDefault="00A159A4" w:rsidP="00A159A4">
      <w:pPr>
        <w:numPr>
          <w:ilvl w:val="1"/>
          <w:numId w:val="1"/>
        </w:numPr>
      </w:pPr>
      <w:r w:rsidRPr="00A159A4">
        <w:t>This is on the Chart Design tab, Chart Layout Group, select the arrow next to Add Chart Element,</w:t>
      </w:r>
    </w:p>
    <w:p w14:paraId="09F6A0DF" w14:textId="77777777" w:rsidR="00A159A4" w:rsidRPr="00A159A4" w:rsidRDefault="00A159A4" w:rsidP="00A159A4">
      <w:pPr>
        <w:numPr>
          <w:ilvl w:val="1"/>
          <w:numId w:val="1"/>
        </w:numPr>
      </w:pPr>
      <w:r w:rsidRPr="00A159A4">
        <w:t>Choose Data Labels</w:t>
      </w:r>
    </w:p>
    <w:p w14:paraId="55863BCA" w14:textId="77777777" w:rsidR="00A159A4" w:rsidRPr="00A159A4" w:rsidRDefault="00A159A4" w:rsidP="00A159A4">
      <w:pPr>
        <w:numPr>
          <w:ilvl w:val="1"/>
          <w:numId w:val="1"/>
        </w:numPr>
      </w:pPr>
      <w:r w:rsidRPr="00A159A4">
        <w:lastRenderedPageBreak/>
        <w:t>Then More Data Labels Options.</w:t>
      </w:r>
    </w:p>
    <w:p w14:paraId="5378CD6D" w14:textId="77777777" w:rsidR="00A159A4" w:rsidRDefault="00A159A4" w:rsidP="000F7508">
      <w:pPr>
        <w:ind w:left="720"/>
      </w:pPr>
    </w:p>
    <w:p w14:paraId="19B097BE" w14:textId="621B7C34" w:rsidR="00A159A4" w:rsidRPr="00A159A4" w:rsidRDefault="00A159A4" w:rsidP="00A159A4">
      <w:pPr>
        <w:numPr>
          <w:ilvl w:val="0"/>
          <w:numId w:val="1"/>
        </w:numPr>
      </w:pPr>
      <w:r w:rsidRPr="00A159A4">
        <w:t xml:space="preserve">Under Label Options, </w:t>
      </w:r>
    </w:p>
    <w:p w14:paraId="26BA01F5" w14:textId="77777777" w:rsidR="00A159A4" w:rsidRPr="00A159A4" w:rsidRDefault="00A159A4" w:rsidP="00A159A4">
      <w:pPr>
        <w:numPr>
          <w:ilvl w:val="1"/>
          <w:numId w:val="1"/>
        </w:numPr>
      </w:pPr>
      <w:r w:rsidRPr="00A159A4">
        <w:t>ensure the only checkboxes checked are Category Name and Percentage.</w:t>
      </w:r>
    </w:p>
    <w:p w14:paraId="77EECAD2" w14:textId="77777777" w:rsidR="00A159A4" w:rsidRDefault="00A159A4" w:rsidP="000F7508">
      <w:pPr>
        <w:ind w:left="720"/>
      </w:pPr>
    </w:p>
    <w:p w14:paraId="48E9D4BE" w14:textId="5C6DB612" w:rsidR="00A159A4" w:rsidRPr="00A159A4" w:rsidRDefault="00A159A4" w:rsidP="00A159A4">
      <w:pPr>
        <w:numPr>
          <w:ilvl w:val="0"/>
          <w:numId w:val="1"/>
        </w:numPr>
      </w:pPr>
      <w:r w:rsidRPr="00A159A4">
        <w:t xml:space="preserve">Under Label Position, </w:t>
      </w:r>
    </w:p>
    <w:p w14:paraId="4D935477" w14:textId="09D9165D" w:rsidR="00A159A4" w:rsidRPr="00A159A4" w:rsidRDefault="00A159A4" w:rsidP="00A159A4">
      <w:pPr>
        <w:numPr>
          <w:ilvl w:val="1"/>
          <w:numId w:val="1"/>
        </w:numPr>
      </w:pPr>
      <w:r w:rsidRPr="00A159A4">
        <w:t xml:space="preserve">select, Best Fit. </w:t>
      </w:r>
    </w:p>
    <w:p w14:paraId="281C3219" w14:textId="43358FC4" w:rsidR="00A159A4" w:rsidRPr="00A159A4" w:rsidRDefault="002C1942" w:rsidP="00A159A4">
      <w:pPr>
        <w:numPr>
          <w:ilvl w:val="1"/>
          <w:numId w:val="1"/>
        </w:numPr>
      </w:pPr>
      <w:r>
        <w:t>c</w:t>
      </w:r>
      <w:r w:rsidRPr="00A159A4">
        <w:t>lick the X</w:t>
      </w:r>
      <w:r>
        <w:t xml:space="preserve"> to </w:t>
      </w:r>
      <w:r w:rsidR="00A159A4" w:rsidRPr="00A159A4">
        <w:t>close out the Format Data Labels pane.</w:t>
      </w:r>
    </w:p>
    <w:p w14:paraId="5C6BC066" w14:textId="77777777" w:rsidR="000F7508" w:rsidRDefault="000F7508" w:rsidP="000F7508">
      <w:pPr>
        <w:ind w:left="720"/>
      </w:pPr>
    </w:p>
    <w:p w14:paraId="5CBAACE4" w14:textId="7C18BF31" w:rsidR="00A159A4" w:rsidRPr="00A159A4" w:rsidRDefault="00A159A4" w:rsidP="00A159A4">
      <w:pPr>
        <w:numPr>
          <w:ilvl w:val="0"/>
          <w:numId w:val="1"/>
        </w:numPr>
      </w:pPr>
      <w:r w:rsidRPr="00A159A4">
        <w:t xml:space="preserve">Right-click any of the selected data labels, </w:t>
      </w:r>
    </w:p>
    <w:p w14:paraId="00878F6F" w14:textId="77777777" w:rsidR="00A159A4" w:rsidRPr="00A159A4" w:rsidRDefault="00A159A4" w:rsidP="00A159A4">
      <w:pPr>
        <w:numPr>
          <w:ilvl w:val="1"/>
          <w:numId w:val="1"/>
        </w:numPr>
      </w:pPr>
      <w:r w:rsidRPr="00A159A4">
        <w:t>select font,</w:t>
      </w:r>
    </w:p>
    <w:p w14:paraId="6B963850" w14:textId="77777777" w:rsidR="00A159A4" w:rsidRPr="00A159A4" w:rsidRDefault="00A159A4" w:rsidP="00A159A4">
      <w:pPr>
        <w:numPr>
          <w:ilvl w:val="1"/>
          <w:numId w:val="1"/>
        </w:numPr>
      </w:pPr>
      <w:r w:rsidRPr="00A159A4">
        <w:t>apply Small Caps</w:t>
      </w:r>
    </w:p>
    <w:p w14:paraId="7CFB4E98" w14:textId="77777777" w:rsidR="00A159A4" w:rsidRPr="00A159A4" w:rsidRDefault="00A159A4" w:rsidP="00A159A4">
      <w:pPr>
        <w:numPr>
          <w:ilvl w:val="1"/>
          <w:numId w:val="1"/>
        </w:numPr>
      </w:pPr>
      <w:r w:rsidRPr="00A159A4">
        <w:t>change the font size to 11.</w:t>
      </w:r>
    </w:p>
    <w:p w14:paraId="7E09C5A7" w14:textId="77777777" w:rsidR="000F7508" w:rsidRDefault="000F7508" w:rsidP="000F7508">
      <w:pPr>
        <w:ind w:left="720"/>
      </w:pPr>
    </w:p>
    <w:p w14:paraId="66EF3933" w14:textId="0B7E5AA5" w:rsidR="00A36AC5" w:rsidRDefault="00A36AC5" w:rsidP="00A159A4">
      <w:pPr>
        <w:numPr>
          <w:ilvl w:val="0"/>
          <w:numId w:val="1"/>
        </w:numPr>
      </w:pPr>
      <w:r>
        <w:t xml:space="preserve">Move the data </w:t>
      </w:r>
      <w:r w:rsidR="008624EA">
        <w:t>labels</w:t>
      </w:r>
      <w:r>
        <w:t xml:space="preserve"> to fit </w:t>
      </w:r>
      <w:r w:rsidR="008624EA">
        <w:t>clearly on the sheet</w:t>
      </w:r>
    </w:p>
    <w:p w14:paraId="66AD572F" w14:textId="77777777" w:rsidR="008624EA" w:rsidRDefault="008624EA" w:rsidP="008624EA">
      <w:pPr>
        <w:ind w:left="720"/>
      </w:pPr>
    </w:p>
    <w:p w14:paraId="50031A6C" w14:textId="1655717B" w:rsidR="00A159A4" w:rsidRPr="00A159A4" w:rsidRDefault="00A159A4" w:rsidP="00A159A4">
      <w:pPr>
        <w:numPr>
          <w:ilvl w:val="0"/>
          <w:numId w:val="1"/>
        </w:numPr>
      </w:pPr>
      <w:r w:rsidRPr="00A159A4">
        <w:t xml:space="preserve">Select the entire chart area. </w:t>
      </w:r>
    </w:p>
    <w:p w14:paraId="22198F28" w14:textId="77777777" w:rsidR="00A159A4" w:rsidRPr="00A159A4" w:rsidRDefault="00A159A4" w:rsidP="00964C3A">
      <w:pPr>
        <w:numPr>
          <w:ilvl w:val="2"/>
          <w:numId w:val="4"/>
        </w:numPr>
        <w:tabs>
          <w:tab w:val="num" w:pos="1800"/>
        </w:tabs>
        <w:ind w:left="1440"/>
      </w:pPr>
      <w:r w:rsidRPr="00A159A4">
        <w:t>On the Chart Design Tab, in the Chart Styles Group, select Style 8.</w:t>
      </w:r>
    </w:p>
    <w:p w14:paraId="45AE445C" w14:textId="77777777" w:rsidR="000F7508" w:rsidRDefault="000F7508" w:rsidP="000F7508">
      <w:pPr>
        <w:ind w:left="720"/>
      </w:pPr>
    </w:p>
    <w:p w14:paraId="4995B6EA" w14:textId="57F0A31C" w:rsidR="00A159A4" w:rsidRPr="00A159A4" w:rsidRDefault="00A159A4" w:rsidP="00A159A4">
      <w:pPr>
        <w:numPr>
          <w:ilvl w:val="0"/>
          <w:numId w:val="1"/>
        </w:numPr>
      </w:pPr>
      <w:r w:rsidRPr="00A159A4">
        <w:t xml:space="preserve">Double click inside any pie slice to display the Format Data Series pane, </w:t>
      </w:r>
    </w:p>
    <w:p w14:paraId="0F97107E" w14:textId="77777777" w:rsidR="00A159A4" w:rsidRPr="00A159A4" w:rsidRDefault="00A159A4" w:rsidP="00A159A4">
      <w:pPr>
        <w:numPr>
          <w:ilvl w:val="1"/>
          <w:numId w:val="1"/>
        </w:numPr>
      </w:pPr>
      <w:r w:rsidRPr="00A159A4">
        <w:t>click Series Options and ensure Series 1 is selected.</w:t>
      </w:r>
    </w:p>
    <w:p w14:paraId="31607150" w14:textId="77777777" w:rsidR="00A159A4" w:rsidRPr="00A159A4" w:rsidRDefault="00A159A4" w:rsidP="00A159A4">
      <w:pPr>
        <w:numPr>
          <w:ilvl w:val="1"/>
          <w:numId w:val="1"/>
        </w:numPr>
      </w:pPr>
      <w:r w:rsidRPr="00A159A4">
        <w:t>For Angle of first slice, type 220 and press Enter.</w:t>
      </w:r>
    </w:p>
    <w:p w14:paraId="5BE7E519" w14:textId="77777777" w:rsidR="00A159A4" w:rsidRPr="00A159A4" w:rsidRDefault="00A159A4" w:rsidP="00A159A4">
      <w:pPr>
        <w:numPr>
          <w:ilvl w:val="1"/>
          <w:numId w:val="1"/>
        </w:numPr>
      </w:pPr>
      <w:r w:rsidRPr="00A159A4">
        <w:t xml:space="preserve">Under </w:t>
      </w:r>
      <w:r w:rsidRPr="00A159A4">
        <w:rPr>
          <w:b/>
          <w:bCs/>
        </w:rPr>
        <w:t>Pie Explosion</w:t>
      </w:r>
      <w:r w:rsidRPr="00A159A4">
        <w:t xml:space="preserve"> type 10% and then press Enter.</w:t>
      </w:r>
    </w:p>
    <w:p w14:paraId="6A4CE485" w14:textId="77777777" w:rsidR="00A159A4" w:rsidRPr="00A159A4" w:rsidRDefault="00A159A4" w:rsidP="00A159A4">
      <w:pPr>
        <w:numPr>
          <w:ilvl w:val="1"/>
          <w:numId w:val="1"/>
        </w:numPr>
      </w:pPr>
      <w:r w:rsidRPr="00A159A4">
        <w:t>Notice how the slices of pie are separated.</w:t>
      </w:r>
    </w:p>
    <w:p w14:paraId="22E7A67F" w14:textId="77777777" w:rsidR="00A159A4" w:rsidRPr="00A159A4" w:rsidRDefault="00A159A4" w:rsidP="00A159A4">
      <w:pPr>
        <w:numPr>
          <w:ilvl w:val="1"/>
          <w:numId w:val="1"/>
        </w:numPr>
      </w:pPr>
      <w:r w:rsidRPr="00A159A4">
        <w:t>Select the Undo button one time, or type 0% for Pie Explosion.</w:t>
      </w:r>
    </w:p>
    <w:p w14:paraId="2BEB2A5C" w14:textId="77777777" w:rsidR="00A159A4" w:rsidRPr="00A159A4" w:rsidRDefault="00A159A4" w:rsidP="00A159A4">
      <w:pPr>
        <w:numPr>
          <w:ilvl w:val="1"/>
          <w:numId w:val="1"/>
        </w:numPr>
      </w:pPr>
      <w:r w:rsidRPr="00A159A4">
        <w:t>Click the X to close the Format Data Series Pane.</w:t>
      </w:r>
    </w:p>
    <w:p w14:paraId="0250D344" w14:textId="77777777" w:rsidR="000F7508" w:rsidRDefault="000F7508" w:rsidP="000F7508">
      <w:pPr>
        <w:ind w:left="720"/>
      </w:pPr>
    </w:p>
    <w:p w14:paraId="77C4C530" w14:textId="73EB5FDF" w:rsidR="00A159A4" w:rsidRPr="00A159A4" w:rsidRDefault="00A159A4" w:rsidP="00A159A4">
      <w:pPr>
        <w:numPr>
          <w:ilvl w:val="0"/>
          <w:numId w:val="1"/>
        </w:numPr>
      </w:pPr>
      <w:r w:rsidRPr="00A159A4">
        <w:t>On Sheet1, notice that Beach Access Fees are 8.7% (If your</w:t>
      </w:r>
      <w:r w:rsidR="00935162">
        <w:t>s</w:t>
      </w:r>
      <w:r w:rsidRPr="00A159A4">
        <w:t xml:space="preserve"> % is 7.16% - please continue).</w:t>
      </w:r>
    </w:p>
    <w:p w14:paraId="41BE5DCB" w14:textId="77777777" w:rsidR="000F7508" w:rsidRDefault="000F7508" w:rsidP="000F7508">
      <w:pPr>
        <w:ind w:left="720"/>
      </w:pPr>
    </w:p>
    <w:p w14:paraId="52CDC45D" w14:textId="71C5864E" w:rsidR="00A159A4" w:rsidRPr="00A159A4" w:rsidRDefault="00A159A4" w:rsidP="00A159A4">
      <w:pPr>
        <w:numPr>
          <w:ilvl w:val="0"/>
          <w:numId w:val="1"/>
        </w:numPr>
      </w:pPr>
      <w:r w:rsidRPr="00A159A4">
        <w:t>Click the Projected Revenue tab, and notice how this is represented on the Pie Chart.</w:t>
      </w:r>
    </w:p>
    <w:p w14:paraId="6FC0FE9D" w14:textId="77777777" w:rsidR="000F7508" w:rsidRDefault="000F7508" w:rsidP="000F7508">
      <w:pPr>
        <w:ind w:left="720"/>
      </w:pPr>
    </w:p>
    <w:p w14:paraId="3AF2FC6D" w14:textId="3F20FE1A" w:rsidR="00A159A4" w:rsidRPr="00A159A4" w:rsidRDefault="00A159A4" w:rsidP="00A159A4">
      <w:pPr>
        <w:numPr>
          <w:ilvl w:val="0"/>
          <w:numId w:val="1"/>
        </w:numPr>
      </w:pPr>
      <w:r w:rsidRPr="00A159A4">
        <w:t xml:space="preserve">In cell B10 of Sheet 1, </w:t>
      </w:r>
    </w:p>
    <w:p w14:paraId="16CAB6DE" w14:textId="77777777" w:rsidR="00A159A4" w:rsidRPr="00A159A4" w:rsidRDefault="00A159A4" w:rsidP="00A159A4">
      <w:pPr>
        <w:numPr>
          <w:ilvl w:val="1"/>
          <w:numId w:val="1"/>
        </w:numPr>
      </w:pPr>
      <w:r w:rsidRPr="00A159A4">
        <w:t>type 3,500,000 and press Enter.</w:t>
      </w:r>
    </w:p>
    <w:p w14:paraId="79D6313F" w14:textId="77777777" w:rsidR="00A159A4" w:rsidRPr="00A159A4" w:rsidRDefault="00A159A4" w:rsidP="00A159A4">
      <w:pPr>
        <w:numPr>
          <w:ilvl w:val="1"/>
          <w:numId w:val="1"/>
        </w:numPr>
      </w:pPr>
      <w:r w:rsidRPr="00A159A4">
        <w:t>Notice how the percentage automatically changed to 21.26%.</w:t>
      </w:r>
    </w:p>
    <w:p w14:paraId="292C2C7C" w14:textId="77777777" w:rsidR="00A159A4" w:rsidRPr="00A159A4" w:rsidRDefault="00A159A4" w:rsidP="00A159A4">
      <w:pPr>
        <w:numPr>
          <w:ilvl w:val="1"/>
          <w:numId w:val="1"/>
        </w:numPr>
      </w:pPr>
      <w:r w:rsidRPr="00A159A4">
        <w:t>Display the chart and notice how this change impacted the Pie Chart.</w:t>
      </w:r>
    </w:p>
    <w:p w14:paraId="1D44C800" w14:textId="77777777" w:rsidR="000F7508" w:rsidRDefault="000F7508" w:rsidP="000F7508">
      <w:pPr>
        <w:ind w:left="720"/>
      </w:pPr>
    </w:p>
    <w:p w14:paraId="1EB3486C" w14:textId="59F4BEB3" w:rsidR="00A159A4" w:rsidRPr="00A159A4" w:rsidRDefault="00A159A4" w:rsidP="00A159A4">
      <w:pPr>
        <w:numPr>
          <w:ilvl w:val="0"/>
          <w:numId w:val="1"/>
        </w:numPr>
      </w:pPr>
      <w:r w:rsidRPr="00A159A4">
        <w:t xml:space="preserve">Click cell B12 on Sheet1. </w:t>
      </w:r>
    </w:p>
    <w:p w14:paraId="5EEE13A0" w14:textId="77777777" w:rsidR="00A159A4" w:rsidRPr="00A159A4" w:rsidRDefault="00A159A4" w:rsidP="00A159A4">
      <w:pPr>
        <w:numPr>
          <w:ilvl w:val="1"/>
          <w:numId w:val="1"/>
        </w:numPr>
      </w:pPr>
      <w:r w:rsidRPr="00A159A4">
        <w:t xml:space="preserve">On the Data tab, in the Forecast Group, click </w:t>
      </w:r>
      <w:r w:rsidRPr="00A159A4">
        <w:rPr>
          <w:b/>
          <w:bCs/>
        </w:rPr>
        <w:t xml:space="preserve">What-If Analysis </w:t>
      </w:r>
      <w:r w:rsidRPr="00A159A4">
        <w:t xml:space="preserve">and click </w:t>
      </w:r>
      <w:r w:rsidRPr="00A159A4">
        <w:rPr>
          <w:b/>
          <w:bCs/>
        </w:rPr>
        <w:t>Goal Seek.</w:t>
      </w:r>
      <w:r w:rsidRPr="00A159A4">
        <w:t xml:space="preserve"> </w:t>
      </w:r>
    </w:p>
    <w:p w14:paraId="6E73CA66" w14:textId="77777777" w:rsidR="00A159A4" w:rsidRPr="00A159A4" w:rsidRDefault="00A159A4" w:rsidP="00A159A4">
      <w:pPr>
        <w:numPr>
          <w:ilvl w:val="2"/>
          <w:numId w:val="1"/>
        </w:numPr>
      </w:pPr>
      <w:r w:rsidRPr="00A159A4">
        <w:t>Goal seeking is the process of finding the correct input value when only the output is known.</w:t>
      </w:r>
    </w:p>
    <w:p w14:paraId="6B288CC2" w14:textId="77777777" w:rsidR="00A159A4" w:rsidRPr="00A159A4" w:rsidRDefault="00A159A4" w:rsidP="00A159A4">
      <w:pPr>
        <w:numPr>
          <w:ilvl w:val="1"/>
          <w:numId w:val="1"/>
        </w:numPr>
      </w:pPr>
      <w:r w:rsidRPr="00A159A4">
        <w:t xml:space="preserve">In the Goal Seek dialog box: </w:t>
      </w:r>
    </w:p>
    <w:p w14:paraId="0DACE94A" w14:textId="77777777" w:rsidR="00A159A4" w:rsidRPr="00A159A4" w:rsidRDefault="00A159A4" w:rsidP="00A159A4">
      <w:pPr>
        <w:numPr>
          <w:ilvl w:val="2"/>
          <w:numId w:val="1"/>
        </w:numPr>
      </w:pPr>
      <w:r w:rsidRPr="00A159A4">
        <w:t>In the Set Cell box, B12 should be displayed.</w:t>
      </w:r>
    </w:p>
    <w:p w14:paraId="3D7E6445" w14:textId="3829B779" w:rsidR="00A159A4" w:rsidRPr="00A159A4" w:rsidRDefault="00A159A4" w:rsidP="00A159A4">
      <w:pPr>
        <w:numPr>
          <w:ilvl w:val="2"/>
          <w:numId w:val="1"/>
        </w:numPr>
      </w:pPr>
      <w:r w:rsidRPr="00A159A4">
        <w:t>In the To value box, type 14</w:t>
      </w:r>
      <w:r w:rsidR="00D63984">
        <w:t>,</w:t>
      </w:r>
      <w:r w:rsidRPr="00A159A4">
        <w:t>000</w:t>
      </w:r>
      <w:r w:rsidR="005F345F">
        <w:t>,</w:t>
      </w:r>
      <w:r w:rsidRPr="00A159A4">
        <w:t>000</w:t>
      </w:r>
    </w:p>
    <w:p w14:paraId="34D9813C" w14:textId="77777777" w:rsidR="00A159A4" w:rsidRPr="00A159A4" w:rsidRDefault="00A159A4" w:rsidP="00A159A4">
      <w:pPr>
        <w:numPr>
          <w:ilvl w:val="2"/>
          <w:numId w:val="1"/>
        </w:numPr>
      </w:pPr>
      <w:r w:rsidRPr="00A159A4">
        <w:t>In the By changing cell box, click cell B4.</w:t>
      </w:r>
    </w:p>
    <w:p w14:paraId="173FB04B" w14:textId="77777777" w:rsidR="00A159A4" w:rsidRPr="00A159A4" w:rsidRDefault="00A159A4" w:rsidP="00A159A4">
      <w:pPr>
        <w:numPr>
          <w:ilvl w:val="2"/>
          <w:numId w:val="1"/>
        </w:numPr>
      </w:pPr>
      <w:r w:rsidRPr="00A159A4">
        <w:t>Notice that the value in B4 has changed</w:t>
      </w:r>
    </w:p>
    <w:p w14:paraId="015AEA64" w14:textId="77777777" w:rsidR="00A159A4" w:rsidRPr="00A159A4" w:rsidRDefault="00A159A4" w:rsidP="00A159A4">
      <w:pPr>
        <w:numPr>
          <w:ilvl w:val="1"/>
          <w:numId w:val="1"/>
        </w:numPr>
      </w:pPr>
      <w:r w:rsidRPr="00A159A4">
        <w:t>Close out of Goal Seek by selecting OK.</w:t>
      </w:r>
    </w:p>
    <w:p w14:paraId="4C058858" w14:textId="77777777" w:rsidR="000F7508" w:rsidRDefault="000F7508" w:rsidP="000F7508">
      <w:pPr>
        <w:ind w:left="720"/>
      </w:pPr>
    </w:p>
    <w:p w14:paraId="17DEBA33" w14:textId="6BEAA21C" w:rsidR="00A159A4" w:rsidRDefault="00A159A4" w:rsidP="00A159A4">
      <w:pPr>
        <w:numPr>
          <w:ilvl w:val="0"/>
          <w:numId w:val="1"/>
        </w:numPr>
      </w:pPr>
      <w:r w:rsidRPr="00A159A4">
        <w:lastRenderedPageBreak/>
        <w:t>Double check that cell</w:t>
      </w:r>
      <w:r w:rsidR="00F941AB">
        <w:t xml:space="preserve">s </w:t>
      </w:r>
      <w:r w:rsidR="00160564">
        <w:t xml:space="preserve">B4 and </w:t>
      </w:r>
      <w:r w:rsidRPr="00A159A4">
        <w:t xml:space="preserve"> B12 is set as the Currency number format with two decimal places.</w:t>
      </w:r>
    </w:p>
    <w:p w14:paraId="3AB9519F" w14:textId="77777777" w:rsidR="00FC7D38" w:rsidRDefault="00FC7D38" w:rsidP="00FC7D38">
      <w:pPr>
        <w:ind w:left="720"/>
      </w:pPr>
    </w:p>
    <w:p w14:paraId="7B934338" w14:textId="4C77B801" w:rsidR="00CE5C47" w:rsidRDefault="00FC7D38" w:rsidP="00686F10">
      <w:pPr>
        <w:numPr>
          <w:ilvl w:val="1"/>
          <w:numId w:val="1"/>
        </w:numPr>
      </w:pPr>
      <w:r>
        <w:t>Select cells B5: B11</w:t>
      </w:r>
    </w:p>
    <w:p w14:paraId="14095905" w14:textId="05784AF6" w:rsidR="00FC7D38" w:rsidRPr="00A159A4" w:rsidRDefault="00FC7D38" w:rsidP="00686F10">
      <w:pPr>
        <w:numPr>
          <w:ilvl w:val="1"/>
          <w:numId w:val="1"/>
        </w:numPr>
      </w:pPr>
      <w:r>
        <w:t>Apply comma format with two decimal places</w:t>
      </w:r>
    </w:p>
    <w:p w14:paraId="1151C5DF" w14:textId="77777777" w:rsidR="000F7508" w:rsidRDefault="000F7508" w:rsidP="000F7508">
      <w:pPr>
        <w:ind w:left="720"/>
      </w:pPr>
    </w:p>
    <w:p w14:paraId="5699EF06" w14:textId="0B4C8332" w:rsidR="00A159A4" w:rsidRPr="00A159A4" w:rsidRDefault="00A159A4" w:rsidP="00A159A4">
      <w:pPr>
        <w:numPr>
          <w:ilvl w:val="0"/>
          <w:numId w:val="1"/>
        </w:numPr>
      </w:pPr>
      <w:r w:rsidRPr="00A159A4">
        <w:t xml:space="preserve">On the Page Layout Tab, launch the Page Setup Dialog Box and apply the following: </w:t>
      </w:r>
    </w:p>
    <w:p w14:paraId="6A739CDF" w14:textId="77777777" w:rsidR="00A159A4" w:rsidRPr="00A159A4" w:rsidRDefault="00A159A4" w:rsidP="00A159A4">
      <w:pPr>
        <w:numPr>
          <w:ilvl w:val="1"/>
          <w:numId w:val="1"/>
        </w:numPr>
      </w:pPr>
      <w:r w:rsidRPr="00A159A4">
        <w:t xml:space="preserve">Center the worksheet Horizontally on the page. </w:t>
      </w:r>
    </w:p>
    <w:p w14:paraId="7055F784" w14:textId="77777777" w:rsidR="00A159A4" w:rsidRPr="00A159A4" w:rsidRDefault="00A159A4" w:rsidP="00A159A4">
      <w:pPr>
        <w:numPr>
          <w:ilvl w:val="2"/>
          <w:numId w:val="1"/>
        </w:numPr>
      </w:pPr>
      <w:r w:rsidRPr="00A159A4">
        <w:t>Page Tab, Fit to 1 page wide by 1 page tall</w:t>
      </w:r>
    </w:p>
    <w:p w14:paraId="2D05815C" w14:textId="77777777" w:rsidR="00A159A4" w:rsidRPr="00A159A4" w:rsidRDefault="00A159A4" w:rsidP="00A159A4">
      <w:pPr>
        <w:numPr>
          <w:ilvl w:val="1"/>
          <w:numId w:val="1"/>
        </w:numPr>
      </w:pPr>
      <w:r w:rsidRPr="00A159A4">
        <w:t xml:space="preserve">Insert the File Name in the left footer. </w:t>
      </w:r>
    </w:p>
    <w:p w14:paraId="47406A62" w14:textId="77777777" w:rsidR="00A159A4" w:rsidRPr="00A159A4" w:rsidRDefault="00A159A4" w:rsidP="00A159A4">
      <w:pPr>
        <w:numPr>
          <w:ilvl w:val="2"/>
          <w:numId w:val="1"/>
        </w:numPr>
      </w:pPr>
      <w:r w:rsidRPr="00A159A4">
        <w:t>Header/Footer Tab</w:t>
      </w:r>
    </w:p>
    <w:p w14:paraId="0D3E01C7" w14:textId="77777777" w:rsidR="00A159A4" w:rsidRPr="00A159A4" w:rsidRDefault="00A159A4" w:rsidP="00A159A4">
      <w:pPr>
        <w:numPr>
          <w:ilvl w:val="2"/>
          <w:numId w:val="1"/>
        </w:numPr>
      </w:pPr>
      <w:r w:rsidRPr="00A159A4">
        <w:t>Custom Footer</w:t>
      </w:r>
    </w:p>
    <w:p w14:paraId="465ADBAF" w14:textId="77777777" w:rsidR="000F7508" w:rsidRDefault="000F7508" w:rsidP="000F7508">
      <w:pPr>
        <w:ind w:left="720"/>
      </w:pPr>
    </w:p>
    <w:p w14:paraId="1ED6F068" w14:textId="0920B20A" w:rsidR="00A159A4" w:rsidRPr="00A159A4" w:rsidRDefault="00A159A4" w:rsidP="00A159A4">
      <w:pPr>
        <w:numPr>
          <w:ilvl w:val="0"/>
          <w:numId w:val="1"/>
        </w:numPr>
      </w:pPr>
      <w:r w:rsidRPr="00A159A4">
        <w:t xml:space="preserve">Rename Sheet1 to Data by </w:t>
      </w:r>
    </w:p>
    <w:p w14:paraId="36D199B4" w14:textId="77777777" w:rsidR="00A159A4" w:rsidRPr="00A159A4" w:rsidRDefault="00A159A4" w:rsidP="00A159A4">
      <w:pPr>
        <w:numPr>
          <w:ilvl w:val="1"/>
          <w:numId w:val="1"/>
        </w:numPr>
      </w:pPr>
      <w:r w:rsidRPr="00A159A4">
        <w:t>double clicking on the "Sheet 1" tab.</w:t>
      </w:r>
    </w:p>
    <w:p w14:paraId="7D13F7EF" w14:textId="77777777" w:rsidR="000F7508" w:rsidRDefault="000F7508" w:rsidP="000F7508">
      <w:pPr>
        <w:ind w:left="720"/>
      </w:pPr>
    </w:p>
    <w:p w14:paraId="220252A7" w14:textId="26AAAF4E" w:rsidR="00A159A4" w:rsidRPr="00A159A4" w:rsidRDefault="00A159A4" w:rsidP="00A159A4">
      <w:pPr>
        <w:numPr>
          <w:ilvl w:val="0"/>
          <w:numId w:val="1"/>
        </w:numPr>
      </w:pPr>
      <w:r w:rsidRPr="00A159A4">
        <w:t xml:space="preserve">Group All Sheets </w:t>
      </w:r>
    </w:p>
    <w:p w14:paraId="4E29965A" w14:textId="77777777" w:rsidR="00A159A4" w:rsidRPr="00A159A4" w:rsidRDefault="00A159A4" w:rsidP="00A159A4">
      <w:pPr>
        <w:numPr>
          <w:ilvl w:val="1"/>
          <w:numId w:val="1"/>
        </w:numPr>
      </w:pPr>
      <w:r w:rsidRPr="00A159A4">
        <w:t>click Data tab,</w:t>
      </w:r>
    </w:p>
    <w:p w14:paraId="2C79D1B0" w14:textId="77777777" w:rsidR="00A159A4" w:rsidRPr="00A159A4" w:rsidRDefault="00A159A4" w:rsidP="00A159A4">
      <w:pPr>
        <w:numPr>
          <w:ilvl w:val="1"/>
          <w:numId w:val="1"/>
        </w:numPr>
      </w:pPr>
      <w:r w:rsidRPr="00A159A4">
        <w:t>hold the Ctrl key</w:t>
      </w:r>
    </w:p>
    <w:p w14:paraId="586E225B" w14:textId="5CABF2CC" w:rsidR="00A159A4" w:rsidRPr="00A159A4" w:rsidRDefault="00A159A4" w:rsidP="00A159A4">
      <w:pPr>
        <w:numPr>
          <w:ilvl w:val="1"/>
          <w:numId w:val="1"/>
        </w:numPr>
      </w:pPr>
      <w:r w:rsidRPr="00A159A4">
        <w:t>click Proje</w:t>
      </w:r>
      <w:r w:rsidR="00C911B1">
        <w:t>c</w:t>
      </w:r>
      <w:r w:rsidRPr="00A159A4">
        <w:t>t</w:t>
      </w:r>
      <w:r w:rsidR="00020A55">
        <w:t xml:space="preserve"> </w:t>
      </w:r>
      <w:r w:rsidRPr="00A159A4">
        <w:t>Revenue tab</w:t>
      </w:r>
    </w:p>
    <w:p w14:paraId="73091A9E" w14:textId="77777777" w:rsidR="000F7508" w:rsidRDefault="000F7508" w:rsidP="000F7508">
      <w:pPr>
        <w:ind w:left="720"/>
      </w:pPr>
    </w:p>
    <w:p w14:paraId="1428D999" w14:textId="021B794C" w:rsidR="00A159A4" w:rsidRPr="00A159A4" w:rsidRDefault="00A159A4" w:rsidP="00A159A4">
      <w:pPr>
        <w:numPr>
          <w:ilvl w:val="0"/>
          <w:numId w:val="1"/>
        </w:numPr>
      </w:pPr>
      <w:r w:rsidRPr="00A159A4">
        <w:t xml:space="preserve">Press Ctrl + F2 to display the Print Preview. </w:t>
      </w:r>
    </w:p>
    <w:p w14:paraId="7E308291" w14:textId="77777777" w:rsidR="00A159A4" w:rsidRPr="00A159A4" w:rsidRDefault="00A159A4" w:rsidP="00964C3A">
      <w:pPr>
        <w:numPr>
          <w:ilvl w:val="2"/>
          <w:numId w:val="3"/>
        </w:numPr>
        <w:tabs>
          <w:tab w:val="clear" w:pos="2160"/>
          <w:tab w:val="num" w:pos="1800"/>
        </w:tabs>
        <w:ind w:left="1440"/>
      </w:pPr>
      <w:r w:rsidRPr="00A159A4">
        <w:t>Examine both pages of the workbook.</w:t>
      </w:r>
    </w:p>
    <w:p w14:paraId="260DF987" w14:textId="77777777" w:rsidR="00A159A4" w:rsidRPr="00A159A4" w:rsidRDefault="00A159A4" w:rsidP="00964C3A">
      <w:pPr>
        <w:numPr>
          <w:ilvl w:val="2"/>
          <w:numId w:val="3"/>
        </w:numPr>
        <w:tabs>
          <w:tab w:val="clear" w:pos="2160"/>
          <w:tab w:val="num" w:pos="1800"/>
        </w:tabs>
        <w:ind w:left="1440"/>
      </w:pPr>
      <w:r w:rsidRPr="00A159A4">
        <w:t>Click Page Setup</w:t>
      </w:r>
    </w:p>
    <w:p w14:paraId="012A6579" w14:textId="77777777" w:rsidR="00A159A4" w:rsidRPr="00A159A4" w:rsidRDefault="00A159A4" w:rsidP="00964C3A">
      <w:pPr>
        <w:numPr>
          <w:ilvl w:val="2"/>
          <w:numId w:val="3"/>
        </w:numPr>
        <w:tabs>
          <w:tab w:val="clear" w:pos="2160"/>
          <w:tab w:val="num" w:pos="1800"/>
        </w:tabs>
        <w:ind w:left="1440"/>
      </w:pPr>
      <w:r w:rsidRPr="00A159A4">
        <w:t>Add file name to footer in both sheets.</w:t>
      </w:r>
    </w:p>
    <w:p w14:paraId="7EEEA291" w14:textId="77777777" w:rsidR="000F7508" w:rsidRDefault="000F7508" w:rsidP="006E460D"/>
    <w:p w14:paraId="62A34359" w14:textId="2837C789" w:rsidR="00A159A4" w:rsidRPr="00A159A4" w:rsidRDefault="00A159A4" w:rsidP="00A159A4">
      <w:pPr>
        <w:numPr>
          <w:ilvl w:val="0"/>
          <w:numId w:val="1"/>
        </w:numPr>
      </w:pPr>
      <w:r w:rsidRPr="00A159A4">
        <w:t>Run spelling and grammar check,</w:t>
      </w:r>
    </w:p>
    <w:p w14:paraId="5031D202" w14:textId="77777777" w:rsidR="000F7508" w:rsidRDefault="000F7508" w:rsidP="000F7508">
      <w:pPr>
        <w:ind w:left="720"/>
      </w:pPr>
    </w:p>
    <w:p w14:paraId="2C5B89A5" w14:textId="23DF7FAD" w:rsidR="00A159A4" w:rsidRPr="00A159A4" w:rsidRDefault="00A159A4" w:rsidP="00A159A4">
      <w:pPr>
        <w:numPr>
          <w:ilvl w:val="0"/>
          <w:numId w:val="1"/>
        </w:numPr>
      </w:pPr>
      <w:r w:rsidRPr="00A159A4">
        <w:t>Compare your file to the image below and make all necessary corrections.</w:t>
      </w:r>
    </w:p>
    <w:p w14:paraId="51F1429C" w14:textId="77777777" w:rsidR="000F7508" w:rsidRDefault="000F7508" w:rsidP="000F7508">
      <w:pPr>
        <w:ind w:left="720"/>
      </w:pPr>
    </w:p>
    <w:p w14:paraId="4EBC5063" w14:textId="22527F7A" w:rsidR="00A159A4" w:rsidRPr="00A159A4" w:rsidRDefault="00A159A4" w:rsidP="00A159A4">
      <w:pPr>
        <w:numPr>
          <w:ilvl w:val="0"/>
          <w:numId w:val="1"/>
        </w:numPr>
      </w:pPr>
      <w:r w:rsidRPr="00A159A4">
        <w:t>Submit as instructed by your instructor.</w:t>
      </w:r>
    </w:p>
    <w:p w14:paraId="2964D0D0" w14:textId="0A827302" w:rsidR="00A159A4" w:rsidRPr="00A159A4" w:rsidRDefault="00FD410F" w:rsidP="00A159A4">
      <w:r w:rsidRPr="00FD410F">
        <w:drawing>
          <wp:inline distT="0" distB="0" distL="0" distR="0" wp14:anchorId="4982CFD2" wp14:editId="13A25181">
            <wp:extent cx="3583831" cy="2796996"/>
            <wp:effectExtent l="0" t="0" r="0" b="3810"/>
            <wp:docPr id="143150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06285" name=""/>
                    <pic:cNvPicPr/>
                  </pic:nvPicPr>
                  <pic:blipFill>
                    <a:blip r:embed="rId5"/>
                    <a:stretch>
                      <a:fillRect/>
                    </a:stretch>
                  </pic:blipFill>
                  <pic:spPr>
                    <a:xfrm>
                      <a:off x="0" y="0"/>
                      <a:ext cx="3586796" cy="2799310"/>
                    </a:xfrm>
                    <a:prstGeom prst="rect">
                      <a:avLst/>
                    </a:prstGeom>
                  </pic:spPr>
                </pic:pic>
              </a:graphicData>
            </a:graphic>
          </wp:inline>
        </w:drawing>
      </w:r>
    </w:p>
    <w:p w14:paraId="1BAB9627" w14:textId="0F4B7768" w:rsidR="00A159A4" w:rsidRDefault="00916E4B" w:rsidP="00A159A4">
      <w:r w:rsidRPr="00916E4B">
        <w:lastRenderedPageBreak/>
        <w:drawing>
          <wp:inline distT="0" distB="0" distL="0" distR="0" wp14:anchorId="5D3078DE" wp14:editId="257DD7C7">
            <wp:extent cx="3518940" cy="4520485"/>
            <wp:effectExtent l="0" t="0" r="5715" b="0"/>
            <wp:docPr id="11013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13131" name=""/>
                    <pic:cNvPicPr/>
                  </pic:nvPicPr>
                  <pic:blipFill>
                    <a:blip r:embed="rId6"/>
                    <a:stretch>
                      <a:fillRect/>
                    </a:stretch>
                  </pic:blipFill>
                  <pic:spPr>
                    <a:xfrm>
                      <a:off x="0" y="0"/>
                      <a:ext cx="3524148" cy="4527175"/>
                    </a:xfrm>
                    <a:prstGeom prst="rect">
                      <a:avLst/>
                    </a:prstGeom>
                  </pic:spPr>
                </pic:pic>
              </a:graphicData>
            </a:graphic>
          </wp:inline>
        </w:drawing>
      </w:r>
    </w:p>
    <w:p w14:paraId="67267882" w14:textId="77777777" w:rsidR="000E519C" w:rsidRPr="00A159A4" w:rsidRDefault="000E519C" w:rsidP="00A159A4"/>
    <w:p w14:paraId="66BC8817" w14:textId="77777777" w:rsidR="0079734B" w:rsidRDefault="0079734B"/>
    <w:sectPr w:rsidR="007973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F0F"/>
    <w:multiLevelType w:val="hybridMultilevel"/>
    <w:tmpl w:val="D110FF24"/>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 w15:restartNumberingAfterBreak="0">
    <w:nsid w:val="1BB767A3"/>
    <w:multiLevelType w:val="hybridMultilevel"/>
    <w:tmpl w:val="2CA874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B947F5E"/>
    <w:multiLevelType w:val="multilevel"/>
    <w:tmpl w:val="36CC9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977204">
    <w:abstractNumId w:val="2"/>
  </w:num>
  <w:num w:numId="2" w16cid:durableId="1392540345">
    <w:abstractNumId w:val="2"/>
    <w:lvlOverride w:ilvl="1">
      <w:lvl w:ilvl="1">
        <w:numFmt w:val="decimal"/>
        <w:lvlText w:val="%2."/>
        <w:lvlJc w:val="left"/>
      </w:lvl>
    </w:lvlOverride>
  </w:num>
  <w:num w:numId="3" w16cid:durableId="351422893">
    <w:abstractNumId w:val="2"/>
    <w:lvlOverride w:ilvl="1">
      <w:lvl w:ilvl="1">
        <w:numFmt w:val="decimal"/>
        <w:lvlText w:val="%2."/>
        <w:lvlJc w:val="left"/>
      </w:lvl>
    </w:lvlOverride>
  </w:num>
  <w:num w:numId="4" w16cid:durableId="1606619416">
    <w:abstractNumId w:val="0"/>
  </w:num>
  <w:num w:numId="5" w16cid:durableId="1461537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A4"/>
    <w:rsid w:val="00020A55"/>
    <w:rsid w:val="000839C4"/>
    <w:rsid w:val="000E519C"/>
    <w:rsid w:val="000F7508"/>
    <w:rsid w:val="00160564"/>
    <w:rsid w:val="002C1942"/>
    <w:rsid w:val="003A2A90"/>
    <w:rsid w:val="00407B99"/>
    <w:rsid w:val="00456883"/>
    <w:rsid w:val="00510177"/>
    <w:rsid w:val="005853FF"/>
    <w:rsid w:val="005F06B8"/>
    <w:rsid w:val="005F345F"/>
    <w:rsid w:val="00686F10"/>
    <w:rsid w:val="006E460D"/>
    <w:rsid w:val="00783BDA"/>
    <w:rsid w:val="0079734B"/>
    <w:rsid w:val="008624EA"/>
    <w:rsid w:val="00916E4B"/>
    <w:rsid w:val="00935162"/>
    <w:rsid w:val="00964C3A"/>
    <w:rsid w:val="00A159A4"/>
    <w:rsid w:val="00A36AC5"/>
    <w:rsid w:val="00AF79CA"/>
    <w:rsid w:val="00C911B1"/>
    <w:rsid w:val="00CA4160"/>
    <w:rsid w:val="00CE5C47"/>
    <w:rsid w:val="00CF51C6"/>
    <w:rsid w:val="00D54914"/>
    <w:rsid w:val="00D63984"/>
    <w:rsid w:val="00DC0151"/>
    <w:rsid w:val="00E31A1B"/>
    <w:rsid w:val="00F14902"/>
    <w:rsid w:val="00F23F3A"/>
    <w:rsid w:val="00F941AB"/>
    <w:rsid w:val="00FC7D38"/>
    <w:rsid w:val="00FD41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EE67A"/>
  <w15:chartTrackingRefBased/>
  <w15:docId w15:val="{79D5D492-C91D-4E69-A952-32EE9905B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A4"/>
    <w:rPr>
      <w:rFonts w:eastAsiaTheme="majorEastAsia" w:cstheme="majorBidi"/>
      <w:color w:val="272727" w:themeColor="text1" w:themeTint="D8"/>
    </w:rPr>
  </w:style>
  <w:style w:type="paragraph" w:styleId="Title">
    <w:name w:val="Title"/>
    <w:basedOn w:val="Normal"/>
    <w:next w:val="Normal"/>
    <w:link w:val="TitleChar"/>
    <w:uiPriority w:val="10"/>
    <w:qFormat/>
    <w:rsid w:val="00A159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59A4"/>
    <w:rPr>
      <w:i/>
      <w:iCs/>
      <w:color w:val="404040" w:themeColor="text1" w:themeTint="BF"/>
    </w:rPr>
  </w:style>
  <w:style w:type="paragraph" w:styleId="ListParagraph">
    <w:name w:val="List Paragraph"/>
    <w:basedOn w:val="Normal"/>
    <w:uiPriority w:val="34"/>
    <w:qFormat/>
    <w:rsid w:val="00A159A4"/>
    <w:pPr>
      <w:ind w:left="720"/>
      <w:contextualSpacing/>
    </w:pPr>
  </w:style>
  <w:style w:type="character" w:styleId="IntenseEmphasis">
    <w:name w:val="Intense Emphasis"/>
    <w:basedOn w:val="DefaultParagraphFont"/>
    <w:uiPriority w:val="21"/>
    <w:qFormat/>
    <w:rsid w:val="00A159A4"/>
    <w:rPr>
      <w:i/>
      <w:iCs/>
      <w:color w:val="0F4761" w:themeColor="accent1" w:themeShade="BF"/>
    </w:rPr>
  </w:style>
  <w:style w:type="paragraph" w:styleId="IntenseQuote">
    <w:name w:val="Intense Quote"/>
    <w:basedOn w:val="Normal"/>
    <w:next w:val="Normal"/>
    <w:link w:val="IntenseQuoteChar"/>
    <w:uiPriority w:val="30"/>
    <w:qFormat/>
    <w:rsid w:val="00A15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A4"/>
    <w:rPr>
      <w:i/>
      <w:iCs/>
      <w:color w:val="0F4761" w:themeColor="accent1" w:themeShade="BF"/>
    </w:rPr>
  </w:style>
  <w:style w:type="character" w:styleId="IntenseReference">
    <w:name w:val="Intense Reference"/>
    <w:basedOn w:val="DefaultParagraphFont"/>
    <w:uiPriority w:val="32"/>
    <w:qFormat/>
    <w:rsid w:val="00A15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24927">
      <w:bodyDiv w:val="1"/>
      <w:marLeft w:val="0"/>
      <w:marRight w:val="0"/>
      <w:marTop w:val="0"/>
      <w:marBottom w:val="0"/>
      <w:divBdr>
        <w:top w:val="none" w:sz="0" w:space="0" w:color="auto"/>
        <w:left w:val="none" w:sz="0" w:space="0" w:color="auto"/>
        <w:bottom w:val="none" w:sz="0" w:space="0" w:color="auto"/>
        <w:right w:val="none" w:sz="0" w:space="0" w:color="auto"/>
      </w:divBdr>
    </w:div>
    <w:div w:id="90919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18</cp:revision>
  <dcterms:created xsi:type="dcterms:W3CDTF">2026-10-20T02:10:00Z</dcterms:created>
  <dcterms:modified xsi:type="dcterms:W3CDTF">2026-10-20T04:02:00Z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e2ee7810-ffad-4a09-9040-3216228ef8b8</vt:lpwstr>
  </property>
</Properties>
</file>