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BAA" w:rsidRPr="00634DA8" w:rsidRDefault="00F73DDC" w:rsidP="0049366D">
      <w:pPr>
        <w:jc w:val="center"/>
        <w:rPr>
          <w:rFonts w:ascii="TH SarabunPSK" w:hAnsi="TH SarabunPSK" w:cs="TH SarabunPSK"/>
          <w:sz w:val="32"/>
          <w:szCs w:val="32"/>
        </w:rPr>
      </w:pPr>
      <w:r w:rsidRPr="00F73DDC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4142630</wp:posOffset>
                </wp:positionH>
                <wp:positionV relativeFrom="paragraph">
                  <wp:posOffset>-429370</wp:posOffset>
                </wp:positionV>
                <wp:extent cx="1606163" cy="341906"/>
                <wp:effectExtent l="0" t="0" r="13335" b="2032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163" cy="341906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3DDC" w:rsidRPr="00F73DDC" w:rsidRDefault="00F73DDC" w:rsidP="00F73DD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F73D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กลุ่มเก็บตัวอย่าง </w:t>
                            </w:r>
                            <w:r w:rsidRPr="00F73D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:</w:t>
                            </w:r>
                            <w:r w:rsidRPr="00F73DD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กลุ่ม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326.2pt;margin-top:-33.8pt;width:126.45pt;height:2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" fillcolor="white [3201]" strokecolor="#c0504d [3205]" strokeweight="2pt">
                <v:textbox>
                  <w:txbxContent>
                    <w:p w:rsidR="00F73DDC" w:rsidRPr="00F73DDC" w:rsidRDefault="00F73DDC" w:rsidP="00F73DDC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F73D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กลุ่มเก็บตัวอย่าง </w:t>
                      </w:r>
                      <w:r w:rsidRPr="00F73DD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:</w:t>
                      </w:r>
                      <w:r w:rsidRPr="00F73DDC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กลุ่ม 4</w:t>
                      </w:r>
                    </w:p>
                  </w:txbxContent>
                </v:textbox>
              </v:shape>
            </w:pict>
          </mc:Fallback>
        </mc:AlternateContent>
      </w:r>
      <w:r w:rsidR="0049366D" w:rsidRPr="00634DA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7D803C2" wp14:editId="5514D888">
            <wp:extent cx="1351722" cy="1704739"/>
            <wp:effectExtent l="0" t="0" r="1270" b="0"/>
            <wp:docPr id="1" name="รูปภาพ 1" descr="CU e-Library | ห้องสมุดออนไลน์ (E-library)  ห้องสมุดวิทยาลัยการสาธารณสุขสิรินธร ยะล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 e-Library | ห้องสมุดออนไลน์ (E-library)  ห้องสมุดวิทยาลัยการสาธารณสุขสิรินธร ยะลา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4" t="10542" r="19139" b="11095"/>
                    <a:stretch/>
                  </pic:blipFill>
                  <pic:spPr bwMode="auto">
                    <a:xfrm>
                      <a:off x="0" y="0"/>
                      <a:ext cx="1351722" cy="170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366D" w:rsidRPr="00655C63" w:rsidRDefault="0049366D" w:rsidP="0049366D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55C63">
        <w:rPr>
          <w:rFonts w:ascii="TH SarabunPSK" w:hAnsi="TH SarabunPSK" w:cs="TH SarabunPSK"/>
          <w:b/>
          <w:bCs/>
          <w:sz w:val="36"/>
          <w:szCs w:val="36"/>
          <w:cs/>
        </w:rPr>
        <w:t>รายงานผลการตรวจวัดระดับเสียงในพื้นที่ทำงาน</w:t>
      </w:r>
      <w:r w:rsidRPr="00655C63">
        <w:rPr>
          <w:rFonts w:ascii="TH SarabunPSK" w:hAnsi="TH SarabunPSK" w:cs="TH SarabunPSK"/>
          <w:b/>
          <w:bCs/>
          <w:sz w:val="36"/>
          <w:szCs w:val="36"/>
        </w:rPr>
        <w:br/>
      </w:r>
      <w:r w:rsidRPr="00655C63">
        <w:rPr>
          <w:rFonts w:ascii="TH SarabunPSK" w:hAnsi="TH SarabunPSK" w:cs="TH SarabunPSK"/>
          <w:b/>
          <w:bCs/>
          <w:sz w:val="36"/>
          <w:szCs w:val="36"/>
          <w:cs/>
        </w:rPr>
        <w:t>ณ โรงพยาบาลศูนย์ยะลา จังหวัดยะลา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49366D" w:rsidRPr="00634DA8" w:rsidTr="0049366D">
        <w:tc>
          <w:tcPr>
            <w:tcW w:w="4621" w:type="dxa"/>
          </w:tcPr>
          <w:p w:rsidR="0049366D" w:rsidRPr="00634DA8" w:rsidRDefault="0049366D" w:rsidP="004936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Style w:val="a6"/>
                <w:rFonts w:ascii="TH SarabunPSK" w:hAnsi="TH SarabunPSK" w:cs="TH SarabunPSK"/>
                <w:sz w:val="32"/>
                <w:szCs w:val="32"/>
                <w:cs/>
              </w:rPr>
              <w:t>สถานที่:</w:t>
            </w:r>
            <w:r w:rsidRPr="00634D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>โรงพยาบาลศูนย์ยะลา</w:t>
            </w:r>
          </w:p>
        </w:tc>
        <w:tc>
          <w:tcPr>
            <w:tcW w:w="4621" w:type="dxa"/>
          </w:tcPr>
          <w:p w:rsidR="0049366D" w:rsidRPr="00634DA8" w:rsidRDefault="0049366D" w:rsidP="004936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Style w:val="a6"/>
                <w:rFonts w:ascii="TH SarabunPSK" w:hAnsi="TH SarabunPSK" w:cs="TH SarabunPSK"/>
                <w:sz w:val="32"/>
                <w:szCs w:val="32"/>
                <w:cs/>
              </w:rPr>
              <w:t>วันที่ทำการตรวจวัด:</w:t>
            </w:r>
            <w:r w:rsidRPr="00634D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>10 กุมภาพันธ์ 2569</w:t>
            </w:r>
          </w:p>
        </w:tc>
      </w:tr>
      <w:tr w:rsidR="0049366D" w:rsidRPr="00634DA8" w:rsidTr="0049366D">
        <w:tc>
          <w:tcPr>
            <w:tcW w:w="4621" w:type="dxa"/>
          </w:tcPr>
          <w:p w:rsidR="0049366D" w:rsidRPr="00634DA8" w:rsidRDefault="0049366D" w:rsidP="004936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Style w:val="a6"/>
                <w:rFonts w:ascii="TH SarabunPSK" w:hAnsi="TH SarabunPSK" w:cs="TH SarabunPSK"/>
                <w:sz w:val="32"/>
                <w:szCs w:val="32"/>
                <w:cs/>
              </w:rPr>
              <w:t>ชื่อผู้ตรวจ:</w:t>
            </w:r>
            <w:r w:rsidRPr="00634D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>รุจิระดา หมีรักษา และ คณะ</w:t>
            </w:r>
          </w:p>
        </w:tc>
        <w:tc>
          <w:tcPr>
            <w:tcW w:w="4621" w:type="dxa"/>
          </w:tcPr>
          <w:p w:rsidR="0049366D" w:rsidRPr="00634DA8" w:rsidRDefault="0049366D" w:rsidP="004936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9366D" w:rsidRPr="00634DA8" w:rsidTr="0049366D">
        <w:tc>
          <w:tcPr>
            <w:tcW w:w="4621" w:type="dxa"/>
          </w:tcPr>
          <w:p w:rsidR="0049366D" w:rsidRPr="00634DA8" w:rsidRDefault="0049366D" w:rsidP="004936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ผลการตรวจวัดเสียงดังในพื้นที่การทำงาน</w:t>
            </w:r>
          </w:p>
        </w:tc>
        <w:tc>
          <w:tcPr>
            <w:tcW w:w="4621" w:type="dxa"/>
          </w:tcPr>
          <w:p w:rsidR="0049366D" w:rsidRPr="00634DA8" w:rsidRDefault="0049366D" w:rsidP="004936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Style w:val="a6"/>
                <w:rFonts w:ascii="TH SarabunPSK" w:hAnsi="TH SarabunPSK" w:cs="TH SarabunPSK"/>
                <w:sz w:val="32"/>
                <w:szCs w:val="32"/>
                <w:cs/>
              </w:rPr>
              <w:t>เครื่องมือที่ใช้:</w:t>
            </w:r>
            <w:r w:rsidRPr="00634DA8">
              <w:rPr>
                <w:rFonts w:ascii="TH SarabunPSK" w:hAnsi="TH SarabunPSK" w:cs="TH SarabunPSK"/>
                <w:sz w:val="32"/>
                <w:szCs w:val="32"/>
              </w:rPr>
              <w:t xml:space="preserve"> Sound Level Meter</w:t>
            </w:r>
          </w:p>
        </w:tc>
      </w:tr>
      <w:tr w:rsidR="0049366D" w:rsidRPr="00634DA8" w:rsidTr="0049366D">
        <w:tc>
          <w:tcPr>
            <w:tcW w:w="4621" w:type="dxa"/>
          </w:tcPr>
          <w:p w:rsidR="0049366D" w:rsidRPr="00634DA8" w:rsidRDefault="0049366D" w:rsidP="0049366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Style w:val="a6"/>
                <w:rFonts w:ascii="TH SarabunPSK" w:hAnsi="TH SarabunPSK" w:cs="TH SarabunPSK"/>
                <w:sz w:val="32"/>
                <w:szCs w:val="32"/>
                <w:cs/>
              </w:rPr>
              <w:t>เทคนิคการตรวจวัด:</w:t>
            </w:r>
            <w:r w:rsidRPr="00634DA8">
              <w:rPr>
                <w:rFonts w:ascii="TH SarabunPSK" w:hAnsi="TH SarabunPSK" w:cs="TH SarabunPSK"/>
                <w:sz w:val="32"/>
                <w:szCs w:val="32"/>
              </w:rPr>
              <w:t xml:space="preserve"> Area Sampling</w:t>
            </w:r>
          </w:p>
        </w:tc>
        <w:tc>
          <w:tcPr>
            <w:tcW w:w="4621" w:type="dxa"/>
          </w:tcPr>
          <w:p w:rsidR="0049366D" w:rsidRPr="00634DA8" w:rsidRDefault="0049366D" w:rsidP="00384F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Style w:val="a6"/>
                <w:rFonts w:ascii="TH SarabunPSK" w:hAnsi="TH SarabunPSK" w:cs="TH SarabunPSK"/>
                <w:sz w:val="32"/>
                <w:szCs w:val="32"/>
                <w:cs/>
              </w:rPr>
              <w:t>ช่วงเวลาในการตรวจวัด:</w:t>
            </w:r>
            <w:r w:rsidRPr="00634DA8">
              <w:rPr>
                <w:rFonts w:ascii="TH SarabunPSK" w:hAnsi="TH SarabunPSK" w:cs="TH SarabunPSK"/>
                <w:sz w:val="32"/>
                <w:szCs w:val="32"/>
              </w:rPr>
              <w:t xml:space="preserve"> 08.30 – </w:t>
            </w:r>
            <w:r w:rsidR="008362FD">
              <w:rPr>
                <w:rFonts w:ascii="TH SarabunPSK" w:hAnsi="TH SarabunPSK" w:cs="TH SarabunPSK"/>
                <w:sz w:val="32"/>
                <w:szCs w:val="32"/>
              </w:rPr>
              <w:t>16.3</w:t>
            </w:r>
            <w:r w:rsidR="00384FC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634D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</w:tr>
    </w:tbl>
    <w:p w:rsidR="0049366D" w:rsidRPr="00634DA8" w:rsidRDefault="0049366D" w:rsidP="0049366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34DA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เทคนิคการตรวจวัด </w:t>
      </w:r>
      <w:r w:rsidRPr="00634DA8">
        <w:rPr>
          <w:rFonts w:ascii="TH SarabunPSK" w:hAnsi="TH SarabunPSK" w:cs="TH SarabunPSK"/>
          <w:b/>
          <w:bCs/>
          <w:sz w:val="32"/>
          <w:szCs w:val="32"/>
        </w:rPr>
        <w:t xml:space="preserve">Area sampling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5"/>
        <w:gridCol w:w="2405"/>
        <w:gridCol w:w="1540"/>
        <w:gridCol w:w="1540"/>
        <w:gridCol w:w="1541"/>
        <w:gridCol w:w="1541"/>
      </w:tblGrid>
      <w:tr w:rsidR="0049366D" w:rsidRPr="00634DA8" w:rsidTr="00634DA8">
        <w:tc>
          <w:tcPr>
            <w:tcW w:w="675" w:type="dxa"/>
            <w:vMerge w:val="restart"/>
          </w:tcPr>
          <w:p w:rsidR="0049366D" w:rsidRPr="00634DA8" w:rsidRDefault="0049366D" w:rsidP="00634D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จุดที่</w:t>
            </w:r>
          </w:p>
        </w:tc>
        <w:tc>
          <w:tcPr>
            <w:tcW w:w="2405" w:type="dxa"/>
            <w:vMerge w:val="restart"/>
          </w:tcPr>
          <w:p w:rsidR="0049366D" w:rsidRPr="00634DA8" w:rsidRDefault="0049366D" w:rsidP="00634D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</w:t>
            </w:r>
          </w:p>
        </w:tc>
        <w:tc>
          <w:tcPr>
            <w:tcW w:w="3080" w:type="dxa"/>
            <w:gridSpan w:val="2"/>
          </w:tcPr>
          <w:p w:rsidR="0049366D" w:rsidRPr="00634DA8" w:rsidRDefault="0049366D" w:rsidP="00634D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ผลการตรวจวัดระดับเสียง</w:t>
            </w:r>
          </w:p>
        </w:tc>
        <w:tc>
          <w:tcPr>
            <w:tcW w:w="3082" w:type="dxa"/>
            <w:gridSpan w:val="2"/>
          </w:tcPr>
          <w:p w:rsidR="0049366D" w:rsidRPr="00634DA8" w:rsidRDefault="0049366D" w:rsidP="00634D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ค่ามาตรฐาน หมายเหตุ</w:t>
            </w:r>
          </w:p>
        </w:tc>
      </w:tr>
      <w:tr w:rsidR="0049366D" w:rsidRPr="00634DA8" w:rsidTr="00634DA8">
        <w:tc>
          <w:tcPr>
            <w:tcW w:w="675" w:type="dxa"/>
            <w:vMerge/>
          </w:tcPr>
          <w:p w:rsidR="0049366D" w:rsidRPr="00634DA8" w:rsidRDefault="0049366D" w:rsidP="00634D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05" w:type="dxa"/>
            <w:vMerge/>
          </w:tcPr>
          <w:p w:rsidR="0049366D" w:rsidRPr="00634DA8" w:rsidRDefault="0049366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40" w:type="dxa"/>
          </w:tcPr>
          <w:p w:rsidR="0049366D" w:rsidRPr="00634DA8" w:rsidRDefault="0049366D" w:rsidP="00634D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ต่ำสุด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dB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540" w:type="dxa"/>
          </w:tcPr>
          <w:p w:rsidR="0049366D" w:rsidRPr="00634DA8" w:rsidRDefault="0049366D" w:rsidP="00634D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สูงสุด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dB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541" w:type="dxa"/>
          </w:tcPr>
          <w:p w:rsidR="0049366D" w:rsidRPr="00634DA8" w:rsidRDefault="0049366D" w:rsidP="00634D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เฉลี่ย 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dB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541" w:type="dxa"/>
          </w:tcPr>
          <w:p w:rsidR="0049366D" w:rsidRPr="00634DA8" w:rsidRDefault="0049366D" w:rsidP="00634DA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85 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dB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</w:t>
            </w:r>
            <w:r w:rsidRPr="00634D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49366D" w:rsidRPr="00634DA8" w:rsidTr="00634DA8">
        <w:tc>
          <w:tcPr>
            <w:tcW w:w="675" w:type="dxa"/>
          </w:tcPr>
          <w:p w:rsidR="0049366D" w:rsidRPr="00634DA8" w:rsidRDefault="0049366D" w:rsidP="00634DA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</w:p>
        </w:tc>
        <w:tc>
          <w:tcPr>
            <w:tcW w:w="2405" w:type="dxa"/>
          </w:tcPr>
          <w:p w:rsidR="0049366D" w:rsidRPr="00634DA8" w:rsidRDefault="0049366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โรงซักฟอก </w:t>
            </w:r>
          </w:p>
        </w:tc>
        <w:tc>
          <w:tcPr>
            <w:tcW w:w="1540" w:type="dxa"/>
          </w:tcPr>
          <w:p w:rsidR="0049366D" w:rsidRPr="00634DA8" w:rsidRDefault="00F73DDC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66.4</w:t>
            </w:r>
          </w:p>
        </w:tc>
        <w:tc>
          <w:tcPr>
            <w:tcW w:w="1540" w:type="dxa"/>
          </w:tcPr>
          <w:p w:rsidR="0049366D" w:rsidRPr="00634DA8" w:rsidRDefault="00F73DDC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86.9</w:t>
            </w:r>
          </w:p>
        </w:tc>
        <w:tc>
          <w:tcPr>
            <w:tcW w:w="1541" w:type="dxa"/>
          </w:tcPr>
          <w:p w:rsidR="0049366D" w:rsidRPr="00634DA8" w:rsidRDefault="008362FD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70</w:t>
            </w:r>
          </w:p>
        </w:tc>
        <w:tc>
          <w:tcPr>
            <w:tcW w:w="1541" w:type="dxa"/>
          </w:tcPr>
          <w:p w:rsidR="0049366D" w:rsidRPr="00634DA8" w:rsidRDefault="00384FC2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</w:t>
            </w:r>
          </w:p>
        </w:tc>
      </w:tr>
      <w:tr w:rsidR="00384FC2" w:rsidRPr="00634DA8" w:rsidTr="00634DA8">
        <w:tc>
          <w:tcPr>
            <w:tcW w:w="675" w:type="dxa"/>
          </w:tcPr>
          <w:p w:rsidR="00384FC2" w:rsidRPr="00634DA8" w:rsidRDefault="00384FC2" w:rsidP="00634DA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>2.</w:t>
            </w:r>
          </w:p>
        </w:tc>
        <w:tc>
          <w:tcPr>
            <w:tcW w:w="2405" w:type="dxa"/>
          </w:tcPr>
          <w:p w:rsidR="00384FC2" w:rsidRPr="00634DA8" w:rsidRDefault="00384FC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>ห้องล้างภาชนะ</w:t>
            </w:r>
          </w:p>
        </w:tc>
        <w:tc>
          <w:tcPr>
            <w:tcW w:w="1540" w:type="dxa"/>
          </w:tcPr>
          <w:p w:rsidR="00384FC2" w:rsidRPr="00634DA8" w:rsidRDefault="00384FC2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59.7</w:t>
            </w:r>
          </w:p>
        </w:tc>
        <w:tc>
          <w:tcPr>
            <w:tcW w:w="1540" w:type="dxa"/>
          </w:tcPr>
          <w:p w:rsidR="00384FC2" w:rsidRPr="00634DA8" w:rsidRDefault="00384FC2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70.0</w:t>
            </w:r>
          </w:p>
        </w:tc>
        <w:tc>
          <w:tcPr>
            <w:tcW w:w="1541" w:type="dxa"/>
          </w:tcPr>
          <w:p w:rsidR="00384FC2" w:rsidRPr="00634DA8" w:rsidRDefault="008362FD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78</w:t>
            </w:r>
          </w:p>
        </w:tc>
        <w:tc>
          <w:tcPr>
            <w:tcW w:w="1541" w:type="dxa"/>
          </w:tcPr>
          <w:p w:rsidR="00384FC2" w:rsidRPr="00634DA8" w:rsidRDefault="00384FC2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</w:t>
            </w:r>
          </w:p>
        </w:tc>
      </w:tr>
      <w:tr w:rsidR="00384FC2" w:rsidRPr="00634DA8" w:rsidTr="00634DA8">
        <w:tc>
          <w:tcPr>
            <w:tcW w:w="675" w:type="dxa"/>
          </w:tcPr>
          <w:p w:rsidR="00384FC2" w:rsidRPr="00634DA8" w:rsidRDefault="00384FC2" w:rsidP="00634DA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34DA8">
              <w:rPr>
                <w:rFonts w:ascii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405" w:type="dxa"/>
          </w:tcPr>
          <w:p w:rsidR="00384FC2" w:rsidRPr="00634DA8" w:rsidRDefault="00384FC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bookmarkStart w:id="0" w:name="OLE_LINK1"/>
            <w:bookmarkStart w:id="1" w:name="OLE_LINK2"/>
            <w:bookmarkStart w:id="2" w:name="OLE_LINK9"/>
            <w:bookmarkStart w:id="3" w:name="OLE_LINK12"/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>ห้องบริการผ้าผ่าตัด อาคารซักฟอก</w:t>
            </w:r>
            <w:bookmarkEnd w:id="0"/>
            <w:bookmarkEnd w:id="1"/>
            <w:bookmarkEnd w:id="2"/>
            <w:bookmarkEnd w:id="3"/>
          </w:p>
        </w:tc>
        <w:tc>
          <w:tcPr>
            <w:tcW w:w="1540" w:type="dxa"/>
          </w:tcPr>
          <w:p w:rsidR="00384FC2" w:rsidRPr="00634DA8" w:rsidRDefault="00384FC2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68.5</w:t>
            </w:r>
          </w:p>
        </w:tc>
        <w:tc>
          <w:tcPr>
            <w:tcW w:w="1540" w:type="dxa"/>
          </w:tcPr>
          <w:p w:rsidR="00384FC2" w:rsidRPr="00634DA8" w:rsidRDefault="00384FC2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83.5</w:t>
            </w:r>
          </w:p>
        </w:tc>
        <w:tc>
          <w:tcPr>
            <w:tcW w:w="1541" w:type="dxa"/>
          </w:tcPr>
          <w:p w:rsidR="00384FC2" w:rsidRPr="00634DA8" w:rsidRDefault="008362FD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79</w:t>
            </w:r>
          </w:p>
        </w:tc>
        <w:tc>
          <w:tcPr>
            <w:tcW w:w="1541" w:type="dxa"/>
          </w:tcPr>
          <w:p w:rsidR="00384FC2" w:rsidRPr="00634DA8" w:rsidRDefault="00384FC2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</w:t>
            </w:r>
          </w:p>
        </w:tc>
      </w:tr>
      <w:tr w:rsidR="00384FC2" w:rsidRPr="00634DA8" w:rsidTr="00634DA8">
        <w:tc>
          <w:tcPr>
            <w:tcW w:w="675" w:type="dxa"/>
          </w:tcPr>
          <w:p w:rsidR="00384FC2" w:rsidRPr="00634DA8" w:rsidRDefault="00384FC2" w:rsidP="00634DA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>4.</w:t>
            </w:r>
          </w:p>
        </w:tc>
        <w:tc>
          <w:tcPr>
            <w:tcW w:w="2405" w:type="dxa"/>
          </w:tcPr>
          <w:p w:rsidR="00384FC2" w:rsidRPr="00634DA8" w:rsidRDefault="00655C6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bookmarkStart w:id="4" w:name="OLE_LINK5"/>
            <w:bookmarkStart w:id="5" w:name="OLE_LINK6"/>
            <w:r w:rsidRPr="00634DA8">
              <w:rPr>
                <w:rFonts w:ascii="TH SarabunPSK" w:hAnsi="TH SarabunPSK" w:cs="TH SarabunPSK"/>
                <w:sz w:val="32"/>
                <w:szCs w:val="32"/>
                <w:cs/>
              </w:rPr>
              <w:t>หน่วยจ่ายกลาง ห้องล้างอบภาชนะฆ่าเชื้อ</w:t>
            </w:r>
            <w:bookmarkEnd w:id="4"/>
            <w:bookmarkEnd w:id="5"/>
          </w:p>
        </w:tc>
        <w:tc>
          <w:tcPr>
            <w:tcW w:w="1540" w:type="dxa"/>
          </w:tcPr>
          <w:p w:rsidR="00384FC2" w:rsidRPr="00634DA8" w:rsidRDefault="00384FC2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64.6</w:t>
            </w:r>
          </w:p>
        </w:tc>
        <w:tc>
          <w:tcPr>
            <w:tcW w:w="1540" w:type="dxa"/>
          </w:tcPr>
          <w:p w:rsidR="00384FC2" w:rsidRPr="00634DA8" w:rsidRDefault="00384FC2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94.8</w:t>
            </w:r>
          </w:p>
        </w:tc>
        <w:tc>
          <w:tcPr>
            <w:tcW w:w="1541" w:type="dxa"/>
          </w:tcPr>
          <w:p w:rsidR="00384FC2" w:rsidRPr="00634DA8" w:rsidRDefault="008362FD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75.3</w:t>
            </w:r>
          </w:p>
        </w:tc>
        <w:tc>
          <w:tcPr>
            <w:tcW w:w="1541" w:type="dxa"/>
          </w:tcPr>
          <w:p w:rsidR="00384FC2" w:rsidRPr="00634DA8" w:rsidRDefault="00384FC2" w:rsidP="00F73DD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</w:t>
            </w:r>
          </w:p>
        </w:tc>
      </w:tr>
    </w:tbl>
    <w:p w:rsidR="0049366D" w:rsidRPr="00634DA8" w:rsidRDefault="00634DA8">
      <w:pPr>
        <w:rPr>
          <w:rFonts w:ascii="TH SarabunPSK" w:hAnsi="TH SarabunPSK" w:cs="TH SarabunPSK"/>
          <w:sz w:val="28"/>
        </w:rPr>
      </w:pPr>
      <w:r w:rsidRPr="00634DA8">
        <w:rPr>
          <w:rFonts w:ascii="TH SarabunPSK" w:hAnsi="TH SarabunPSK" w:cs="TH SarabunPSK"/>
          <w:b/>
          <w:bCs/>
          <w:i/>
          <w:iCs/>
          <w:sz w:val="28"/>
        </w:rPr>
        <w:t>*</w:t>
      </w:r>
      <w:r w:rsidRPr="00634DA8">
        <w:rPr>
          <w:rFonts w:ascii="TH SarabunPSK" w:hAnsi="TH SarabunPSK" w:cs="TH SarabunPSK"/>
          <w:b/>
          <w:bCs/>
          <w:i/>
          <w:iCs/>
          <w:sz w:val="28"/>
          <w:cs/>
        </w:rPr>
        <w:t>หมายเหตุ</w:t>
      </w:r>
      <w:r w:rsidRPr="00634DA8">
        <w:rPr>
          <w:rFonts w:ascii="TH SarabunPSK" w:hAnsi="TH SarabunPSK" w:cs="TH SarabunPSK"/>
          <w:sz w:val="28"/>
          <w:cs/>
        </w:rPr>
        <w:t xml:space="preserve"> ค่ามาตรฐานอ้างอิงจากประกาศกรมสวัสดิการและคุ้มครองแรงงาน</w:t>
      </w:r>
      <w:r w:rsidRPr="00634DA8">
        <w:rPr>
          <w:rFonts w:ascii="TH SarabunPSK" w:hAnsi="TH SarabunPSK" w:cs="TH SarabunPSK"/>
          <w:sz w:val="28"/>
        </w:rPr>
        <w:t xml:space="preserve"> </w:t>
      </w:r>
      <w:r w:rsidRPr="00634DA8">
        <w:rPr>
          <w:rFonts w:ascii="TH SarabunPSK" w:hAnsi="TH SarabunPSK" w:cs="TH SarabunPSK"/>
          <w:sz w:val="28"/>
          <w:cs/>
        </w:rPr>
        <w:t xml:space="preserve">เรื่อง มาตรฐานระดับเสียงที่ยอมให้ลูกจ้างได้รับเฉลี่ยตลอดระยะเวลาการทำงานในแต่ละวัน พ.ศ. </w:t>
      </w:r>
      <w:r w:rsidRPr="00634DA8">
        <w:rPr>
          <w:rFonts w:ascii="TH SarabunPSK" w:hAnsi="TH SarabunPSK" w:cs="TH SarabunPSK"/>
          <w:sz w:val="28"/>
        </w:rPr>
        <w:t>2561</w:t>
      </w:r>
    </w:p>
    <w:p w:rsidR="00634DA8" w:rsidRPr="00634DA8" w:rsidRDefault="00634DA8" w:rsidP="00634DA8">
      <w:pPr>
        <w:rPr>
          <w:rFonts w:ascii="TH SarabunPSK" w:hAnsi="TH SarabunPSK" w:cs="TH SarabunPSK"/>
          <w:b/>
          <w:bCs/>
          <w:sz w:val="32"/>
          <w:szCs w:val="32"/>
        </w:rPr>
      </w:pPr>
      <w:r w:rsidRPr="00634DA8">
        <w:rPr>
          <w:rFonts w:ascii="TH SarabunPSK" w:hAnsi="TH SarabunPSK" w:cs="TH SarabunPSK"/>
          <w:b/>
          <w:bCs/>
          <w:sz w:val="32"/>
          <w:szCs w:val="32"/>
          <w:cs/>
        </w:rPr>
        <w:t>สรุปผล</w:t>
      </w:r>
    </w:p>
    <w:p w:rsidR="00634DA8" w:rsidRDefault="00634DA8" w:rsidP="00634DA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634DA8">
        <w:rPr>
          <w:rFonts w:ascii="TH SarabunPSK" w:hAnsi="TH SarabunPSK" w:cs="TH SarabunPSK"/>
          <w:sz w:val="32"/>
          <w:szCs w:val="32"/>
          <w:cs/>
        </w:rPr>
        <w:t>จากการตรวจวัดระดับเสียงในพื้นที่การทำงานของโรงพยาบาลศูนย์ยะลา พบว่า</w:t>
      </w:r>
    </w:p>
    <w:p w:rsidR="00634DA8" w:rsidRDefault="00634DA8" w:rsidP="00634DA8">
      <w:pPr>
        <w:rPr>
          <w:rFonts w:ascii="TH SarabunPSK" w:hAnsi="TH SarabunPSK" w:cs="TH SarabunPSK"/>
          <w:sz w:val="32"/>
          <w:szCs w:val="32"/>
        </w:rPr>
      </w:pPr>
      <w:r w:rsidRPr="00634DA8">
        <w:rPr>
          <w:rFonts w:ascii="TH SarabunPSK" w:hAnsi="TH SarabunPSK" w:cs="TH SarabunPSK"/>
          <w:sz w:val="32"/>
          <w:szCs w:val="32"/>
          <w:cs/>
        </w:rPr>
        <w:t>จุดที่ 1 โรงซักฟอก มีระดับเสียงเฉลี่ยเท่ากับ</w:t>
      </w:r>
      <w:r w:rsidRPr="00634DA8">
        <w:rPr>
          <w:rFonts w:ascii="TH SarabunPSK" w:hAnsi="TH SarabunPSK" w:cs="TH SarabunPSK"/>
          <w:sz w:val="32"/>
          <w:szCs w:val="32"/>
        </w:rPr>
        <w:t xml:space="preserve"> </w:t>
      </w:r>
      <w:r w:rsidR="008362FD">
        <w:rPr>
          <w:rFonts w:ascii="TH SarabunPSK" w:hAnsi="TH SarabunPSK" w:cs="TH SarabunPSK"/>
          <w:sz w:val="32"/>
          <w:szCs w:val="32"/>
        </w:rPr>
        <w:t>70</w:t>
      </w:r>
      <w:r w:rsidRPr="00634DA8">
        <w:rPr>
          <w:rFonts w:ascii="TH SarabunPSK" w:hAnsi="TH SarabunPSK" w:cs="TH SarabunPSK"/>
          <w:sz w:val="32"/>
          <w:szCs w:val="32"/>
        </w:rPr>
        <w:t xml:space="preserve"> dB(A)</w:t>
      </w:r>
    </w:p>
    <w:p w:rsidR="00634DA8" w:rsidRDefault="00634DA8" w:rsidP="00634DA8">
      <w:pPr>
        <w:rPr>
          <w:rFonts w:ascii="TH SarabunPSK" w:hAnsi="TH SarabunPSK" w:cs="TH SarabunPSK"/>
          <w:sz w:val="32"/>
          <w:szCs w:val="32"/>
        </w:rPr>
      </w:pPr>
      <w:r w:rsidRPr="00634DA8">
        <w:rPr>
          <w:rFonts w:ascii="TH SarabunPSK" w:hAnsi="TH SarabunPSK" w:cs="TH SarabunPSK"/>
          <w:sz w:val="32"/>
          <w:szCs w:val="32"/>
          <w:cs/>
        </w:rPr>
        <w:t xml:space="preserve">จุดที่ 2 ห้องล้างภาชนะ </w:t>
      </w:r>
      <w:bookmarkStart w:id="6" w:name="OLE_LINK3"/>
      <w:bookmarkStart w:id="7" w:name="OLE_LINK4"/>
      <w:r w:rsidRPr="00634DA8">
        <w:rPr>
          <w:rFonts w:ascii="TH SarabunPSK" w:hAnsi="TH SarabunPSK" w:cs="TH SarabunPSK"/>
          <w:sz w:val="32"/>
          <w:szCs w:val="32"/>
          <w:cs/>
        </w:rPr>
        <w:t>ระดับเสียงเฉลี่ยเท่ากับ</w:t>
      </w:r>
      <w:r w:rsidRPr="00634DA8">
        <w:rPr>
          <w:rFonts w:ascii="TH SarabunPSK" w:hAnsi="TH SarabunPSK" w:cs="TH SarabunPSK"/>
          <w:sz w:val="32"/>
          <w:szCs w:val="32"/>
        </w:rPr>
        <w:t xml:space="preserve"> </w:t>
      </w:r>
      <w:r w:rsidR="008362FD">
        <w:rPr>
          <w:rFonts w:ascii="TH SarabunPSK" w:hAnsi="TH SarabunPSK" w:cs="TH SarabunPSK"/>
          <w:sz w:val="32"/>
          <w:szCs w:val="32"/>
        </w:rPr>
        <w:t>78</w:t>
      </w:r>
      <w:r w:rsidRPr="00634DA8">
        <w:rPr>
          <w:rFonts w:ascii="TH SarabunPSK" w:hAnsi="TH SarabunPSK" w:cs="TH SarabunPSK"/>
          <w:sz w:val="32"/>
          <w:szCs w:val="32"/>
        </w:rPr>
        <w:t xml:space="preserve"> dB(A)</w:t>
      </w:r>
      <w:bookmarkEnd w:id="6"/>
      <w:bookmarkEnd w:id="7"/>
    </w:p>
    <w:p w:rsidR="00634DA8" w:rsidRPr="00634DA8" w:rsidRDefault="00634DA8" w:rsidP="00634DA8">
      <w:pPr>
        <w:rPr>
          <w:rFonts w:ascii="TH SarabunPSK" w:hAnsi="TH SarabunPSK" w:cs="TH SarabunPSK"/>
          <w:sz w:val="32"/>
          <w:szCs w:val="32"/>
        </w:rPr>
      </w:pPr>
      <w:r w:rsidRPr="00634DA8">
        <w:rPr>
          <w:rFonts w:ascii="TH SarabunPSK" w:hAnsi="TH SarabunPSK" w:cs="TH SarabunPSK"/>
          <w:sz w:val="32"/>
          <w:szCs w:val="32"/>
          <w:cs/>
        </w:rPr>
        <w:t>จุดที่ 3 ห้องบริการผ้าผ่าตัด อาคารซักฟอก</w:t>
      </w:r>
      <w:r w:rsidRPr="00634DA8">
        <w:rPr>
          <w:rFonts w:ascii="TH SarabunPSK" w:hAnsi="TH SarabunPSK" w:cs="TH SarabunPSK"/>
          <w:sz w:val="32"/>
          <w:szCs w:val="32"/>
        </w:rPr>
        <w:t xml:space="preserve"> </w:t>
      </w:r>
      <w:r w:rsidRPr="00634DA8">
        <w:rPr>
          <w:rFonts w:ascii="TH SarabunPSK" w:hAnsi="TH SarabunPSK" w:cs="TH SarabunPSK"/>
          <w:sz w:val="32"/>
          <w:szCs w:val="32"/>
          <w:cs/>
        </w:rPr>
        <w:t>ระดับเสียงเฉลี่ยเท่ากับ</w:t>
      </w:r>
      <w:r w:rsidRPr="00634DA8">
        <w:rPr>
          <w:rFonts w:ascii="TH SarabunPSK" w:hAnsi="TH SarabunPSK" w:cs="TH SarabunPSK"/>
          <w:sz w:val="32"/>
          <w:szCs w:val="32"/>
        </w:rPr>
        <w:t xml:space="preserve"> </w:t>
      </w:r>
      <w:r w:rsidR="008362FD">
        <w:rPr>
          <w:rFonts w:ascii="TH SarabunPSK" w:hAnsi="TH SarabunPSK" w:cs="TH SarabunPSK"/>
          <w:sz w:val="32"/>
          <w:szCs w:val="32"/>
        </w:rPr>
        <w:t>79</w:t>
      </w:r>
      <w:r w:rsidRPr="00634DA8">
        <w:rPr>
          <w:rFonts w:ascii="TH SarabunPSK" w:hAnsi="TH SarabunPSK" w:cs="TH SarabunPSK"/>
          <w:sz w:val="32"/>
          <w:szCs w:val="32"/>
        </w:rPr>
        <w:t xml:space="preserve"> dB(A)</w:t>
      </w:r>
    </w:p>
    <w:p w:rsidR="00634DA8" w:rsidRPr="00634DA8" w:rsidRDefault="00634DA8" w:rsidP="00634DA8">
      <w:pPr>
        <w:rPr>
          <w:rFonts w:ascii="TH SarabunPSK" w:hAnsi="TH SarabunPSK" w:cs="TH SarabunPSK"/>
          <w:sz w:val="32"/>
          <w:szCs w:val="32"/>
        </w:rPr>
      </w:pPr>
      <w:r w:rsidRPr="00634DA8">
        <w:rPr>
          <w:rFonts w:ascii="TH SarabunPSK" w:hAnsi="TH SarabunPSK" w:cs="TH SarabunPSK"/>
          <w:sz w:val="32"/>
          <w:szCs w:val="32"/>
          <w:cs/>
        </w:rPr>
        <w:t>จุดที่ 4 หน่วยจ่ายกลาง ห้องล้างอบภาชนะฆ่าเชื้อ ระดับเสียงเฉลี่ยเท่ากับ</w:t>
      </w:r>
      <w:r w:rsidRPr="00634DA8">
        <w:rPr>
          <w:rFonts w:ascii="TH SarabunPSK" w:hAnsi="TH SarabunPSK" w:cs="TH SarabunPSK"/>
          <w:sz w:val="32"/>
          <w:szCs w:val="32"/>
        </w:rPr>
        <w:t xml:space="preserve"> </w:t>
      </w:r>
      <w:r w:rsidR="008362FD">
        <w:rPr>
          <w:rFonts w:ascii="TH SarabunPSK" w:hAnsi="TH SarabunPSK" w:cs="TH SarabunPSK"/>
          <w:sz w:val="32"/>
          <w:szCs w:val="32"/>
        </w:rPr>
        <w:t>75.3</w:t>
      </w:r>
      <w:r w:rsidRPr="00634DA8">
        <w:rPr>
          <w:rFonts w:ascii="TH SarabunPSK" w:hAnsi="TH SarabunPSK" w:cs="TH SarabunPSK"/>
          <w:sz w:val="32"/>
          <w:szCs w:val="32"/>
        </w:rPr>
        <w:t xml:space="preserve"> dB(A)</w:t>
      </w:r>
    </w:p>
    <w:p w:rsidR="00634DA8" w:rsidRPr="00634DA8" w:rsidRDefault="00634DA8" w:rsidP="00634DA8">
      <w:pPr>
        <w:rPr>
          <w:rFonts w:ascii="TH SarabunPSK" w:hAnsi="TH SarabunPSK" w:cs="TH SarabunPSK"/>
          <w:sz w:val="32"/>
          <w:szCs w:val="32"/>
        </w:rPr>
      </w:pPr>
    </w:p>
    <w:p w:rsidR="00634DA8" w:rsidRPr="00634DA8" w:rsidRDefault="00634DA8" w:rsidP="00F73DDC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634DA8">
        <w:rPr>
          <w:rFonts w:ascii="TH SarabunPSK" w:hAnsi="TH SarabunPSK" w:cs="TH SarabunPSK"/>
          <w:sz w:val="32"/>
          <w:szCs w:val="32"/>
          <w:cs/>
        </w:rPr>
        <w:t xml:space="preserve">ซึ่งทั้ง </w:t>
      </w:r>
      <w:r>
        <w:rPr>
          <w:rFonts w:ascii="TH SarabunPSK" w:hAnsi="TH SarabunPSK" w:cs="TH SarabunPSK"/>
          <w:sz w:val="32"/>
          <w:szCs w:val="32"/>
        </w:rPr>
        <w:t>4</w:t>
      </w:r>
      <w:r w:rsidRPr="00634DA8">
        <w:rPr>
          <w:rFonts w:ascii="TH SarabunPSK" w:hAnsi="TH SarabunPSK" w:cs="TH SarabunPSK"/>
          <w:sz w:val="32"/>
          <w:szCs w:val="32"/>
        </w:rPr>
        <w:t xml:space="preserve"> </w:t>
      </w:r>
      <w:r w:rsidRPr="00634DA8">
        <w:rPr>
          <w:rFonts w:ascii="TH SarabunPSK" w:hAnsi="TH SarabunPSK" w:cs="TH SarabunPSK"/>
          <w:sz w:val="32"/>
          <w:szCs w:val="32"/>
          <w:cs/>
        </w:rPr>
        <w:t>จุดตรวจวัด พบว่าระดับเสียงที่ตรวจวัดได้</w:t>
      </w:r>
      <w:r w:rsidRPr="00634DA8">
        <w:rPr>
          <w:rFonts w:ascii="TH SarabunPSK" w:hAnsi="TH SarabunPSK" w:cs="TH SarabunPSK"/>
          <w:sz w:val="32"/>
          <w:szCs w:val="32"/>
        </w:rPr>
        <w:t xml:space="preserve"> </w:t>
      </w:r>
      <w:r w:rsidRPr="00634DA8">
        <w:rPr>
          <w:rFonts w:ascii="TH SarabunPSK" w:hAnsi="TH SarabunPSK" w:cs="TH SarabunPSK"/>
          <w:sz w:val="32"/>
          <w:szCs w:val="32"/>
          <w:cs/>
        </w:rPr>
        <w:t>ไม่เกินค่ามาตรฐานระดับเสียงในการทำงาน</w:t>
      </w:r>
      <w:r w:rsidRPr="00634DA8">
        <w:rPr>
          <w:rFonts w:ascii="TH SarabunPSK" w:hAnsi="TH SarabunPSK" w:cs="TH SarabunPSK"/>
          <w:sz w:val="32"/>
          <w:szCs w:val="32"/>
        </w:rPr>
        <w:t xml:space="preserve"> </w:t>
      </w:r>
      <w:r w:rsidRPr="00634DA8">
        <w:rPr>
          <w:rFonts w:ascii="TH SarabunPSK" w:hAnsi="TH SarabunPSK" w:cs="TH SarabunPSK"/>
          <w:sz w:val="32"/>
          <w:szCs w:val="32"/>
          <w:cs/>
        </w:rPr>
        <w:t xml:space="preserve">ตามประกาศกรมสวัสดิการและคุ้มครองแรงงาน เรื่อง มาตรฐานระดับเสียงที่ยอมให้ลูกจ้างได้รับเฉลี่ยตลอดระยะเวลาการทำงานในแต่ละวัน พ.ศ. </w:t>
      </w:r>
      <w:r w:rsidRPr="00634DA8">
        <w:rPr>
          <w:rFonts w:ascii="TH SarabunPSK" w:hAnsi="TH SarabunPSK" w:cs="TH SarabunPSK"/>
          <w:sz w:val="32"/>
          <w:szCs w:val="32"/>
        </w:rPr>
        <w:t xml:space="preserve">2561 </w:t>
      </w:r>
      <w:r w:rsidRPr="00634DA8">
        <w:rPr>
          <w:rFonts w:ascii="TH SarabunPSK" w:hAnsi="TH SarabunPSK" w:cs="TH SarabunPSK"/>
          <w:sz w:val="32"/>
          <w:szCs w:val="32"/>
          <w:cs/>
        </w:rPr>
        <w:t xml:space="preserve">โดยกำหนดให้ระดับเสียงเฉลี่ยตลอดระยะเวลาการทำงาน </w:t>
      </w:r>
      <w:r w:rsidRPr="00634DA8">
        <w:rPr>
          <w:rFonts w:ascii="TH SarabunPSK" w:hAnsi="TH SarabunPSK" w:cs="TH SarabunPSK"/>
          <w:sz w:val="32"/>
          <w:szCs w:val="32"/>
        </w:rPr>
        <w:t xml:space="preserve">8 </w:t>
      </w:r>
      <w:r w:rsidRPr="00634DA8">
        <w:rPr>
          <w:rFonts w:ascii="TH SarabunPSK" w:hAnsi="TH SarabunPSK" w:cs="TH SarabunPSK"/>
          <w:sz w:val="32"/>
          <w:szCs w:val="32"/>
          <w:cs/>
        </w:rPr>
        <w:t>ชั่วโมง</w:t>
      </w:r>
      <w:r w:rsidRPr="00634DA8">
        <w:rPr>
          <w:rFonts w:ascii="TH SarabunPSK" w:hAnsi="TH SarabunPSK" w:cs="TH SarabunPSK"/>
          <w:sz w:val="32"/>
          <w:szCs w:val="32"/>
        </w:rPr>
        <w:t xml:space="preserve"> </w:t>
      </w:r>
      <w:r w:rsidRPr="00634DA8">
        <w:rPr>
          <w:rFonts w:ascii="TH SarabunPSK" w:hAnsi="TH SarabunPSK" w:cs="TH SarabunPSK"/>
          <w:sz w:val="32"/>
          <w:szCs w:val="32"/>
          <w:cs/>
        </w:rPr>
        <w:t xml:space="preserve">ต้องไม่เกิน </w:t>
      </w:r>
      <w:r w:rsidRPr="00634DA8">
        <w:rPr>
          <w:rFonts w:ascii="TH SarabunPSK" w:hAnsi="TH SarabunPSK" w:cs="TH SarabunPSK"/>
          <w:sz w:val="32"/>
          <w:szCs w:val="32"/>
        </w:rPr>
        <w:t>85 dB(A)</w:t>
      </w:r>
    </w:p>
    <w:p w:rsidR="00634DA8" w:rsidRPr="00634DA8" w:rsidRDefault="00634DA8" w:rsidP="00F73DDC">
      <w:pPr>
        <w:spacing w:before="100" w:beforeAutospacing="1" w:after="100" w:afterAutospacing="1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34DA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ข้อเสนอแนะ</w:t>
      </w:r>
    </w:p>
    <w:p w:rsidR="00634DA8" w:rsidRDefault="00634DA8" w:rsidP="00F73DD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634DA8">
        <w:rPr>
          <w:rFonts w:ascii="TH SarabunPSK" w:eastAsia="Times New Roman" w:hAnsi="TH SarabunPSK" w:cs="TH SarabunPSK"/>
          <w:sz w:val="32"/>
          <w:szCs w:val="32"/>
          <w:cs/>
        </w:rPr>
        <w:t>เนื่องจากผลการตรวจวัดพบว่าระดับเสียงในพื้นที่การทำงาน</w:t>
      </w:r>
      <w:r w:rsidRPr="00634DA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634DA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ไม่เกินค่ามาตรฐานที่กำหนด</w:t>
      </w:r>
      <w:r w:rsidRPr="00634DA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634DA8">
        <w:rPr>
          <w:rFonts w:ascii="TH SarabunPSK" w:eastAsia="Times New Roman" w:hAnsi="TH SarabunPSK" w:cs="TH SarabunPSK"/>
          <w:sz w:val="32"/>
          <w:szCs w:val="32"/>
          <w:cs/>
        </w:rPr>
        <w:t>อย่างไรก็ตาม ควรมีการติดตามตรวจสอบระดับเสียงเป็นประจำและสม่ำเสมอ เพื่อเฝ้าระวังการเปลี่ยนแปลงของระดับเสียง และเพื่อให้มั่นใจว่ายังคงอยู่ในเกณฑ์ที่ปลอดภัยต่อสุขภาพของผู้ปฏิบัติงานควรส่งเสริมการสร้างความตระหนักรู้เกี่ยวกับมาตรฐานระดับเสียงให้แก่พนักงาน โดยการติดตั้งป้ายเตือนระดับเสียงในบริเวณที่เหมาะสม เช่น บริเวณใกล้เครื่องจักรหรือแหล่งกำเนิดเสียง รวมถึงมีการแจ้งเตือนเมื่อระดับเสียงเข้าใกล้เกณฑ์มาตรฐาน เพื่อให้พนักงานตระหนักและปฏิบัติตามมาตรการป้องกันอย่างเหมาะสม</w:t>
      </w:r>
    </w:p>
    <w:p w:rsidR="00634DA8" w:rsidRPr="00634DA8" w:rsidRDefault="00634DA8" w:rsidP="00F73DDC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 w:rsidRPr="00634DA8">
        <w:rPr>
          <w:rFonts w:ascii="TH SarabunPSK" w:eastAsia="Times New Roman" w:hAnsi="TH SarabunPSK" w:cs="TH SarabunPSK"/>
          <w:sz w:val="32"/>
          <w:szCs w:val="32"/>
          <w:cs/>
        </w:rPr>
        <w:t>นอกจากนี้ ควรมีการเตรียมแผนรองรับกรณีที่ระดับเสียงมีแนวโน้มเกินค่ามาตรฐาน โดยกำหนดแนวทางการแก้ไขไว้ล่วงหน้า เช่น การติดตั้งฉนวนกันเสียง การบำรุงรักษาเครื่องจักร หรือการปรับเปลี่ยนเวลาการทำงานในลักษณะหมุนเวียน เพื่อลดการสัมผัสเสียงดังของพนักงาน</w:t>
      </w:r>
    </w:p>
    <w:p w:rsidR="00634DA8" w:rsidRPr="00634DA8" w:rsidRDefault="005B2D1E" w:rsidP="00634DA8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EC7C3D7" wp14:editId="30B105B8">
            <wp:simplePos x="0" y="0"/>
            <wp:positionH relativeFrom="column">
              <wp:posOffset>632460</wp:posOffset>
            </wp:positionH>
            <wp:positionV relativeFrom="paragraph">
              <wp:posOffset>349250</wp:posOffset>
            </wp:positionV>
            <wp:extent cx="510540" cy="354330"/>
            <wp:effectExtent l="0" t="0" r="3810" b="762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e2b119-dc76-42df-872c-4c027e055ab5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10" t="20127" r="45944" b="69195"/>
                    <a:stretch/>
                  </pic:blipFill>
                  <pic:spPr bwMode="auto">
                    <a:xfrm>
                      <a:off x="0" y="0"/>
                      <a:ext cx="510540" cy="35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634DA8" w:rsidRPr="00384FC2" w:rsidTr="00384FC2">
        <w:trPr>
          <w:jc w:val="center"/>
        </w:trPr>
        <w:tc>
          <w:tcPr>
            <w:tcW w:w="3080" w:type="dxa"/>
          </w:tcPr>
          <w:p w:rsidR="00634DA8" w:rsidRPr="00384FC2" w:rsidRDefault="00634DA8" w:rsidP="00384FC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</w:p>
        </w:tc>
        <w:tc>
          <w:tcPr>
            <w:tcW w:w="3081" w:type="dxa"/>
          </w:tcPr>
          <w:p w:rsidR="00634DA8" w:rsidRPr="00384FC2" w:rsidRDefault="00384FC2" w:rsidP="00384FC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</w:p>
        </w:tc>
        <w:tc>
          <w:tcPr>
            <w:tcW w:w="3081" w:type="dxa"/>
          </w:tcPr>
          <w:p w:rsidR="00634DA8" w:rsidRPr="00384FC2" w:rsidRDefault="00384FC2" w:rsidP="00384FC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</w:p>
        </w:tc>
      </w:tr>
      <w:tr w:rsidR="00634DA8" w:rsidRPr="00384FC2" w:rsidTr="00384FC2">
        <w:trPr>
          <w:jc w:val="center"/>
        </w:trPr>
        <w:tc>
          <w:tcPr>
            <w:tcW w:w="3080" w:type="dxa"/>
          </w:tcPr>
          <w:p w:rsidR="00634DA8" w:rsidRPr="00384FC2" w:rsidRDefault="00384FC2" w:rsidP="00384FC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(นางสาวรุจิระดา หมีรักษา)</w:t>
            </w:r>
          </w:p>
        </w:tc>
        <w:tc>
          <w:tcPr>
            <w:tcW w:w="3081" w:type="dxa"/>
          </w:tcPr>
          <w:p w:rsidR="00634DA8" w:rsidRPr="00384FC2" w:rsidRDefault="00384FC2" w:rsidP="00384FC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(อ.อับดุลบา</w:t>
            </w:r>
            <w:proofErr w:type="spellStart"/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ซิส</w:t>
            </w:r>
            <w:proofErr w:type="spellEnd"/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ยา</w:t>
            </w:r>
            <w:proofErr w:type="spellStart"/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โงะ</w:t>
            </w:r>
            <w:proofErr w:type="spellEnd"/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081" w:type="dxa"/>
          </w:tcPr>
          <w:p w:rsidR="00634DA8" w:rsidRPr="00384FC2" w:rsidRDefault="00384FC2" w:rsidP="00384FC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(ดร.จามรี สอนบุตร)</w:t>
            </w:r>
          </w:p>
        </w:tc>
      </w:tr>
      <w:tr w:rsidR="00634DA8" w:rsidRPr="00384FC2" w:rsidTr="00384FC2">
        <w:trPr>
          <w:jc w:val="center"/>
        </w:trPr>
        <w:tc>
          <w:tcPr>
            <w:tcW w:w="3080" w:type="dxa"/>
          </w:tcPr>
          <w:p w:rsidR="00634DA8" w:rsidRPr="00384FC2" w:rsidRDefault="00384FC2" w:rsidP="00384FC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ผู้ตรวจวัด</w:t>
            </w:r>
          </w:p>
        </w:tc>
        <w:tc>
          <w:tcPr>
            <w:tcW w:w="3081" w:type="dxa"/>
          </w:tcPr>
          <w:p w:rsidR="00634DA8" w:rsidRPr="00384FC2" w:rsidRDefault="00384FC2" w:rsidP="00384FC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ผู้รับรองการตรวจวัด</w:t>
            </w:r>
          </w:p>
        </w:tc>
        <w:tc>
          <w:tcPr>
            <w:tcW w:w="3081" w:type="dxa"/>
          </w:tcPr>
          <w:p w:rsidR="00634DA8" w:rsidRPr="00384FC2" w:rsidRDefault="00384FC2" w:rsidP="00384FC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หัวหน้าหลักสูตร</w:t>
            </w:r>
          </w:p>
        </w:tc>
      </w:tr>
      <w:tr w:rsidR="00634DA8" w:rsidRPr="00384FC2" w:rsidTr="00384FC2">
        <w:trPr>
          <w:jc w:val="center"/>
        </w:trPr>
        <w:tc>
          <w:tcPr>
            <w:tcW w:w="3080" w:type="dxa"/>
          </w:tcPr>
          <w:p w:rsidR="00634DA8" w:rsidRPr="00384FC2" w:rsidRDefault="00384FC2" w:rsidP="00384FC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8" w:name="OLE_LINK7"/>
            <w:bookmarkStart w:id="9" w:name="OLE_LINK8"/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วันที่ 10 กุมภาพันธ์ 2569</w:t>
            </w:r>
            <w:bookmarkEnd w:id="8"/>
            <w:bookmarkEnd w:id="9"/>
          </w:p>
        </w:tc>
        <w:tc>
          <w:tcPr>
            <w:tcW w:w="3081" w:type="dxa"/>
          </w:tcPr>
          <w:p w:rsidR="00634DA8" w:rsidRPr="00384FC2" w:rsidRDefault="00384FC2" w:rsidP="00384FC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วันที่ 10 กุมภาพันธ์ 2569</w:t>
            </w:r>
          </w:p>
        </w:tc>
        <w:tc>
          <w:tcPr>
            <w:tcW w:w="3081" w:type="dxa"/>
          </w:tcPr>
          <w:p w:rsidR="00634DA8" w:rsidRPr="00384FC2" w:rsidRDefault="00384FC2" w:rsidP="00384FC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84FC2">
              <w:rPr>
                <w:rFonts w:ascii="TH SarabunPSK" w:hAnsi="TH SarabunPSK" w:cs="TH SarabunPSK"/>
                <w:sz w:val="32"/>
                <w:szCs w:val="32"/>
                <w:cs/>
              </w:rPr>
              <w:t>วันที่ 10 กุมภาพันธ์ 2569</w:t>
            </w:r>
          </w:p>
        </w:tc>
      </w:tr>
    </w:tbl>
    <w:p w:rsidR="00634DA8" w:rsidRDefault="00634DA8"/>
    <w:p w:rsidR="00384FC2" w:rsidRDefault="00384FC2"/>
    <w:p w:rsidR="00384FC2" w:rsidRDefault="00384FC2">
      <w:bookmarkStart w:id="10" w:name="_GoBack"/>
      <w:bookmarkEnd w:id="10"/>
    </w:p>
    <w:p w:rsidR="00384FC2" w:rsidRDefault="00384FC2"/>
    <w:p w:rsidR="00384FC2" w:rsidRDefault="00384FC2"/>
    <w:p w:rsidR="00384FC2" w:rsidRDefault="00384FC2"/>
    <w:p w:rsidR="00384FC2" w:rsidRDefault="00384FC2"/>
    <w:p w:rsidR="00384FC2" w:rsidRDefault="00384FC2"/>
    <w:p w:rsidR="00384FC2" w:rsidRDefault="00384FC2"/>
    <w:p w:rsidR="00384FC2" w:rsidRDefault="008362FD">
      <w:r w:rsidRPr="008362FD">
        <w:rPr>
          <w:rFonts w:ascii="TH SarabunPSK" w:hAnsi="TH SarabunPSK" w:cs="TH SarabunPSK"/>
          <w:noProof/>
          <w:sz w:val="32"/>
          <w:szCs w:val="32"/>
          <w:cs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C9F824" wp14:editId="4D4155CB">
                <wp:simplePos x="0" y="0"/>
                <wp:positionH relativeFrom="column">
                  <wp:posOffset>1822450</wp:posOffset>
                </wp:positionH>
                <wp:positionV relativeFrom="paragraph">
                  <wp:posOffset>3514090</wp:posOffset>
                </wp:positionV>
                <wp:extent cx="812800" cy="358140"/>
                <wp:effectExtent l="55880" t="39370" r="81280" b="100330"/>
                <wp:wrapNone/>
                <wp:docPr id="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12800" cy="3581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2FD" w:rsidRPr="008362FD" w:rsidRDefault="008362FD" w:rsidP="008362F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 w:rsidRPr="008362FD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40"/>
                              </w:rPr>
                              <w:t>78dB 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43.5pt;margin-top:276.7pt;width:64pt;height:28.2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8362FD" w:rsidRPr="008362FD" w:rsidRDefault="008362FD" w:rsidP="008362F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40"/>
                        </w:rPr>
                      </w:pPr>
                      <w:r w:rsidRPr="008362FD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40"/>
                        </w:rPr>
                        <w:t>78dB (A)</w:t>
                      </w:r>
                    </w:p>
                  </w:txbxContent>
                </v:textbox>
              </v:shape>
            </w:pict>
          </mc:Fallback>
        </mc:AlternateContent>
      </w:r>
      <w:r w:rsidR="00F73DDC">
        <w:rPr>
          <w:rFonts w:hint="cs"/>
          <w:noProof/>
        </w:rPr>
        <w:drawing>
          <wp:inline distT="0" distB="0" distL="0" distR="0" wp14:anchorId="01CFD4CE" wp14:editId="1D239F61">
            <wp:extent cx="5607698" cy="8257700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6124083_1865902080961863_4924326835028600689_n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22" b="6850"/>
                    <a:stretch/>
                  </pic:blipFill>
                  <pic:spPr bwMode="auto">
                    <a:xfrm>
                      <a:off x="0" y="0"/>
                      <a:ext cx="5613389" cy="8266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13E5" w:rsidRDefault="003413E5"/>
    <w:p w:rsidR="003413E5" w:rsidRDefault="003413E5">
      <w:pPr>
        <w:rPr>
          <w:noProof/>
        </w:rPr>
      </w:pPr>
    </w:p>
    <w:p w:rsidR="003413E5" w:rsidRDefault="003413E5">
      <w:pPr>
        <w:rPr>
          <w:noProof/>
        </w:rPr>
      </w:pPr>
    </w:p>
    <w:p w:rsidR="003413E5" w:rsidRDefault="008362FD">
      <w:r w:rsidRPr="008362FD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A99EBF" wp14:editId="343BA861">
                <wp:simplePos x="0" y="0"/>
                <wp:positionH relativeFrom="column">
                  <wp:posOffset>1609724</wp:posOffset>
                </wp:positionH>
                <wp:positionV relativeFrom="paragraph">
                  <wp:posOffset>2070735</wp:posOffset>
                </wp:positionV>
                <wp:extent cx="753110" cy="358140"/>
                <wp:effectExtent l="64135" t="31115" r="73025" b="92075"/>
                <wp:wrapNone/>
                <wp:docPr id="3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753110" cy="3581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2FD" w:rsidRPr="008362FD" w:rsidRDefault="008362FD" w:rsidP="008362F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40"/>
                              </w:rPr>
                              <w:t>79</w:t>
                            </w:r>
                            <w:r w:rsidRPr="008362FD">
                              <w:t xml:space="preserve"> </w:t>
                            </w:r>
                            <w:r>
                              <w:t xml:space="preserve">dB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(</w:t>
                            </w:r>
                            <w:r>
                              <w:t>A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26.75pt;margin-top:163.05pt;width:59.3pt;height:28.2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8362FD" w:rsidRPr="008362FD" w:rsidRDefault="008362FD" w:rsidP="008362F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40"/>
                        </w:rPr>
                        <w:t>79</w:t>
                      </w:r>
                      <w:r w:rsidRPr="008362FD">
                        <w:t xml:space="preserve"> </w:t>
                      </w:r>
                      <w:r>
                        <w:t xml:space="preserve">dB </w:t>
                      </w:r>
                      <w:r>
                        <w:rPr>
                          <w:rFonts w:hint="cs"/>
                          <w:cs/>
                        </w:rPr>
                        <w:t>(</w:t>
                      </w:r>
                      <w:r>
                        <w:t>A</w:t>
                      </w:r>
                      <w:r>
                        <w:rPr>
                          <w:rFonts w:hint="cs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413E5">
        <w:rPr>
          <w:noProof/>
          <w: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37130E" wp14:editId="6DE2D786">
                <wp:simplePos x="0" y="0"/>
                <wp:positionH relativeFrom="column">
                  <wp:posOffset>-82550</wp:posOffset>
                </wp:positionH>
                <wp:positionV relativeFrom="paragraph">
                  <wp:posOffset>4401185</wp:posOffset>
                </wp:positionV>
                <wp:extent cx="2374265" cy="1403985"/>
                <wp:effectExtent l="0" t="6985" r="19050" b="19050"/>
                <wp:wrapNone/>
                <wp:docPr id="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3E5" w:rsidRPr="003413E5" w:rsidRDefault="003413E5" w:rsidP="003413E5">
                            <w:pPr>
                              <w:pStyle w:val="a7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413E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แผนผังแสดงจุดตรวจวัดเสียง</w:t>
                            </w:r>
                          </w:p>
                          <w:p w:rsidR="003413E5" w:rsidRPr="003413E5" w:rsidRDefault="00655C63" w:rsidP="00655C63">
                            <w:pPr>
                              <w:pStyle w:val="a7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55C6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ห้องบริการผ้าผ่าตัด อาคารซักฟอก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-6.5pt;margin-top:346.55pt;width:186.95pt;height:110.55pt;rotation:-90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">
                <v:textbox style="mso-fit-shape-to-text:t">
                  <w:txbxContent>
                    <w:p w:rsidR="003413E5" w:rsidRPr="003413E5" w:rsidRDefault="003413E5" w:rsidP="003413E5">
                      <w:pPr>
                        <w:pStyle w:val="a7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413E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แผนผังแสดงจุดตรวจวัดเสียง</w:t>
                      </w:r>
                    </w:p>
                    <w:p w:rsidR="003413E5" w:rsidRPr="003413E5" w:rsidRDefault="00655C63" w:rsidP="00655C63">
                      <w:pPr>
                        <w:pStyle w:val="a7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55C63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ห้องบริการผ้าผ่าตัด อาคารซักฟอก</w:t>
                      </w:r>
                    </w:p>
                  </w:txbxContent>
                </v:textbox>
              </v:shape>
            </w:pict>
          </mc:Fallback>
        </mc:AlternateContent>
      </w:r>
      <w:r w:rsidR="003413E5">
        <w:rPr>
          <w:rFonts w:hint="cs"/>
          <w:noProof/>
        </w:rPr>
        <w:drawing>
          <wp:anchor distT="0" distB="0" distL="114300" distR="114300" simplePos="0" relativeHeight="251662336" behindDoc="0" locked="0" layoutInCell="1" allowOverlap="1" wp14:anchorId="32732EE9" wp14:editId="07DB6475">
            <wp:simplePos x="0" y="0"/>
            <wp:positionH relativeFrom="column">
              <wp:posOffset>391795</wp:posOffset>
            </wp:positionH>
            <wp:positionV relativeFrom="paragraph">
              <wp:posOffset>556558</wp:posOffset>
            </wp:positionV>
            <wp:extent cx="531495" cy="2322830"/>
            <wp:effectExtent l="0" t="0" r="1905" b="1270"/>
            <wp:wrapNone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6124083_1865902080961863_4924326835028600689_n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85" t="20149" r="81531" b="56547"/>
                    <a:stretch/>
                  </pic:blipFill>
                  <pic:spPr bwMode="auto">
                    <a:xfrm>
                      <a:off x="0" y="0"/>
                      <a:ext cx="531495" cy="2322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3E5">
        <w:rPr>
          <w:rFonts w:hint="cs"/>
          <w:noProof/>
        </w:rPr>
        <w:drawing>
          <wp:inline distT="0" distB="0" distL="0" distR="0" wp14:anchorId="289B1683" wp14:editId="60BB69C4">
            <wp:extent cx="5650847" cy="7100596"/>
            <wp:effectExtent l="0" t="0" r="7620" b="508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5150699_1344300587499899_2934989577019146874_n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73" b="14049"/>
                    <a:stretch/>
                  </pic:blipFill>
                  <pic:spPr bwMode="auto">
                    <a:xfrm>
                      <a:off x="0" y="0"/>
                      <a:ext cx="5654066" cy="710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13E5" w:rsidRDefault="003413E5"/>
    <w:p w:rsidR="003413E5" w:rsidRDefault="003413E5"/>
    <w:p w:rsidR="003413E5" w:rsidRDefault="003413E5"/>
    <w:p w:rsidR="003413E5" w:rsidRDefault="008362F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editId="36B11C9B">
                <wp:simplePos x="0" y="0"/>
                <wp:positionH relativeFrom="column">
                  <wp:posOffset>2235200</wp:posOffset>
                </wp:positionH>
                <wp:positionV relativeFrom="paragraph">
                  <wp:posOffset>4404360</wp:posOffset>
                </wp:positionV>
                <wp:extent cx="736600" cy="320040"/>
                <wp:effectExtent l="55880" t="39370" r="81280" b="100330"/>
                <wp:wrapNone/>
                <wp:docPr id="1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736600" cy="3200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2FD" w:rsidRDefault="008362FD" w:rsidP="008362FD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t xml:space="preserve">70 dB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(</w:t>
                            </w:r>
                            <w:r>
                              <w:t>A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76pt;margin-top:346.8pt;width:58pt;height:25.2pt;rotation:-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8362FD" w:rsidRDefault="008362FD" w:rsidP="008362FD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t xml:space="preserve">70 dB </w:t>
                      </w:r>
                      <w:r>
                        <w:rPr>
                          <w:rFonts w:hint="cs"/>
                          <w:cs/>
                        </w:rPr>
                        <w:t>(</w:t>
                      </w:r>
                      <w:r>
                        <w:t>A</w:t>
                      </w:r>
                      <w:r>
                        <w:rPr>
                          <w:rFonts w:hint="cs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413E5">
        <w:rPr>
          <w:rFonts w:hint="cs"/>
          <w:noProof/>
        </w:rPr>
        <w:drawing>
          <wp:anchor distT="0" distB="0" distL="114300" distR="114300" simplePos="0" relativeHeight="251664384" behindDoc="0" locked="0" layoutInCell="1" allowOverlap="1" wp14:anchorId="533FD527" wp14:editId="52E122F7">
            <wp:simplePos x="0" y="0"/>
            <wp:positionH relativeFrom="column">
              <wp:posOffset>2085578</wp:posOffset>
            </wp:positionH>
            <wp:positionV relativeFrom="paragraph">
              <wp:posOffset>4368562</wp:posOffset>
            </wp:positionV>
            <wp:extent cx="342752" cy="452291"/>
            <wp:effectExtent l="2223" t="0" r="2857" b="2858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6124083_1865902080961863_4924326835028600689_n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14" t="31753" r="83860" b="64664"/>
                    <a:stretch/>
                  </pic:blipFill>
                  <pic:spPr bwMode="auto">
                    <a:xfrm rot="5400000">
                      <a:off x="0" y="0"/>
                      <a:ext cx="342752" cy="452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3E5">
        <w:rPr>
          <w:rFonts w:hint="cs"/>
          <w:noProof/>
        </w:rPr>
        <w:drawing>
          <wp:inline distT="0" distB="0" distL="0" distR="0" wp14:anchorId="25CBFD54" wp14:editId="1DC24281">
            <wp:extent cx="5726058" cy="8238931"/>
            <wp:effectExtent l="0" t="0" r="8255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7635776_742552145322303_5332887367026435872_n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70" b="7798"/>
                    <a:stretch/>
                  </pic:blipFill>
                  <pic:spPr bwMode="auto">
                    <a:xfrm>
                      <a:off x="0" y="0"/>
                      <a:ext cx="5731895" cy="824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5C63" w:rsidRDefault="00655C63"/>
    <w:p w:rsidR="003413E5" w:rsidRDefault="008362FD">
      <w:pPr>
        <w:rPr>
          <w: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47EE9B" wp14:editId="08998787">
                <wp:simplePos x="0" y="0"/>
                <wp:positionH relativeFrom="column">
                  <wp:posOffset>1719580</wp:posOffset>
                </wp:positionH>
                <wp:positionV relativeFrom="paragraph">
                  <wp:posOffset>3619500</wp:posOffset>
                </wp:positionV>
                <wp:extent cx="843280" cy="320040"/>
                <wp:effectExtent l="52070" t="43180" r="85090" b="104140"/>
                <wp:wrapNone/>
                <wp:docPr id="1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43280" cy="3200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2FD" w:rsidRDefault="008362FD" w:rsidP="008362FD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t xml:space="preserve">75.3 dB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(</w:t>
                            </w:r>
                            <w:r>
                              <w:t>A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35.4pt;margin-top:285pt;width:66.4pt;height:25.2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8362FD" w:rsidRDefault="008362FD" w:rsidP="008362FD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t>75.3</w:t>
                      </w:r>
                      <w:r>
                        <w:t xml:space="preserve"> dB </w:t>
                      </w:r>
                      <w:r>
                        <w:rPr>
                          <w:rFonts w:hint="cs"/>
                          <w:cs/>
                        </w:rPr>
                        <w:t>(</w:t>
                      </w:r>
                      <w:r>
                        <w:t>A</w:t>
                      </w:r>
                      <w:r>
                        <w:rPr>
                          <w:rFonts w:hint="cs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55C63">
        <w:rPr>
          <w:noProof/>
          <w:cs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1FF3DF" wp14:editId="4EDBB8A8">
                <wp:simplePos x="0" y="0"/>
                <wp:positionH relativeFrom="column">
                  <wp:posOffset>-51448</wp:posOffset>
                </wp:positionH>
                <wp:positionV relativeFrom="paragraph">
                  <wp:posOffset>3954352</wp:posOffset>
                </wp:positionV>
                <wp:extent cx="2374265" cy="1403985"/>
                <wp:effectExtent l="0" t="6985" r="19050" b="19050"/>
                <wp:wrapNone/>
                <wp:docPr id="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C63" w:rsidRPr="003413E5" w:rsidRDefault="00655C63" w:rsidP="00655C63">
                            <w:pPr>
                              <w:pStyle w:val="a7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413E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แผนผังแสดงจุดตรวจวัดเสียง</w:t>
                            </w:r>
                          </w:p>
                          <w:p w:rsidR="00655C63" w:rsidRPr="003413E5" w:rsidRDefault="00655C63" w:rsidP="00655C63">
                            <w:pPr>
                              <w:pStyle w:val="a7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55C6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หน่วยจ่ายกลาง ห้องล้างอบภาชนะฆ่าเชื้อ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-4.05pt;margin-top:311.35pt;width:186.95pt;height:110.55pt;rotation:-90;z-index:25166643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">
                <v:textbox style="mso-fit-shape-to-text:t">
                  <w:txbxContent>
                    <w:p w:rsidR="00655C63" w:rsidRPr="003413E5" w:rsidRDefault="00655C63" w:rsidP="00655C63">
                      <w:pPr>
                        <w:pStyle w:val="a7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413E5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แผนผังแสดงจุดตรวจวัดเสียง</w:t>
                      </w:r>
                    </w:p>
                    <w:p w:rsidR="00655C63" w:rsidRPr="003413E5" w:rsidRDefault="00655C63" w:rsidP="00655C63">
                      <w:pPr>
                        <w:pStyle w:val="a7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55C63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หน่วยจ่ายกลาง ห้องล้างอบภาชนะฆ่าเชื้อ</w:t>
                      </w:r>
                    </w:p>
                  </w:txbxContent>
                </v:textbox>
              </v:shape>
            </w:pict>
          </mc:Fallback>
        </mc:AlternateContent>
      </w:r>
      <w:r w:rsidR="00655C63">
        <w:rPr>
          <w:rFonts w:hint="cs"/>
          <w:noProof/>
        </w:rPr>
        <w:drawing>
          <wp:inline distT="0" distB="0" distL="0" distR="0" wp14:anchorId="202AC4BA" wp14:editId="23C9C5D9">
            <wp:extent cx="7325714" cy="5726629"/>
            <wp:effectExtent l="0" t="635" r="8255" b="8255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5637878_1263323562359268_2521034949563540953_n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2"/>
                    <a:stretch/>
                  </pic:blipFill>
                  <pic:spPr bwMode="auto">
                    <a:xfrm rot="16200000">
                      <a:off x="0" y="0"/>
                      <a:ext cx="7321790" cy="5723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4546">
        <w:rPr>
          <w:rFonts w:hint="cs"/>
          <w:cs/>
        </w:rPr>
        <w:t xml:space="preserve">  </w:t>
      </w:r>
    </w:p>
    <w:sectPr w:rsidR="00341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6D"/>
    <w:rsid w:val="00075C19"/>
    <w:rsid w:val="001777B9"/>
    <w:rsid w:val="001D1A60"/>
    <w:rsid w:val="003413E5"/>
    <w:rsid w:val="00384FC2"/>
    <w:rsid w:val="0049366D"/>
    <w:rsid w:val="005B2D1E"/>
    <w:rsid w:val="00634DA8"/>
    <w:rsid w:val="00655C63"/>
    <w:rsid w:val="008362FD"/>
    <w:rsid w:val="00A34546"/>
    <w:rsid w:val="00E97453"/>
    <w:rsid w:val="00F7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366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49366D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493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9366D"/>
    <w:rPr>
      <w:b/>
      <w:bCs/>
    </w:rPr>
  </w:style>
  <w:style w:type="paragraph" w:styleId="a7">
    <w:name w:val="No Spacing"/>
    <w:uiPriority w:val="1"/>
    <w:qFormat/>
    <w:rsid w:val="00634DA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366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49366D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493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9366D"/>
    <w:rPr>
      <w:b/>
      <w:bCs/>
    </w:rPr>
  </w:style>
  <w:style w:type="paragraph" w:styleId="a7">
    <w:name w:val="No Spacing"/>
    <w:uiPriority w:val="1"/>
    <w:qFormat/>
    <w:rsid w:val="00634D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9848A2-3C18-4457-A9DA-9CC119350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ยุทธนา รอดแก้ว</dc:creator>
  <cp:lastModifiedBy>ยุทธนา รอดแก้ว</cp:lastModifiedBy>
  <cp:revision>7</cp:revision>
  <cp:lastPrinted>2026-03-18T15:23:00Z</cp:lastPrinted>
  <dcterms:created xsi:type="dcterms:W3CDTF">2026-02-10T07:42:00Z</dcterms:created>
  <dcterms:modified xsi:type="dcterms:W3CDTF">2026-03-27T12:15:00Z</dcterms:modified>
</cp:coreProperties>
</file>