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0" w:rsidRDefault="005B5C6E" w:rsidP="005B5C6E">
      <w:pPr>
        <w:pStyle w:val="a3"/>
        <w:numPr>
          <w:ilvl w:val="0"/>
          <w:numId w:val="1"/>
        </w:numPr>
        <w:ind w:firstLineChars="0"/>
      </w:pPr>
      <w:r>
        <w:rPr>
          <w:rFonts w:hint="eastAsia"/>
        </w:rPr>
        <w:t>（</w:t>
      </w:r>
      <w:r>
        <w:rPr>
          <w:rFonts w:hint="eastAsia"/>
        </w:rPr>
        <w:t>p</w:t>
      </w:r>
      <w:r w:rsidR="00BF37C9">
        <w:t>362</w:t>
      </w:r>
      <w:r>
        <w:rPr>
          <w:rFonts w:hint="eastAsia"/>
        </w:rPr>
        <w:t>）当</w:t>
      </w:r>
      <w:r>
        <w:t>用户将</w:t>
      </w:r>
      <w:r>
        <w:rPr>
          <w:rFonts w:hint="eastAsia"/>
        </w:rPr>
        <w:t>一个</w:t>
      </w:r>
      <w:r>
        <w:t>源文件（</w:t>
      </w:r>
      <w:r>
        <w:rPr>
          <w:rFonts w:hint="eastAsia"/>
        </w:rPr>
        <w:t>source file</w:t>
      </w:r>
      <w:r>
        <w:t>）</w:t>
      </w:r>
      <w:r>
        <w:rPr>
          <w:rFonts w:hint="eastAsia"/>
        </w:rPr>
        <w:t>提交</w:t>
      </w:r>
      <w:r>
        <w:t>给编译器后，</w:t>
      </w:r>
      <w:r>
        <w:rPr>
          <w:rFonts w:hint="eastAsia"/>
        </w:rPr>
        <w:t>首先</w:t>
      </w:r>
      <w:r>
        <w:t>对文件进行预处理</w:t>
      </w:r>
      <w:r>
        <w:rPr>
          <w:rFonts w:hint="eastAsia"/>
        </w:rPr>
        <w:t>，</w:t>
      </w:r>
      <w:r>
        <w:t>即，处理宏（</w:t>
      </w:r>
      <w:r>
        <w:rPr>
          <w:rFonts w:hint="eastAsia"/>
        </w:rPr>
        <w:t>见</w:t>
      </w:r>
      <w:r>
        <w:rPr>
          <w:rFonts w:hint="eastAsia"/>
        </w:rPr>
        <w:t>12.6</w:t>
      </w:r>
      <w:r>
        <w:rPr>
          <w:rFonts w:hint="eastAsia"/>
        </w:rPr>
        <w:t>节</w:t>
      </w:r>
      <w:r>
        <w:t>）</w:t>
      </w:r>
      <w:r>
        <w:rPr>
          <w:rFonts w:hint="eastAsia"/>
        </w:rPr>
        <w:t>以及</w:t>
      </w:r>
      <w:r>
        <w:t>将</w:t>
      </w:r>
      <w:r>
        <w:t>#include</w:t>
      </w:r>
      <w:r>
        <w:t>指令指定的头文件</w:t>
      </w:r>
      <w:r>
        <w:rPr>
          <w:rFonts w:hint="eastAsia"/>
        </w:rPr>
        <w:t>包含进来</w:t>
      </w:r>
      <w:r>
        <w:t>（</w:t>
      </w:r>
      <w:r>
        <w:rPr>
          <w:rFonts w:hint="eastAsia"/>
        </w:rPr>
        <w:t>见</w:t>
      </w:r>
      <w:r>
        <w:rPr>
          <w:rFonts w:hint="eastAsia"/>
        </w:rPr>
        <w:t>2.4.1</w:t>
      </w:r>
      <w:r>
        <w:rPr>
          <w:rFonts w:hint="eastAsia"/>
        </w:rPr>
        <w:t>节</w:t>
      </w:r>
      <w:r>
        <w:t>和</w:t>
      </w:r>
      <w:r>
        <w:rPr>
          <w:rFonts w:hint="eastAsia"/>
        </w:rPr>
        <w:t>15.2.2</w:t>
      </w:r>
      <w:r>
        <w:rPr>
          <w:rFonts w:hint="eastAsia"/>
        </w:rPr>
        <w:t>节</w:t>
      </w:r>
      <w:r>
        <w:t>）</w:t>
      </w:r>
      <w:r>
        <w:rPr>
          <w:rFonts w:hint="eastAsia"/>
        </w:rPr>
        <w:t>。预处理的结果称为</w:t>
      </w:r>
      <w:r>
        <w:t>编译单元（</w:t>
      </w:r>
      <w:r>
        <w:rPr>
          <w:rFonts w:hint="eastAsia"/>
        </w:rPr>
        <w:t>tr</w:t>
      </w:r>
      <w:r>
        <w:t>anslation unit</w:t>
      </w:r>
      <w:r>
        <w:t>）</w:t>
      </w:r>
      <w:r>
        <w:rPr>
          <w:rFonts w:hint="eastAsia"/>
        </w:rPr>
        <w:t>。编译</w:t>
      </w:r>
      <w:r>
        <w:t>单元是编译器真正处理的内容，也是</w:t>
      </w:r>
      <w:r>
        <w:t>C++</w:t>
      </w:r>
      <w:r>
        <w:t>语言规则所描述的内容。在</w:t>
      </w:r>
      <w:r>
        <w:rPr>
          <w:rFonts w:hint="eastAsia"/>
        </w:rPr>
        <w:t>本书</w:t>
      </w:r>
      <w:r>
        <w:t>中，仅当需要区分程序员所看到的内容和编译器所处理的</w:t>
      </w:r>
      <w:r>
        <w:rPr>
          <w:rFonts w:hint="eastAsia"/>
        </w:rPr>
        <w:t>内容</w:t>
      </w:r>
      <w:r>
        <w:t>时才会区分源文件和编译单元。</w:t>
      </w:r>
    </w:p>
    <w:p w:rsidR="00BF37C9" w:rsidRDefault="00BF37C9" w:rsidP="00BF37C9">
      <w:pPr>
        <w:pStyle w:val="a3"/>
        <w:ind w:left="420" w:firstLineChars="0" w:firstLine="0"/>
      </w:pPr>
    </w:p>
    <w:p w:rsidR="00BF37C9" w:rsidRDefault="00BF37C9" w:rsidP="005B5C6E">
      <w:pPr>
        <w:pStyle w:val="a3"/>
        <w:numPr>
          <w:ilvl w:val="0"/>
          <w:numId w:val="1"/>
        </w:numPr>
        <w:ind w:firstLineChars="0"/>
      </w:pPr>
      <w:r>
        <w:rPr>
          <w:rFonts w:hint="eastAsia"/>
        </w:rPr>
        <w:t>链接</w:t>
      </w:r>
      <w:r>
        <w:t>（</w:t>
      </w:r>
      <w:r>
        <w:rPr>
          <w:rFonts w:hint="eastAsia"/>
        </w:rPr>
        <w:t>p</w:t>
      </w:r>
      <w:r>
        <w:t>363</w:t>
      </w:r>
      <w:r>
        <w:t>）</w:t>
      </w:r>
    </w:p>
    <w:p w:rsidR="001402B6" w:rsidRDefault="001402B6" w:rsidP="001402B6">
      <w:pPr>
        <w:pStyle w:val="a3"/>
      </w:pPr>
      <w:r>
        <w:rPr>
          <w:rFonts w:hint="eastAsia"/>
        </w:rPr>
        <w:t>除非已显示声明</w:t>
      </w:r>
      <w:r>
        <w:t>为局部名字，否则函数名</w:t>
      </w:r>
      <w:r>
        <w:rPr>
          <w:rFonts w:hint="eastAsia"/>
        </w:rPr>
        <w:t>、</w:t>
      </w:r>
      <w:r>
        <w:t>类名、模板名、名字空间名、枚举名以及枚举值</w:t>
      </w:r>
      <w:r>
        <w:rPr>
          <w:rFonts w:hint="eastAsia"/>
        </w:rPr>
        <w:t>名</w:t>
      </w:r>
      <w:r>
        <w:t>的使用必须跨所有编译</w:t>
      </w:r>
      <w:r>
        <w:rPr>
          <w:rFonts w:hint="eastAsia"/>
        </w:rPr>
        <w:t>单元</w:t>
      </w:r>
      <w:r>
        <w:t>保持一致。</w:t>
      </w:r>
    </w:p>
    <w:p w:rsidR="00331D6F" w:rsidRDefault="00331D6F" w:rsidP="001402B6">
      <w:pPr>
        <w:pStyle w:val="a3"/>
      </w:pPr>
      <w:r>
        <w:rPr>
          <w:rFonts w:hint="eastAsia"/>
        </w:rPr>
        <w:t>程序员</w:t>
      </w:r>
      <w:r>
        <w:t>必须保证每</w:t>
      </w:r>
      <w:r>
        <w:rPr>
          <w:rFonts w:hint="eastAsia"/>
        </w:rPr>
        <w:t>个</w:t>
      </w:r>
      <w:r>
        <w:t>名字空间</w:t>
      </w:r>
      <w:r>
        <w:rPr>
          <w:rFonts w:hint="eastAsia"/>
        </w:rPr>
        <w:t>、</w:t>
      </w:r>
      <w:r>
        <w:t>类、函数等必须在其出现的每个编译单元中都正确声明，</w:t>
      </w:r>
      <w:r>
        <w:rPr>
          <w:rFonts w:hint="eastAsia"/>
        </w:rPr>
        <w:t>且对应相同</w:t>
      </w:r>
      <w:r>
        <w:t>实体的声明</w:t>
      </w:r>
      <w:r>
        <w:rPr>
          <w:rFonts w:hint="eastAsia"/>
        </w:rPr>
        <w:t>是一致</w:t>
      </w:r>
      <w:r>
        <w:t>的。例如</w:t>
      </w:r>
      <w:r>
        <w:rPr>
          <w:rFonts w:hint="eastAsia"/>
        </w:rPr>
        <w:t>，</w:t>
      </w:r>
      <w:r>
        <w:t>考虑下面两个文件：</w:t>
      </w:r>
    </w:p>
    <w:p w:rsidR="00331D6F" w:rsidRDefault="00331D6F" w:rsidP="001402B6">
      <w:pPr>
        <w:pStyle w:val="a3"/>
      </w:pPr>
      <w:r>
        <w:rPr>
          <w:rFonts w:hint="eastAsia"/>
        </w:rPr>
        <w:t>//</w:t>
      </w:r>
      <w:r>
        <w:t>file1.cpp</w:t>
      </w:r>
    </w:p>
    <w:p w:rsidR="00331D6F" w:rsidRDefault="00331D6F" w:rsidP="001402B6">
      <w:pPr>
        <w:pStyle w:val="a3"/>
      </w:pPr>
      <w:r>
        <w:tab/>
        <w:t>int x = 0;</w:t>
      </w:r>
      <w:r>
        <w:tab/>
      </w:r>
      <w:r>
        <w:tab/>
      </w:r>
    </w:p>
    <w:p w:rsidR="00331D6F" w:rsidRDefault="00331D6F" w:rsidP="001402B6">
      <w:pPr>
        <w:pStyle w:val="a3"/>
      </w:pPr>
      <w:r>
        <w:tab/>
        <w:t>int f() { /*…*/ }</w:t>
      </w:r>
    </w:p>
    <w:p w:rsidR="00FE5376" w:rsidRDefault="00FE5376" w:rsidP="001402B6">
      <w:pPr>
        <w:pStyle w:val="a3"/>
      </w:pPr>
      <w:r>
        <w:t>//file2.cpp</w:t>
      </w:r>
    </w:p>
    <w:p w:rsidR="00FE5376" w:rsidRDefault="00FE5376" w:rsidP="001402B6">
      <w:pPr>
        <w:pStyle w:val="a3"/>
      </w:pPr>
      <w:r>
        <w:tab/>
        <w:t>extern int x;</w:t>
      </w:r>
    </w:p>
    <w:p w:rsidR="00FE5376" w:rsidRDefault="00FE5376" w:rsidP="001402B6">
      <w:pPr>
        <w:pStyle w:val="a3"/>
      </w:pPr>
      <w:r>
        <w:tab/>
        <w:t>int f();</w:t>
      </w:r>
    </w:p>
    <w:p w:rsidR="00FE5376" w:rsidRDefault="00FE5376" w:rsidP="001402B6">
      <w:pPr>
        <w:pStyle w:val="a3"/>
      </w:pPr>
      <w:r>
        <w:tab/>
        <w:t>void g() { x = f(); }</w:t>
      </w:r>
    </w:p>
    <w:p w:rsidR="00FE5376" w:rsidRDefault="00FE5376" w:rsidP="00FE5376">
      <w:r>
        <w:rPr>
          <w:rFonts w:hint="eastAsia"/>
        </w:rPr>
        <w:t>file2.cpp</w:t>
      </w:r>
      <w:r>
        <w:rPr>
          <w:rFonts w:hint="eastAsia"/>
        </w:rPr>
        <w:t>中</w:t>
      </w:r>
      <w:r>
        <w:t>的</w:t>
      </w:r>
      <w:r>
        <w:t>g()</w:t>
      </w:r>
      <w:r>
        <w:rPr>
          <w:rFonts w:hint="eastAsia"/>
        </w:rPr>
        <w:t>使用</w:t>
      </w:r>
      <w:r>
        <w:t>的</w:t>
      </w:r>
      <w:r>
        <w:t>x</w:t>
      </w:r>
      <w:r>
        <w:t>和</w:t>
      </w:r>
      <w:r>
        <w:rPr>
          <w:rFonts w:hint="eastAsia"/>
        </w:rPr>
        <w:t>f()</w:t>
      </w:r>
      <w:r>
        <w:rPr>
          <w:rFonts w:hint="eastAsia"/>
        </w:rPr>
        <w:t>就是</w:t>
      </w:r>
      <w:r>
        <w:t>file1.cpp</w:t>
      </w:r>
      <w:r>
        <w:rPr>
          <w:rFonts w:hint="eastAsia"/>
        </w:rPr>
        <w:t>中</w:t>
      </w:r>
      <w:r>
        <w:t>所定义的实体。</w:t>
      </w:r>
      <w:r>
        <w:rPr>
          <w:rFonts w:hint="eastAsia"/>
        </w:rPr>
        <w:t>关键字</w:t>
      </w:r>
      <w:r>
        <w:t>extern</w:t>
      </w:r>
      <w:r>
        <w:rPr>
          <w:rFonts w:hint="eastAsia"/>
        </w:rPr>
        <w:t>指出</w:t>
      </w:r>
      <w:r>
        <w:t>file2.cpp</w:t>
      </w:r>
      <w:r>
        <w:rPr>
          <w:rFonts w:hint="eastAsia"/>
        </w:rPr>
        <w:t>中</w:t>
      </w:r>
      <w:r>
        <w:t>x</w:t>
      </w:r>
      <w:r>
        <w:t>的声明</w:t>
      </w:r>
      <w:r>
        <w:rPr>
          <w:rFonts w:hint="eastAsia"/>
        </w:rPr>
        <w:t>仅仅是</w:t>
      </w:r>
      <w:r>
        <w:t>一个</w:t>
      </w:r>
      <w:r>
        <w:rPr>
          <w:rFonts w:hint="eastAsia"/>
        </w:rPr>
        <w:t>声明</w:t>
      </w:r>
      <w:r>
        <w:t>而已，而非一个定义</w:t>
      </w:r>
      <w:r>
        <w:rPr>
          <w:rFonts w:hint="eastAsia"/>
        </w:rPr>
        <w:t>（见</w:t>
      </w:r>
      <w:r>
        <w:rPr>
          <w:rFonts w:hint="eastAsia"/>
        </w:rPr>
        <w:t>6.3</w:t>
      </w:r>
      <w:r>
        <w:rPr>
          <w:rFonts w:hint="eastAsia"/>
        </w:rPr>
        <w:t>节）</w:t>
      </w:r>
      <w:r>
        <w:t>。</w:t>
      </w:r>
      <w:r>
        <w:rPr>
          <w:rFonts w:hint="eastAsia"/>
        </w:rPr>
        <w:t>假如</w:t>
      </w:r>
      <w:r>
        <w:t>x</w:t>
      </w:r>
      <w:r>
        <w:rPr>
          <w:rFonts w:hint="eastAsia"/>
        </w:rPr>
        <w:t>已</w:t>
      </w:r>
      <w:r>
        <w:t>初始化</w:t>
      </w:r>
      <w:r>
        <w:rPr>
          <w:rFonts w:hint="eastAsia"/>
        </w:rPr>
        <w:t>，</w:t>
      </w:r>
      <w:r>
        <w:t>extern</w:t>
      </w:r>
      <w:r>
        <w:t>将会被忽略，因为带初始值的声明总是被看做一个定义。对象</w:t>
      </w:r>
      <w:r>
        <w:rPr>
          <w:rFonts w:hint="eastAsia"/>
        </w:rPr>
        <w:t>在</w:t>
      </w:r>
      <w:r>
        <w:t>程序中只能定义一次，它可以</w:t>
      </w:r>
      <w:r>
        <w:rPr>
          <w:rFonts w:hint="eastAsia"/>
        </w:rPr>
        <w:t>声明</w:t>
      </w:r>
      <w:r>
        <w:t>很多次</w:t>
      </w:r>
      <w:r>
        <w:rPr>
          <w:rFonts w:hint="eastAsia"/>
        </w:rPr>
        <w:t>，</w:t>
      </w:r>
      <w:r>
        <w:t>但类型必须完全一致</w:t>
      </w:r>
      <w:r>
        <w:rPr>
          <w:rFonts w:hint="eastAsia"/>
        </w:rPr>
        <w:t>。</w:t>
      </w:r>
      <w:r>
        <w:t>例如</w:t>
      </w:r>
      <w:r>
        <w:rPr>
          <w:rFonts w:hint="eastAsia"/>
        </w:rPr>
        <w:t>：</w:t>
      </w:r>
    </w:p>
    <w:p w:rsidR="00FE5376" w:rsidRDefault="00FE5376" w:rsidP="00FE5376">
      <w:r>
        <w:tab/>
      </w:r>
      <w:r>
        <w:rPr>
          <w:rFonts w:hint="eastAsia"/>
        </w:rPr>
        <w:t>//file</w:t>
      </w:r>
      <w:r>
        <w:t>1.</w:t>
      </w:r>
      <w:r>
        <w:rPr>
          <w:rFonts w:hint="eastAsia"/>
        </w:rPr>
        <w:t>cpp</w:t>
      </w:r>
    </w:p>
    <w:p w:rsidR="00FE5376" w:rsidRDefault="00FE5376" w:rsidP="00FE5376">
      <w:r>
        <w:tab/>
      </w:r>
      <w:r>
        <w:tab/>
      </w:r>
      <w:r>
        <w:rPr>
          <w:rFonts w:hint="eastAsia"/>
        </w:rPr>
        <w:t>int x = 1;</w:t>
      </w:r>
    </w:p>
    <w:p w:rsidR="00FE5376" w:rsidRDefault="00FE5376" w:rsidP="00FE5376">
      <w:r>
        <w:tab/>
      </w:r>
      <w:r>
        <w:tab/>
        <w:t>int b = 1;</w:t>
      </w:r>
    </w:p>
    <w:p w:rsidR="00FE5376" w:rsidRDefault="00FE5376" w:rsidP="00FE5376">
      <w:r>
        <w:tab/>
      </w:r>
      <w:r>
        <w:tab/>
        <w:t>extern int c;</w:t>
      </w:r>
    </w:p>
    <w:p w:rsidR="00FE5376" w:rsidRDefault="00FE5376" w:rsidP="00FE5376"/>
    <w:p w:rsidR="00FE5376" w:rsidRPr="00331D6F" w:rsidRDefault="00FE5376" w:rsidP="00FE5376">
      <w:r>
        <w:tab/>
        <w:t>//file2.cpp</w:t>
      </w:r>
    </w:p>
    <w:p w:rsidR="001402B6" w:rsidRDefault="00FE5376" w:rsidP="001402B6">
      <w:pPr>
        <w:pStyle w:val="a3"/>
      </w:pPr>
      <w:r>
        <w:tab/>
        <w:t>int x;</w:t>
      </w:r>
      <w:r>
        <w:tab/>
        <w:t>//</w:t>
      </w:r>
      <w:r>
        <w:rPr>
          <w:rFonts w:hint="eastAsia"/>
        </w:rPr>
        <w:t>意味着</w:t>
      </w:r>
      <w:r>
        <w:t>“int x = 0;”</w:t>
      </w:r>
    </w:p>
    <w:p w:rsidR="00FE5376" w:rsidRDefault="00FE5376" w:rsidP="001402B6">
      <w:pPr>
        <w:pStyle w:val="a3"/>
      </w:pPr>
      <w:r>
        <w:tab/>
        <w:t>extern double bl</w:t>
      </w:r>
    </w:p>
    <w:p w:rsidR="00FE5376" w:rsidRDefault="00FE5376" w:rsidP="00FE5376">
      <w:pPr>
        <w:pStyle w:val="a3"/>
      </w:pPr>
      <w:r>
        <w:tab/>
        <w:t>extern int c;</w:t>
      </w:r>
    </w:p>
    <w:p w:rsidR="00FE5376" w:rsidRDefault="00FE5376" w:rsidP="00FE5376">
      <w:r>
        <w:rPr>
          <w:rFonts w:hint="eastAsia"/>
        </w:rPr>
        <w:t>这个</w:t>
      </w:r>
      <w:r>
        <w:t>程序有</w:t>
      </w:r>
      <w:r>
        <w:t>3</w:t>
      </w:r>
      <w:r>
        <w:rPr>
          <w:rFonts w:hint="eastAsia"/>
        </w:rPr>
        <w:t>个错误</w:t>
      </w:r>
      <w:r>
        <w:t>：</w:t>
      </w:r>
      <w:r>
        <w:t>x</w:t>
      </w:r>
      <w:r>
        <w:t>被定义了</w:t>
      </w:r>
      <w:r>
        <w:rPr>
          <w:rFonts w:hint="eastAsia"/>
        </w:rPr>
        <w:t>两次，</w:t>
      </w:r>
      <w:r>
        <w:t>b</w:t>
      </w:r>
      <w:r>
        <w:t>的</w:t>
      </w:r>
      <w:r>
        <w:rPr>
          <w:rFonts w:hint="eastAsia"/>
        </w:rPr>
        <w:t>声明</w:t>
      </w:r>
      <w:r>
        <w:t>类型不一致，</w:t>
      </w:r>
      <w:r>
        <w:t>c</w:t>
      </w:r>
      <w:r>
        <w:t>被</w:t>
      </w:r>
      <w:r>
        <w:rPr>
          <w:rFonts w:hint="eastAsia"/>
        </w:rPr>
        <w:t>声明</w:t>
      </w:r>
      <w:r>
        <w:t>了两次</w:t>
      </w:r>
      <w:r>
        <w:rPr>
          <w:rFonts w:hint="eastAsia"/>
        </w:rPr>
        <w:t>但</w:t>
      </w:r>
      <w:r>
        <w:t>没有别定义</w:t>
      </w:r>
      <w:r>
        <w:rPr>
          <w:rFonts w:hint="eastAsia"/>
        </w:rPr>
        <w:t>。如果</w:t>
      </w:r>
      <w:r>
        <w:t>编译器只能同时</w:t>
      </w:r>
      <w:r>
        <w:rPr>
          <w:rFonts w:hint="eastAsia"/>
        </w:rPr>
        <w:t>处理一个</w:t>
      </w:r>
      <w:r>
        <w:t>文件，就无法检查这些错误</w:t>
      </w:r>
      <w:r>
        <w:rPr>
          <w:rFonts w:hint="eastAsia"/>
        </w:rPr>
        <w:t>（</w:t>
      </w:r>
      <w:r w:rsidR="005F0279">
        <w:rPr>
          <w:rFonts w:hint="eastAsia"/>
        </w:rPr>
        <w:t>链接错误</w:t>
      </w:r>
      <w:r>
        <w:rPr>
          <w:rFonts w:hint="eastAsia"/>
        </w:rPr>
        <w:t>）</w:t>
      </w:r>
      <w:r w:rsidR="005F0279">
        <w:rPr>
          <w:rFonts w:hint="eastAsia"/>
        </w:rPr>
        <w:t>。</w:t>
      </w:r>
      <w:r w:rsidR="005F0279">
        <w:t>但</w:t>
      </w:r>
      <w:r w:rsidR="005F0279">
        <w:rPr>
          <w:rFonts w:hint="eastAsia"/>
        </w:rPr>
        <w:t>大多数</w:t>
      </w:r>
      <w:r w:rsidR="005F0279">
        <w:t>这种错误能被</w:t>
      </w:r>
      <w:r w:rsidR="005F0279">
        <w:rPr>
          <w:rFonts w:hint="eastAsia"/>
        </w:rPr>
        <w:t>链接器</w:t>
      </w:r>
      <w:r w:rsidR="005F0279">
        <w:t>检查出来。</w:t>
      </w:r>
      <w:r w:rsidR="005F0279">
        <w:rPr>
          <w:rFonts w:hint="eastAsia"/>
        </w:rPr>
        <w:t>例如</w:t>
      </w:r>
      <w:r w:rsidR="005F0279">
        <w:t>，我所知道的</w:t>
      </w:r>
      <w:r w:rsidR="005F0279">
        <w:rPr>
          <w:rFonts w:hint="eastAsia"/>
        </w:rPr>
        <w:t>所有</w:t>
      </w:r>
      <w:r w:rsidR="005F0279">
        <w:t>正确的</w:t>
      </w:r>
      <w:r w:rsidR="005F0279">
        <w:t>C++</w:t>
      </w:r>
      <w:r w:rsidR="005F0279">
        <w:t>实现都能检测出</w:t>
      </w:r>
      <w:r w:rsidR="005F0279">
        <w:t>x</w:t>
      </w:r>
      <w:r w:rsidR="005F0279">
        <w:t>的双重定义。但是</w:t>
      </w:r>
      <w:r w:rsidR="005F0279">
        <w:rPr>
          <w:rFonts w:hint="eastAsia"/>
        </w:rPr>
        <w:t>，</w:t>
      </w:r>
      <w:r w:rsidR="005F0279">
        <w:t>流行的</w:t>
      </w:r>
      <w:r w:rsidR="005F0279">
        <w:t>C++</w:t>
      </w:r>
      <w:r w:rsidR="005F0279">
        <w:t>实现</w:t>
      </w:r>
      <w:r w:rsidR="005F0279">
        <w:rPr>
          <w:rFonts w:hint="eastAsia"/>
        </w:rPr>
        <w:t>都</w:t>
      </w:r>
      <w:r w:rsidR="005F0279">
        <w:t>捕获</w:t>
      </w:r>
      <w:r w:rsidR="005F0279">
        <w:rPr>
          <w:rFonts w:hint="eastAsia"/>
        </w:rPr>
        <w:t>不到</w:t>
      </w:r>
      <w:r w:rsidR="005F0279">
        <w:t>b</w:t>
      </w:r>
      <w:r w:rsidR="005F0279">
        <w:t>的声明不一致的问题，</w:t>
      </w:r>
      <w:r w:rsidR="005F0279">
        <w:rPr>
          <w:rFonts w:hint="eastAsia"/>
        </w:rPr>
        <w:t>遗漏</w:t>
      </w:r>
      <w:r w:rsidR="005F0279">
        <w:rPr>
          <w:rFonts w:hint="eastAsia"/>
        </w:rPr>
        <w:t>c</w:t>
      </w:r>
      <w:r w:rsidR="005F0279">
        <w:t>的定义这一错误</w:t>
      </w:r>
      <w:r w:rsidR="005F0279">
        <w:rPr>
          <w:rFonts w:hint="eastAsia"/>
        </w:rPr>
        <w:t>通常</w:t>
      </w:r>
      <w:r w:rsidR="005F0279">
        <w:t>也</w:t>
      </w:r>
      <w:r w:rsidR="005F0279">
        <w:rPr>
          <w:rFonts w:hint="eastAsia"/>
        </w:rPr>
        <w:t>只有</w:t>
      </w:r>
      <w:r w:rsidR="005F0279">
        <w:t>在</w:t>
      </w:r>
      <w:r w:rsidR="005F0279">
        <w:t>c</w:t>
      </w:r>
      <w:r w:rsidR="005F0279">
        <w:t>被使用</w:t>
      </w:r>
      <w:r w:rsidR="005F0279">
        <w:rPr>
          <w:rFonts w:hint="eastAsia"/>
        </w:rPr>
        <w:t>时</w:t>
      </w:r>
      <w:r w:rsidR="005F0279">
        <w:t>才能</w:t>
      </w:r>
      <w:r w:rsidR="005F0279">
        <w:rPr>
          <w:rFonts w:hint="eastAsia"/>
        </w:rPr>
        <w:t>捕获</w:t>
      </w:r>
      <w:r w:rsidR="005F0279">
        <w:t>到。</w:t>
      </w:r>
    </w:p>
    <w:p w:rsidR="00F82CF0" w:rsidRDefault="00F82CF0" w:rsidP="00FE5376">
      <w:r>
        <w:tab/>
      </w:r>
      <w:r>
        <w:rPr>
          <w:rFonts w:hint="eastAsia"/>
        </w:rPr>
        <w:t>注意</w:t>
      </w:r>
      <w:r>
        <w:t>，如果全局作用域中或名字空间中的变量定义不带初始值，则该变量会使用</w:t>
      </w:r>
      <w:r>
        <w:rPr>
          <w:rFonts w:hint="eastAsia"/>
        </w:rPr>
        <w:t>默认</w:t>
      </w:r>
      <w:r>
        <w:t>初始值（</w:t>
      </w:r>
      <w:r>
        <w:rPr>
          <w:rFonts w:hint="eastAsia"/>
        </w:rPr>
        <w:t>见</w:t>
      </w:r>
      <w:r>
        <w:rPr>
          <w:rFonts w:hint="eastAsia"/>
        </w:rPr>
        <w:t>6.3.5.1</w:t>
      </w:r>
      <w:r>
        <w:rPr>
          <w:rFonts w:hint="eastAsia"/>
        </w:rPr>
        <w:t>节</w:t>
      </w:r>
      <w:r>
        <w:t>）</w:t>
      </w:r>
      <w:r>
        <w:rPr>
          <w:rFonts w:hint="eastAsia"/>
        </w:rPr>
        <w:t>。</w:t>
      </w:r>
      <w:r>
        <w:t>非</w:t>
      </w:r>
      <w:r>
        <w:rPr>
          <w:rFonts w:hint="eastAsia"/>
        </w:rPr>
        <w:t>static</w:t>
      </w:r>
      <w:r>
        <w:t>局部变量或创建在自由存储上的对象</w:t>
      </w:r>
      <w:r>
        <w:rPr>
          <w:rFonts w:hint="eastAsia"/>
        </w:rPr>
        <w:t>（见</w:t>
      </w:r>
      <w:r>
        <w:rPr>
          <w:rFonts w:hint="eastAsia"/>
        </w:rPr>
        <w:t>11.2</w:t>
      </w:r>
      <w:r>
        <w:rPr>
          <w:rFonts w:hint="eastAsia"/>
        </w:rPr>
        <w:t>节）则</w:t>
      </w:r>
      <w:r>
        <w:t>不会使用默认初始值。</w:t>
      </w:r>
    </w:p>
    <w:p w:rsidR="00F82CF0" w:rsidRDefault="00E30433" w:rsidP="00FE5376">
      <w:r>
        <w:rPr>
          <w:rFonts w:hint="eastAsia"/>
        </w:rPr>
        <w:tab/>
      </w:r>
      <w:r>
        <w:rPr>
          <w:rFonts w:hint="eastAsia"/>
        </w:rPr>
        <w:t>在</w:t>
      </w:r>
      <w:r>
        <w:t>类体外</w:t>
      </w:r>
      <w:r>
        <w:rPr>
          <w:rFonts w:hint="eastAsia"/>
        </w:rPr>
        <w:t>，</w:t>
      </w:r>
      <w:r>
        <w:t>实体必须先声明后使用（</w:t>
      </w:r>
      <w:r>
        <w:rPr>
          <w:rFonts w:hint="eastAsia"/>
        </w:rPr>
        <w:t>见</w:t>
      </w:r>
      <w:r>
        <w:rPr>
          <w:rFonts w:hint="eastAsia"/>
        </w:rPr>
        <w:t>6.3.4</w:t>
      </w:r>
      <w:r>
        <w:rPr>
          <w:rFonts w:hint="eastAsia"/>
        </w:rPr>
        <w:t>节</w:t>
      </w:r>
      <w:r>
        <w:t>）</w:t>
      </w:r>
      <w:r>
        <w:rPr>
          <w:rFonts w:hint="eastAsia"/>
        </w:rPr>
        <w:t>。</w:t>
      </w:r>
      <w:r>
        <w:t>例如</w:t>
      </w:r>
      <w:r>
        <w:rPr>
          <w:rFonts w:hint="eastAsia"/>
        </w:rPr>
        <w:t>：</w:t>
      </w:r>
    </w:p>
    <w:p w:rsidR="00E30433" w:rsidRDefault="00E30433" w:rsidP="00FE5376">
      <w:r>
        <w:tab/>
        <w:t>//file1.cpp:</w:t>
      </w:r>
    </w:p>
    <w:p w:rsidR="00E30433" w:rsidRDefault="00E30433" w:rsidP="00FE5376">
      <w:r>
        <w:tab/>
      </w:r>
      <w:r>
        <w:tab/>
        <w:t>int g() { return f() + 7; }</w:t>
      </w:r>
      <w:r>
        <w:tab/>
      </w:r>
      <w:r>
        <w:tab/>
        <w:t>//</w:t>
      </w:r>
      <w:r>
        <w:rPr>
          <w:rFonts w:hint="eastAsia"/>
        </w:rPr>
        <w:t>错误</w:t>
      </w:r>
      <w:r>
        <w:t>：</w:t>
      </w:r>
      <w:r>
        <w:t>f()</w:t>
      </w:r>
      <w:r>
        <w:rPr>
          <w:rFonts w:hint="eastAsia"/>
        </w:rPr>
        <w:t>（尚）未声明</w:t>
      </w:r>
    </w:p>
    <w:p w:rsidR="00E30433" w:rsidRDefault="00E30433" w:rsidP="00E30433">
      <w:r>
        <w:tab/>
      </w:r>
      <w:r>
        <w:tab/>
        <w:t>int f() { return x; }</w:t>
      </w:r>
      <w:r>
        <w:tab/>
      </w:r>
      <w:r>
        <w:tab/>
      </w:r>
      <w:r>
        <w:tab/>
        <w:t>//</w:t>
      </w:r>
      <w:r>
        <w:rPr>
          <w:rFonts w:hint="eastAsia"/>
        </w:rPr>
        <w:t>错误</w:t>
      </w:r>
      <w:r>
        <w:t>：</w:t>
      </w:r>
      <w:r>
        <w:t>x</w:t>
      </w:r>
      <w:r>
        <w:rPr>
          <w:rFonts w:hint="eastAsia"/>
        </w:rPr>
        <w:t>（尚）未声明</w:t>
      </w:r>
    </w:p>
    <w:p w:rsidR="00E30433" w:rsidRDefault="00E30433" w:rsidP="00FE5376">
      <w:r>
        <w:tab/>
      </w:r>
      <w:r>
        <w:tab/>
        <w:t>int x;</w:t>
      </w:r>
    </w:p>
    <w:p w:rsidR="004D7AC5" w:rsidRDefault="004D7AC5" w:rsidP="00FE5376">
      <w:r>
        <w:rPr>
          <w:rFonts w:hint="eastAsia"/>
        </w:rPr>
        <w:lastRenderedPageBreak/>
        <w:t>如果一个</w:t>
      </w:r>
      <w:r>
        <w:t>名字在其定义</w:t>
      </w:r>
      <w:r>
        <w:rPr>
          <w:rFonts w:hint="eastAsia"/>
        </w:rPr>
        <w:t>处</w:t>
      </w:r>
      <w:r>
        <w:t>之外的编译单元中也可以使用，我们称其</w:t>
      </w:r>
      <w:r>
        <w:rPr>
          <w:rFonts w:hint="eastAsia"/>
        </w:rPr>
        <w:t>具有</w:t>
      </w:r>
      <w:r>
        <w:t>外部链接（</w:t>
      </w:r>
      <w:r>
        <w:rPr>
          <w:rFonts w:hint="eastAsia"/>
        </w:rPr>
        <w:t>external</w:t>
      </w:r>
      <w:r>
        <w:t xml:space="preserve"> linkage</w:t>
      </w:r>
      <w:r>
        <w:t>）</w:t>
      </w:r>
      <w:r>
        <w:rPr>
          <w:rFonts w:hint="eastAsia"/>
        </w:rPr>
        <w:t>。</w:t>
      </w:r>
      <w:r>
        <w:t>前一</w:t>
      </w:r>
      <w:r>
        <w:rPr>
          <w:rFonts w:hint="eastAsia"/>
        </w:rPr>
        <w:t>个</w:t>
      </w:r>
      <w:r>
        <w:t>例子中的所有名字都具有外部链接。如果</w:t>
      </w:r>
      <w:r>
        <w:rPr>
          <w:rFonts w:hint="eastAsia"/>
        </w:rPr>
        <w:t>一个名字</w:t>
      </w:r>
      <w:r>
        <w:t>只能</w:t>
      </w:r>
      <w:r>
        <w:rPr>
          <w:rFonts w:hint="eastAsia"/>
        </w:rPr>
        <w:t>在其</w:t>
      </w:r>
      <w:r>
        <w:t>所定义的编译单元中被引用，我们</w:t>
      </w:r>
      <w:r>
        <w:rPr>
          <w:rFonts w:hint="eastAsia"/>
        </w:rPr>
        <w:t>称其</w:t>
      </w:r>
      <w:r>
        <w:t>具有内部链接（</w:t>
      </w:r>
      <w:r>
        <w:rPr>
          <w:rFonts w:hint="eastAsia"/>
        </w:rPr>
        <w:t>internal</w:t>
      </w:r>
      <w:r>
        <w:t xml:space="preserve"> linkage</w:t>
      </w:r>
      <w:r>
        <w:t>）</w:t>
      </w:r>
      <w:r>
        <w:rPr>
          <w:rFonts w:hint="eastAsia"/>
        </w:rPr>
        <w:t>。</w:t>
      </w:r>
      <w:r>
        <w:t>例如</w:t>
      </w:r>
      <w:r>
        <w:rPr>
          <w:rFonts w:hint="eastAsia"/>
        </w:rPr>
        <w:t>：</w:t>
      </w:r>
    </w:p>
    <w:p w:rsidR="004D7AC5" w:rsidRDefault="004D7AC5" w:rsidP="00FE5376">
      <w:r>
        <w:tab/>
        <w:t>static int x1 = 1;</w:t>
      </w:r>
      <w:r>
        <w:tab/>
      </w:r>
      <w:r>
        <w:tab/>
        <w:t>//</w:t>
      </w:r>
      <w:r>
        <w:rPr>
          <w:rFonts w:hint="eastAsia"/>
        </w:rPr>
        <w:t>内部链接</w:t>
      </w:r>
      <w:r>
        <w:t>：其编译单元</w:t>
      </w:r>
      <w:r>
        <w:rPr>
          <w:rFonts w:hint="eastAsia"/>
        </w:rPr>
        <w:t>中</w:t>
      </w:r>
      <w:r>
        <w:t>不可访问</w:t>
      </w:r>
    </w:p>
    <w:p w:rsidR="004D7AC5" w:rsidRDefault="004D7AC5" w:rsidP="004D7AC5">
      <w:r>
        <w:tab/>
        <w:t>const char x2 = ‘a’;</w:t>
      </w:r>
      <w:r>
        <w:tab/>
      </w:r>
      <w:r>
        <w:tab/>
        <w:t>//</w:t>
      </w:r>
      <w:r>
        <w:rPr>
          <w:rFonts w:hint="eastAsia"/>
        </w:rPr>
        <w:t>内部链接</w:t>
      </w:r>
      <w:r>
        <w:t>：其编译单元</w:t>
      </w:r>
      <w:r>
        <w:rPr>
          <w:rFonts w:hint="eastAsia"/>
        </w:rPr>
        <w:t>中</w:t>
      </w:r>
      <w:r>
        <w:t>不可访问</w:t>
      </w:r>
    </w:p>
    <w:p w:rsidR="004A34E2" w:rsidRDefault="004A34E2" w:rsidP="00FE5376">
      <w:r>
        <w:rPr>
          <w:rFonts w:hint="eastAsia"/>
        </w:rPr>
        <w:t>在</w:t>
      </w:r>
      <w:r>
        <w:t>名字空间作用域</w:t>
      </w:r>
      <w:r>
        <w:rPr>
          <w:rFonts w:hint="eastAsia"/>
        </w:rPr>
        <w:t>（包括全局</w:t>
      </w:r>
      <w:r>
        <w:t>作用域，见</w:t>
      </w:r>
      <w:r>
        <w:rPr>
          <w:rFonts w:hint="eastAsia"/>
        </w:rPr>
        <w:t>14.2.1</w:t>
      </w:r>
      <w:r>
        <w:rPr>
          <w:rFonts w:hint="eastAsia"/>
        </w:rPr>
        <w:t>节）中</w:t>
      </w:r>
      <w:r>
        <w:t>使用关键字</w:t>
      </w:r>
      <w:r>
        <w:t>static</w:t>
      </w:r>
      <w:r>
        <w:t>（</w:t>
      </w:r>
      <w:r>
        <w:rPr>
          <w:rFonts w:hint="eastAsia"/>
        </w:rPr>
        <w:t>有些</w:t>
      </w:r>
      <w:r>
        <w:t>不</w:t>
      </w:r>
      <w:r>
        <w:rPr>
          <w:rFonts w:hint="eastAsia"/>
        </w:rPr>
        <w:t>逻辑</w:t>
      </w:r>
      <w:r>
        <w:t>）</w:t>
      </w:r>
      <w:r>
        <w:rPr>
          <w:rFonts w:hint="eastAsia"/>
        </w:rPr>
        <w:t>辨识</w:t>
      </w:r>
      <w:r>
        <w:t>“</w:t>
      </w:r>
      <w:r>
        <w:rPr>
          <w:rFonts w:hint="eastAsia"/>
        </w:rPr>
        <w:t>不能</w:t>
      </w:r>
      <w:r>
        <w:t>再其他</w:t>
      </w:r>
      <w:r>
        <w:rPr>
          <w:rFonts w:hint="eastAsia"/>
        </w:rPr>
        <w:t>源文件</w:t>
      </w:r>
      <w:r>
        <w:t>中访问</w:t>
      </w:r>
      <w:r>
        <w:t>”</w:t>
      </w:r>
      <w:r>
        <w:rPr>
          <w:rFonts w:hint="eastAsia"/>
        </w:rPr>
        <w:t>（即</w:t>
      </w:r>
      <w:r>
        <w:t>内部链接</w:t>
      </w:r>
      <w:r>
        <w:rPr>
          <w:rFonts w:hint="eastAsia"/>
        </w:rPr>
        <w:t>）。</w:t>
      </w:r>
      <w:r>
        <w:t>如果</w:t>
      </w:r>
      <w:r>
        <w:rPr>
          <w:rFonts w:hint="eastAsia"/>
        </w:rPr>
        <w:t>你希望</w:t>
      </w:r>
      <w:r>
        <w:t>在</w:t>
      </w:r>
      <w:r>
        <w:rPr>
          <w:rFonts w:hint="eastAsia"/>
        </w:rPr>
        <w:t>其他文件中</w:t>
      </w:r>
      <w:r>
        <w:t>也能访问</w:t>
      </w:r>
      <w:r>
        <w:t>x1</w:t>
      </w:r>
      <w:r>
        <w:rPr>
          <w:rFonts w:hint="eastAsia"/>
        </w:rPr>
        <w:t>（“具有外部链接”），</w:t>
      </w:r>
      <w:r>
        <w:t>就应该去</w:t>
      </w:r>
      <w:r>
        <w:rPr>
          <w:rFonts w:hint="eastAsia"/>
        </w:rPr>
        <w:t>掉</w:t>
      </w:r>
      <w:r>
        <w:t>static</w:t>
      </w:r>
      <w:r>
        <w:t>。</w:t>
      </w:r>
      <w:r>
        <w:rPr>
          <w:rFonts w:hint="eastAsia"/>
        </w:rPr>
        <w:t>关键字</w:t>
      </w:r>
      <w:r>
        <w:t>const</w:t>
      </w:r>
      <w:r>
        <w:rPr>
          <w:rFonts w:hint="eastAsia"/>
        </w:rPr>
        <w:t>暗示</w:t>
      </w:r>
      <w:r>
        <w:t>默认内部链接，因此如果你希望</w:t>
      </w:r>
      <w:r>
        <w:t>x2</w:t>
      </w:r>
      <w:r>
        <w:rPr>
          <w:rFonts w:hint="eastAsia"/>
        </w:rPr>
        <w:t>具有</w:t>
      </w:r>
      <w:r>
        <w:t>外部链接，就</w:t>
      </w:r>
      <w:r>
        <w:rPr>
          <w:rFonts w:hint="eastAsia"/>
        </w:rPr>
        <w:t>需要</w:t>
      </w:r>
      <w:r>
        <w:t>在其定义</w:t>
      </w:r>
      <w:r>
        <w:rPr>
          <w:rFonts w:hint="eastAsia"/>
        </w:rPr>
        <w:t>前</w:t>
      </w:r>
      <w:r>
        <w:t>加上</w:t>
      </w:r>
      <w:r>
        <w:t>extern</w:t>
      </w:r>
      <w:r>
        <w:t>：</w:t>
      </w:r>
    </w:p>
    <w:p w:rsidR="004A34E2" w:rsidRPr="004A34E2" w:rsidRDefault="004A34E2" w:rsidP="00FE5376">
      <w:r>
        <w:tab/>
        <w:t>int x1 = 1;</w:t>
      </w:r>
      <w:r>
        <w:tab/>
      </w:r>
      <w:r>
        <w:tab/>
      </w:r>
      <w:r>
        <w:tab/>
      </w:r>
      <w:r>
        <w:tab/>
      </w:r>
      <w:r>
        <w:tab/>
      </w:r>
      <w:r>
        <w:tab/>
        <w:t>//</w:t>
      </w:r>
      <w:r>
        <w:rPr>
          <w:rFonts w:hint="eastAsia"/>
        </w:rPr>
        <w:t>外部链接</w:t>
      </w:r>
      <w:r>
        <w:t>：其编译单元</w:t>
      </w:r>
      <w:r>
        <w:rPr>
          <w:rFonts w:hint="eastAsia"/>
        </w:rPr>
        <w:t>中</w:t>
      </w:r>
      <w:r>
        <w:t>可访问</w:t>
      </w:r>
    </w:p>
    <w:p w:rsidR="004A34E2" w:rsidRPr="004A34E2" w:rsidRDefault="004A34E2" w:rsidP="00FE5376">
      <w:r>
        <w:tab/>
        <w:t>extern const char x2 = ‘a’;</w:t>
      </w:r>
      <w:r w:rsidR="00275E7A">
        <w:tab/>
      </w:r>
      <w:r w:rsidR="00275E7A">
        <w:tab/>
        <w:t>//</w:t>
      </w:r>
      <w:r w:rsidR="00275E7A">
        <w:rPr>
          <w:rFonts w:hint="eastAsia"/>
        </w:rPr>
        <w:t>外部链接</w:t>
      </w:r>
      <w:r w:rsidR="00275E7A">
        <w:t>：其编译单元</w:t>
      </w:r>
      <w:r w:rsidR="00275E7A">
        <w:rPr>
          <w:rFonts w:hint="eastAsia"/>
        </w:rPr>
        <w:t>中</w:t>
      </w:r>
      <w:r w:rsidR="00275E7A">
        <w:t>可访问</w:t>
      </w:r>
    </w:p>
    <w:p w:rsidR="004D7AC5" w:rsidRDefault="006135F3" w:rsidP="00FE5376">
      <w:r>
        <w:rPr>
          <w:rFonts w:hint="eastAsia"/>
        </w:rPr>
        <w:t>链接器</w:t>
      </w:r>
      <w:r>
        <w:t>看不到的名字，例如局部变量名</w:t>
      </w:r>
      <w:r>
        <w:rPr>
          <w:rFonts w:hint="eastAsia"/>
        </w:rPr>
        <w:t>，</w:t>
      </w:r>
      <w:r>
        <w:t>被</w:t>
      </w:r>
      <w:r>
        <w:rPr>
          <w:rFonts w:hint="eastAsia"/>
        </w:rPr>
        <w:t>称为</w:t>
      </w:r>
      <w:r>
        <w:t>无</w:t>
      </w:r>
      <w:r>
        <w:rPr>
          <w:rFonts w:hint="eastAsia"/>
        </w:rPr>
        <w:t>链接</w:t>
      </w:r>
      <w:r>
        <w:t>（</w:t>
      </w:r>
      <w:r>
        <w:rPr>
          <w:rFonts w:hint="eastAsia"/>
        </w:rPr>
        <w:t>no</w:t>
      </w:r>
      <w:r>
        <w:t xml:space="preserve"> linkage</w:t>
      </w:r>
      <w:r>
        <w:t>）</w:t>
      </w:r>
      <w:r>
        <w:rPr>
          <w:rFonts w:hint="eastAsia"/>
        </w:rPr>
        <w:t>。</w:t>
      </w:r>
    </w:p>
    <w:p w:rsidR="006135F3" w:rsidRDefault="006135F3" w:rsidP="00FE5376">
      <w:r>
        <w:tab/>
        <w:t>inline</w:t>
      </w:r>
      <w:r>
        <w:rPr>
          <w:rFonts w:hint="eastAsia"/>
        </w:rPr>
        <w:t>函数</w:t>
      </w:r>
      <w:r>
        <w:t>（</w:t>
      </w:r>
      <w:r>
        <w:rPr>
          <w:rFonts w:hint="eastAsia"/>
        </w:rPr>
        <w:t>见</w:t>
      </w:r>
      <w:r>
        <w:rPr>
          <w:rFonts w:hint="eastAsia"/>
        </w:rPr>
        <w:t>12.1.3</w:t>
      </w:r>
      <w:r>
        <w:rPr>
          <w:rFonts w:hint="eastAsia"/>
        </w:rPr>
        <w:t>节</w:t>
      </w:r>
      <w:r>
        <w:t>和</w:t>
      </w:r>
      <w:r>
        <w:rPr>
          <w:rFonts w:hint="eastAsia"/>
        </w:rPr>
        <w:t>16.2.8</w:t>
      </w:r>
      <w:r>
        <w:rPr>
          <w:rFonts w:hint="eastAsia"/>
        </w:rPr>
        <w:t>节</w:t>
      </w:r>
      <w:r>
        <w:t>）</w:t>
      </w:r>
      <w:r>
        <w:rPr>
          <w:rFonts w:hint="eastAsia"/>
        </w:rPr>
        <w:t>在其应用</w:t>
      </w:r>
      <w:r>
        <w:t>的所有编译</w:t>
      </w:r>
      <w:r>
        <w:rPr>
          <w:rFonts w:hint="eastAsia"/>
        </w:rPr>
        <w:t>单元中都必须有</w:t>
      </w:r>
      <w:r>
        <w:t>完全</w:t>
      </w:r>
      <w:r>
        <w:rPr>
          <w:rFonts w:hint="eastAsia"/>
        </w:rPr>
        <w:t>等价</w:t>
      </w:r>
      <w:r>
        <w:t>的定义（</w:t>
      </w:r>
      <w:r>
        <w:rPr>
          <w:rFonts w:hint="eastAsia"/>
        </w:rPr>
        <w:t>见</w:t>
      </w:r>
      <w:r>
        <w:rPr>
          <w:rFonts w:hint="eastAsia"/>
        </w:rPr>
        <w:t>15.2.3</w:t>
      </w:r>
      <w:r>
        <w:rPr>
          <w:rFonts w:hint="eastAsia"/>
        </w:rPr>
        <w:t>节</w:t>
      </w:r>
      <w:r>
        <w:t>）</w:t>
      </w:r>
      <w:r>
        <w:rPr>
          <w:rFonts w:hint="eastAsia"/>
        </w:rPr>
        <w:t>。</w:t>
      </w:r>
      <w:r>
        <w:t>因此</w:t>
      </w:r>
      <w:r>
        <w:rPr>
          <w:rFonts w:hint="eastAsia"/>
        </w:rPr>
        <w:t>下面</w:t>
      </w:r>
      <w:r>
        <w:t>这个例子</w:t>
      </w:r>
      <w:r>
        <w:rPr>
          <w:rFonts w:hint="eastAsia"/>
        </w:rPr>
        <w:t>不仅</w:t>
      </w:r>
      <w:r>
        <w:t>风格糟糕，而且是不合法的：</w:t>
      </w:r>
    </w:p>
    <w:p w:rsidR="006135F3" w:rsidRDefault="006135F3" w:rsidP="00FE5376">
      <w:r>
        <w:tab/>
        <w:t>//file1.cpp</w:t>
      </w:r>
    </w:p>
    <w:p w:rsidR="006135F3" w:rsidRPr="006135F3" w:rsidRDefault="006135F3" w:rsidP="00FE5376">
      <w:r>
        <w:tab/>
      </w:r>
      <w:r>
        <w:tab/>
        <w:t>inline int f(int i) { return i; }</w:t>
      </w:r>
    </w:p>
    <w:p w:rsidR="001402B6" w:rsidRDefault="006135F3" w:rsidP="001402B6">
      <w:r>
        <w:tab/>
        <w:t>//file2.cpp</w:t>
      </w:r>
    </w:p>
    <w:p w:rsidR="006135F3" w:rsidRDefault="006135F3" w:rsidP="006135F3">
      <w:r>
        <w:tab/>
      </w:r>
      <w:r>
        <w:tab/>
        <w:t>inline</w:t>
      </w:r>
      <w:r w:rsidRPr="006135F3">
        <w:t xml:space="preserve"> </w:t>
      </w:r>
      <w:r>
        <w:t>int f(int i) { return i+1; }</w:t>
      </w:r>
    </w:p>
    <w:p w:rsidR="00024106" w:rsidRDefault="00024106" w:rsidP="006135F3">
      <w:r>
        <w:rPr>
          <w:rFonts w:hint="eastAsia"/>
        </w:rPr>
        <w:t>不幸的是</w:t>
      </w:r>
      <w:r>
        <w:t>，</w:t>
      </w:r>
      <w:r>
        <w:t>C++</w:t>
      </w:r>
      <w:r>
        <w:t>实现</w:t>
      </w:r>
      <w:r>
        <w:rPr>
          <w:rFonts w:hint="eastAsia"/>
        </w:rPr>
        <w:t>很难</w:t>
      </w:r>
      <w:r>
        <w:t>捕获这种错误。而下面的例子中外部链接和内部链接的</w:t>
      </w:r>
      <w:r>
        <w:rPr>
          <w:rFonts w:hint="eastAsia"/>
        </w:rPr>
        <w:t>组合虽然完全</w:t>
      </w:r>
      <w:r>
        <w:t>符合逻辑，</w:t>
      </w:r>
      <w:r>
        <w:rPr>
          <w:rFonts w:hint="eastAsia"/>
        </w:rPr>
        <w:t>但</w:t>
      </w:r>
      <w:r>
        <w:t>却被禁止的：</w:t>
      </w:r>
    </w:p>
    <w:p w:rsidR="00024106" w:rsidRDefault="00024106" w:rsidP="006135F3">
      <w:r>
        <w:tab/>
        <w:t>//file1.cpp</w:t>
      </w:r>
    </w:p>
    <w:p w:rsidR="00024106" w:rsidRDefault="00024106" w:rsidP="006135F3">
      <w:r>
        <w:tab/>
      </w:r>
      <w:r>
        <w:tab/>
        <w:t>extern inline int g( int i );</w:t>
      </w:r>
    </w:p>
    <w:p w:rsidR="00024106" w:rsidRDefault="00024106" w:rsidP="006135F3">
      <w:r>
        <w:tab/>
      </w:r>
      <w:r>
        <w:tab/>
        <w:t>int h(int i) { return g(i); }</w:t>
      </w:r>
      <w:r>
        <w:tab/>
        <w:t>//</w:t>
      </w:r>
      <w:r>
        <w:rPr>
          <w:rFonts w:hint="eastAsia"/>
        </w:rPr>
        <w:t>错误</w:t>
      </w:r>
      <w:r>
        <w:t>：此编译单元中无</w:t>
      </w:r>
      <w:r>
        <w:rPr>
          <w:rFonts w:hint="eastAsia"/>
        </w:rPr>
        <w:t>g</w:t>
      </w:r>
      <w:r>
        <w:t>()</w:t>
      </w:r>
      <w:r>
        <w:rPr>
          <w:rFonts w:hint="eastAsia"/>
        </w:rPr>
        <w:t>定义</w:t>
      </w:r>
    </w:p>
    <w:p w:rsidR="00024106" w:rsidRDefault="00024106" w:rsidP="006135F3">
      <w:r>
        <w:tab/>
        <w:t>//file2.cpp</w:t>
      </w:r>
    </w:p>
    <w:p w:rsidR="00024106" w:rsidRPr="00024106" w:rsidRDefault="00024106" w:rsidP="006135F3">
      <w:r>
        <w:tab/>
      </w:r>
      <w:r>
        <w:tab/>
        <w:t xml:space="preserve">extern inline int g( int i ) { return i+1; } </w:t>
      </w:r>
    </w:p>
    <w:p w:rsidR="006135F3" w:rsidRDefault="00C204E7" w:rsidP="001402B6">
      <w:r>
        <w:tab/>
      </w:r>
      <w:r>
        <w:tab/>
        <w:t>//…</w:t>
      </w:r>
    </w:p>
    <w:p w:rsidR="00FF113B" w:rsidRDefault="00FF113B" w:rsidP="001402B6">
      <w:r>
        <w:rPr>
          <w:rFonts w:hint="eastAsia"/>
        </w:rPr>
        <w:t>我们</w:t>
      </w:r>
      <w:r>
        <w:t>可以通过使用头文件来保持</w:t>
      </w:r>
      <w:r>
        <w:t>inline</w:t>
      </w:r>
      <w:r>
        <w:t>函数的异质性（</w:t>
      </w:r>
      <w:r>
        <w:rPr>
          <w:rFonts w:hint="eastAsia"/>
        </w:rPr>
        <w:t>见</w:t>
      </w:r>
      <w:r>
        <w:rPr>
          <w:rFonts w:hint="eastAsia"/>
        </w:rPr>
        <w:t>15.2.2</w:t>
      </w:r>
      <w:r>
        <w:rPr>
          <w:rFonts w:hint="eastAsia"/>
        </w:rPr>
        <w:t>节</w:t>
      </w:r>
      <w:r>
        <w:t>）</w:t>
      </w:r>
      <w:r>
        <w:rPr>
          <w:rFonts w:hint="eastAsia"/>
        </w:rPr>
        <w:t>，</w:t>
      </w:r>
      <w:r>
        <w:t>例如：</w:t>
      </w:r>
    </w:p>
    <w:p w:rsidR="00FF113B" w:rsidRDefault="00FF113B" w:rsidP="001402B6">
      <w:r>
        <w:tab/>
        <w:t>//h.h</w:t>
      </w:r>
    </w:p>
    <w:p w:rsidR="00FF113B" w:rsidRPr="00024106" w:rsidRDefault="00FF113B" w:rsidP="00FF113B">
      <w:r>
        <w:tab/>
      </w:r>
      <w:r>
        <w:tab/>
        <w:t xml:space="preserve">extern inline int next( int i ) { return i+1; } </w:t>
      </w:r>
    </w:p>
    <w:p w:rsidR="00FF113B" w:rsidRDefault="00D8601F" w:rsidP="001402B6">
      <w:r>
        <w:tab/>
        <w:t>//file1.cpp</w:t>
      </w:r>
    </w:p>
    <w:p w:rsidR="00D8601F" w:rsidRDefault="00D8601F" w:rsidP="001402B6">
      <w:r>
        <w:tab/>
      </w:r>
      <w:r>
        <w:tab/>
        <w:t>#include “h.h”</w:t>
      </w:r>
    </w:p>
    <w:p w:rsidR="00D8601F" w:rsidRDefault="00D8601F" w:rsidP="001402B6">
      <w:r>
        <w:tab/>
      </w:r>
      <w:r>
        <w:tab/>
        <w:t>int h(int i) { return next(i); }</w:t>
      </w:r>
      <w:r w:rsidR="00885AF2">
        <w:tab/>
      </w:r>
      <w:r w:rsidR="00885AF2">
        <w:tab/>
        <w:t>//</w:t>
      </w:r>
      <w:r w:rsidR="00885AF2">
        <w:rPr>
          <w:rFonts w:hint="eastAsia"/>
        </w:rPr>
        <w:t>正确</w:t>
      </w:r>
    </w:p>
    <w:p w:rsidR="00516353" w:rsidRDefault="00516353" w:rsidP="001402B6"/>
    <w:p w:rsidR="00516353" w:rsidRDefault="00516353" w:rsidP="001402B6">
      <w:r>
        <w:rPr>
          <w:rFonts w:hint="eastAsia"/>
        </w:rPr>
        <w:t>默认情况下</w:t>
      </w:r>
      <w:r>
        <w:t>，名字空间中的</w:t>
      </w:r>
      <w:r>
        <w:t>const</w:t>
      </w:r>
      <w:r>
        <w:t>对象（</w:t>
      </w:r>
      <w:r>
        <w:rPr>
          <w:rFonts w:hint="eastAsia"/>
        </w:rPr>
        <w:t>见</w:t>
      </w:r>
      <w:r>
        <w:rPr>
          <w:rFonts w:hint="eastAsia"/>
        </w:rPr>
        <w:t>7.5</w:t>
      </w:r>
      <w:r>
        <w:rPr>
          <w:rFonts w:hint="eastAsia"/>
        </w:rPr>
        <w:t>节</w:t>
      </w:r>
      <w:r>
        <w:t>）</w:t>
      </w:r>
      <w:r>
        <w:rPr>
          <w:rFonts w:hint="eastAsia"/>
        </w:rPr>
        <w:t>constexpr</w:t>
      </w:r>
      <w:r>
        <w:t>对象（</w:t>
      </w:r>
      <w:r>
        <w:rPr>
          <w:rFonts w:hint="eastAsia"/>
        </w:rPr>
        <w:t>10.4</w:t>
      </w:r>
      <w:r>
        <w:rPr>
          <w:rFonts w:hint="eastAsia"/>
        </w:rPr>
        <w:t>节</w:t>
      </w:r>
      <w:r>
        <w:t>）</w:t>
      </w:r>
      <w:r>
        <w:rPr>
          <w:rFonts w:hint="eastAsia"/>
        </w:rPr>
        <w:t>、</w:t>
      </w:r>
      <w:r>
        <w:t>类型别名（</w:t>
      </w:r>
      <w:r>
        <w:rPr>
          <w:rFonts w:hint="eastAsia"/>
        </w:rPr>
        <w:t>6.5</w:t>
      </w:r>
      <w:r>
        <w:rPr>
          <w:rFonts w:hint="eastAsia"/>
        </w:rPr>
        <w:t>节</w:t>
      </w:r>
      <w:r>
        <w:t>）</w:t>
      </w:r>
      <w:r>
        <w:rPr>
          <w:rFonts w:hint="eastAsia"/>
        </w:rPr>
        <w:t>以及</w:t>
      </w:r>
      <w:r>
        <w:t>任何声明为</w:t>
      </w:r>
      <w:r>
        <w:t>static</w:t>
      </w:r>
      <w:r>
        <w:t>的实体（</w:t>
      </w:r>
      <w:r>
        <w:rPr>
          <w:rFonts w:hint="eastAsia"/>
        </w:rPr>
        <w:t>见</w:t>
      </w:r>
      <w:r>
        <w:rPr>
          <w:rFonts w:hint="eastAsia"/>
        </w:rPr>
        <w:t>6.3.4</w:t>
      </w:r>
      <w:r>
        <w:rPr>
          <w:rFonts w:hint="eastAsia"/>
        </w:rPr>
        <w:t>节</w:t>
      </w:r>
      <w:r>
        <w:t>）</w:t>
      </w:r>
      <w:r>
        <w:rPr>
          <w:rFonts w:hint="eastAsia"/>
        </w:rPr>
        <w:t>都具有</w:t>
      </w:r>
      <w:r>
        <w:t>内部链接。因此</w:t>
      </w:r>
      <w:r>
        <w:rPr>
          <w:rFonts w:hint="eastAsia"/>
        </w:rPr>
        <w:t>，</w:t>
      </w:r>
      <w:r>
        <w:t>下面这个例子是合法的（</w:t>
      </w:r>
      <w:r>
        <w:rPr>
          <w:rFonts w:hint="eastAsia"/>
        </w:rPr>
        <w:t>虽然</w:t>
      </w:r>
      <w:r>
        <w:t>可能让人困惑）</w:t>
      </w:r>
      <w:r>
        <w:rPr>
          <w:rFonts w:hint="eastAsia"/>
        </w:rPr>
        <w:t>：</w:t>
      </w:r>
    </w:p>
    <w:p w:rsidR="00516353" w:rsidRDefault="00516353" w:rsidP="001402B6">
      <w:r>
        <w:tab/>
        <w:t>//file1.cpp</w:t>
      </w:r>
    </w:p>
    <w:p w:rsidR="00516353" w:rsidRDefault="00516353" w:rsidP="001402B6">
      <w:r>
        <w:tab/>
      </w:r>
      <w:r>
        <w:tab/>
        <w:t>using T = int;</w:t>
      </w:r>
    </w:p>
    <w:p w:rsidR="00516353" w:rsidRDefault="00516353" w:rsidP="001402B6">
      <w:r>
        <w:tab/>
      </w:r>
      <w:r>
        <w:tab/>
        <w:t>const int x = 7;</w:t>
      </w:r>
    </w:p>
    <w:p w:rsidR="00516353" w:rsidRDefault="00516353" w:rsidP="001402B6">
      <w:r>
        <w:tab/>
      </w:r>
      <w:r>
        <w:tab/>
        <w:t>constexpr T c2 = x+1;</w:t>
      </w:r>
    </w:p>
    <w:p w:rsidR="00516353" w:rsidRDefault="00516353" w:rsidP="001402B6">
      <w:r>
        <w:tab/>
        <w:t>//file2.cpp</w:t>
      </w:r>
    </w:p>
    <w:p w:rsidR="00516353" w:rsidRDefault="00516353" w:rsidP="001402B6">
      <w:r>
        <w:tab/>
      </w:r>
      <w:r>
        <w:tab/>
        <w:t>using T = double;</w:t>
      </w:r>
    </w:p>
    <w:p w:rsidR="00516353" w:rsidRDefault="00516353" w:rsidP="001402B6">
      <w:r>
        <w:tab/>
      </w:r>
      <w:r>
        <w:tab/>
        <w:t>const int x = 8;</w:t>
      </w:r>
    </w:p>
    <w:p w:rsidR="00516353" w:rsidRDefault="00516353" w:rsidP="001402B6">
      <w:r>
        <w:tab/>
      </w:r>
      <w:r>
        <w:tab/>
        <w:t>constexpr T c2 = x+9;</w:t>
      </w:r>
    </w:p>
    <w:p w:rsidR="00FF113B" w:rsidRDefault="001C2E97" w:rsidP="001402B6">
      <w:r>
        <w:rPr>
          <w:rFonts w:hint="eastAsia"/>
        </w:rPr>
        <w:lastRenderedPageBreak/>
        <w:t>为了确保一致性</w:t>
      </w:r>
      <w:r>
        <w:t>，应该将别名、</w:t>
      </w:r>
      <w:r>
        <w:t>const</w:t>
      </w:r>
      <w:r>
        <w:t>对象、</w:t>
      </w:r>
      <w:r>
        <w:t>constexpr</w:t>
      </w:r>
      <w:r>
        <w:t>对象和</w:t>
      </w:r>
      <w:r>
        <w:t>inline</w:t>
      </w:r>
      <w:r>
        <w:t>函数</w:t>
      </w:r>
      <w:r>
        <w:rPr>
          <w:rFonts w:hint="eastAsia"/>
        </w:rPr>
        <w:t>放置在</w:t>
      </w:r>
      <w:r>
        <w:t>头文件中（</w:t>
      </w:r>
      <w:r>
        <w:rPr>
          <w:rFonts w:hint="eastAsia"/>
        </w:rPr>
        <w:t>见</w:t>
      </w:r>
      <w:r>
        <w:rPr>
          <w:rFonts w:hint="eastAsia"/>
        </w:rPr>
        <w:t>15.2.2</w:t>
      </w:r>
      <w:r>
        <w:rPr>
          <w:rFonts w:hint="eastAsia"/>
        </w:rPr>
        <w:t>节</w:t>
      </w:r>
      <w:r>
        <w:t>）</w:t>
      </w:r>
    </w:p>
    <w:p w:rsidR="00FF113B" w:rsidRPr="006135F3" w:rsidRDefault="00FF113B" w:rsidP="001402B6"/>
    <w:p w:rsidR="00BF37C9" w:rsidRDefault="00C73EC1" w:rsidP="005B5C6E">
      <w:pPr>
        <w:pStyle w:val="a3"/>
        <w:numPr>
          <w:ilvl w:val="0"/>
          <w:numId w:val="1"/>
        </w:numPr>
        <w:ind w:firstLineChars="0"/>
      </w:pPr>
      <w:r>
        <w:rPr>
          <w:rFonts w:hint="eastAsia"/>
        </w:rPr>
        <w:t>（</w:t>
      </w:r>
      <w:r>
        <w:rPr>
          <w:rFonts w:hint="eastAsia"/>
        </w:rPr>
        <w:t>p</w:t>
      </w:r>
      <w:r>
        <w:t>365</w:t>
      </w:r>
      <w:r>
        <w:rPr>
          <w:rFonts w:hint="eastAsia"/>
        </w:rPr>
        <w:t>）</w:t>
      </w:r>
      <w:r w:rsidR="00EA7E46">
        <w:rPr>
          <w:rFonts w:hint="eastAsia"/>
        </w:rPr>
        <w:t>如果</w:t>
      </w:r>
      <w:r w:rsidR="00EA7E46">
        <w:t>必须使用全局变量，至少应限制他们只在单一源文件中使用，有两种防范实现这种限制：</w:t>
      </w:r>
    </w:p>
    <w:p w:rsidR="00EA7E46" w:rsidRDefault="00EA7E46" w:rsidP="00EA7E46">
      <w:pPr>
        <w:pStyle w:val="a3"/>
        <w:numPr>
          <w:ilvl w:val="0"/>
          <w:numId w:val="2"/>
        </w:numPr>
        <w:ind w:firstLineChars="0"/>
      </w:pPr>
      <w:r>
        <w:rPr>
          <w:rFonts w:hint="eastAsia"/>
        </w:rPr>
        <w:t>将声明放在</w:t>
      </w:r>
      <w:r>
        <w:t>无名名字空间中。</w:t>
      </w:r>
    </w:p>
    <w:p w:rsidR="00EA7E46" w:rsidRDefault="00EA7E46" w:rsidP="00EA7E46">
      <w:pPr>
        <w:pStyle w:val="a3"/>
        <w:numPr>
          <w:ilvl w:val="0"/>
          <w:numId w:val="2"/>
        </w:numPr>
        <w:ind w:firstLineChars="0"/>
      </w:pPr>
      <w:r>
        <w:rPr>
          <w:rFonts w:hint="eastAsia"/>
        </w:rPr>
        <w:t>声明实体</w:t>
      </w:r>
      <w:r>
        <w:t>时使用</w:t>
      </w:r>
      <w:r>
        <w:t>static</w:t>
      </w:r>
      <w:r>
        <w:t>。</w:t>
      </w:r>
    </w:p>
    <w:p w:rsidR="00EA7E46" w:rsidRDefault="00EA7E46" w:rsidP="00EA7E46">
      <w:r>
        <w:rPr>
          <w:rFonts w:hint="eastAsia"/>
        </w:rPr>
        <w:t>使用</w:t>
      </w:r>
      <w:r>
        <w:t>无名名字空间</w:t>
      </w:r>
      <w:r>
        <w:rPr>
          <w:rFonts w:hint="eastAsia"/>
        </w:rPr>
        <w:t>（见</w:t>
      </w:r>
      <w:r>
        <w:rPr>
          <w:rFonts w:hint="eastAsia"/>
        </w:rPr>
        <w:t>14.4.8</w:t>
      </w:r>
      <w:r>
        <w:rPr>
          <w:rFonts w:hint="eastAsia"/>
        </w:rPr>
        <w:t>节）可以</w:t>
      </w:r>
      <w:r>
        <w:t>令名字</w:t>
      </w:r>
      <w:r>
        <w:rPr>
          <w:rFonts w:hint="eastAsia"/>
        </w:rPr>
        <w:t>成为</w:t>
      </w:r>
      <w:r>
        <w:t>编译单元的</w:t>
      </w:r>
      <w:r>
        <w:rPr>
          <w:rFonts w:hint="eastAsia"/>
        </w:rPr>
        <w:t>局部名字</w:t>
      </w:r>
      <w:r>
        <w:t>。无名</w:t>
      </w:r>
      <w:r>
        <w:rPr>
          <w:rFonts w:hint="eastAsia"/>
        </w:rPr>
        <w:t>名字空间</w:t>
      </w:r>
      <w:r>
        <w:t>的效果非常</w:t>
      </w:r>
      <w:r>
        <w:rPr>
          <w:rFonts w:hint="eastAsia"/>
        </w:rPr>
        <w:t>像</w:t>
      </w:r>
      <w:r>
        <w:t>内部链接。例如</w:t>
      </w:r>
      <w:r>
        <w:rPr>
          <w:rFonts w:hint="eastAsia"/>
        </w:rPr>
        <w:t>：</w:t>
      </w:r>
    </w:p>
    <w:p w:rsidR="00EA7E46" w:rsidRDefault="00EA7E46" w:rsidP="00EA7E46">
      <w:r>
        <w:rPr>
          <w:rFonts w:hint="eastAsia"/>
        </w:rPr>
        <w:tab/>
        <w:t>//file1.cpp</w:t>
      </w:r>
    </w:p>
    <w:p w:rsidR="00EA7E46" w:rsidRDefault="00EA7E46" w:rsidP="00EA7E46">
      <w:r>
        <w:tab/>
      </w:r>
      <w:r>
        <w:tab/>
        <w:t>namespace</w:t>
      </w:r>
    </w:p>
    <w:p w:rsidR="00EA7E46" w:rsidRDefault="00EA7E46" w:rsidP="00EA7E46">
      <w:r>
        <w:tab/>
      </w:r>
      <w:r>
        <w:tab/>
        <w:t>{</w:t>
      </w:r>
    </w:p>
    <w:p w:rsidR="00EA7E46" w:rsidRDefault="00EA7E46" w:rsidP="00EA7E46">
      <w:r>
        <w:tab/>
      </w:r>
      <w:r>
        <w:tab/>
      </w:r>
      <w:r>
        <w:tab/>
        <w:t>class X { /*…*/ };</w:t>
      </w:r>
    </w:p>
    <w:p w:rsidR="00EA7E46" w:rsidRDefault="00EA7E46" w:rsidP="00EA7E46">
      <w:r>
        <w:tab/>
      </w:r>
      <w:r>
        <w:tab/>
      </w:r>
      <w:r>
        <w:tab/>
        <w:t>void f();</w:t>
      </w:r>
    </w:p>
    <w:p w:rsidR="00EA7E46" w:rsidRDefault="00EA7E46" w:rsidP="00EA7E46">
      <w:r>
        <w:tab/>
      </w:r>
      <w:r>
        <w:tab/>
      </w:r>
      <w:r>
        <w:tab/>
        <w:t>int i;</w:t>
      </w:r>
    </w:p>
    <w:p w:rsidR="00EA7E46" w:rsidRDefault="00EA7E46" w:rsidP="00EA7E46">
      <w:pPr>
        <w:ind w:left="420" w:firstLine="420"/>
      </w:pPr>
      <w:r>
        <w:t>}</w:t>
      </w:r>
    </w:p>
    <w:p w:rsidR="00300FE5" w:rsidRDefault="00300FE5" w:rsidP="00300FE5">
      <w:pPr>
        <w:ind w:firstLine="420"/>
      </w:pPr>
      <w:r>
        <w:rPr>
          <w:rFonts w:hint="eastAsia"/>
        </w:rPr>
        <w:t>//</w:t>
      </w:r>
      <w:r>
        <w:t>file2.cpp</w:t>
      </w:r>
    </w:p>
    <w:p w:rsidR="00300FE5" w:rsidRDefault="00300FE5" w:rsidP="00300FE5">
      <w:r>
        <w:tab/>
      </w:r>
      <w:r>
        <w:tab/>
        <w:t>class X { /*…*/ };</w:t>
      </w:r>
    </w:p>
    <w:p w:rsidR="00300FE5" w:rsidRDefault="00300FE5" w:rsidP="00300FE5">
      <w:r>
        <w:tab/>
      </w:r>
      <w:r>
        <w:tab/>
        <w:t>void f();</w:t>
      </w:r>
    </w:p>
    <w:p w:rsidR="00300FE5" w:rsidRDefault="00300FE5" w:rsidP="00300FE5">
      <w:r>
        <w:tab/>
      </w:r>
      <w:r>
        <w:tab/>
        <w:t>int i;</w:t>
      </w:r>
    </w:p>
    <w:p w:rsidR="00652580" w:rsidRDefault="00652580" w:rsidP="00300FE5">
      <w:r>
        <w:t>file1.cpp</w:t>
      </w:r>
      <w:r>
        <w:rPr>
          <w:rFonts w:hint="eastAsia"/>
        </w:rPr>
        <w:t>中</w:t>
      </w:r>
      <w:r>
        <w:t>的</w:t>
      </w:r>
      <w:r>
        <w:rPr>
          <w:rFonts w:hint="eastAsia"/>
        </w:rPr>
        <w:t>f()</w:t>
      </w:r>
      <w:r>
        <w:t>和</w:t>
      </w:r>
      <w:r>
        <w:rPr>
          <w:rFonts w:hint="eastAsia"/>
        </w:rPr>
        <w:t>file2.cpp</w:t>
      </w:r>
      <w:r>
        <w:rPr>
          <w:rFonts w:hint="eastAsia"/>
        </w:rPr>
        <w:t>中</w:t>
      </w:r>
      <w:r>
        <w:t>的</w:t>
      </w:r>
      <w:r>
        <w:rPr>
          <w:rFonts w:hint="eastAsia"/>
        </w:rPr>
        <w:t>f()</w:t>
      </w:r>
      <w:r>
        <w:rPr>
          <w:rFonts w:hint="eastAsia"/>
        </w:rPr>
        <w:t>不是</w:t>
      </w:r>
      <w:r>
        <w:t>同一个函数。如果一个名字时一个编译单元的局部名字，我们又</w:t>
      </w:r>
      <w:r>
        <w:rPr>
          <w:rFonts w:hint="eastAsia"/>
        </w:rPr>
        <w:t>用它</w:t>
      </w:r>
      <w:r>
        <w:t>命名别处的一个觉有外部链接的实体，我们就是自找麻烦。</w:t>
      </w:r>
    </w:p>
    <w:p w:rsidR="00652580" w:rsidRPr="00652580" w:rsidRDefault="00652580" w:rsidP="00300FE5">
      <w:r>
        <w:tab/>
      </w:r>
      <w:r>
        <w:rPr>
          <w:rFonts w:hint="eastAsia"/>
        </w:rPr>
        <w:t>关键字</w:t>
      </w:r>
      <w:r>
        <w:rPr>
          <w:rFonts w:hint="eastAsia"/>
        </w:rPr>
        <w:t>static</w:t>
      </w:r>
      <w:r>
        <w:rPr>
          <w:rFonts w:hint="eastAsia"/>
        </w:rPr>
        <w:t>（令人</w:t>
      </w:r>
      <w:r>
        <w:t>困惑</w:t>
      </w:r>
      <w:r>
        <w:rPr>
          <w:rFonts w:hint="eastAsia"/>
        </w:rPr>
        <w:t>地）表示</w:t>
      </w:r>
      <w:r>
        <w:t>“</w:t>
      </w:r>
      <w:r>
        <w:rPr>
          <w:rFonts w:hint="eastAsia"/>
        </w:rPr>
        <w:t>使用</w:t>
      </w:r>
      <w:r>
        <w:t>外部链接</w:t>
      </w:r>
      <w:r>
        <w:t>”</w:t>
      </w:r>
      <w:r>
        <w:rPr>
          <w:rFonts w:hint="eastAsia"/>
        </w:rPr>
        <w:t>（见</w:t>
      </w:r>
      <w:r>
        <w:rPr>
          <w:rFonts w:hint="eastAsia"/>
        </w:rPr>
        <w:t>44.2.3</w:t>
      </w:r>
      <w:r>
        <w:rPr>
          <w:rFonts w:hint="eastAsia"/>
        </w:rPr>
        <w:t>节）。</w:t>
      </w:r>
      <w:r>
        <w:t>这是</w:t>
      </w:r>
      <w:r>
        <w:rPr>
          <w:rFonts w:hint="eastAsia"/>
        </w:rPr>
        <w:t>早期</w:t>
      </w:r>
      <w:r>
        <w:t>C</w:t>
      </w:r>
      <w:r>
        <w:rPr>
          <w:rFonts w:hint="eastAsia"/>
        </w:rPr>
        <w:t>语言</w:t>
      </w:r>
      <w:r>
        <w:t>的遗留问题</w:t>
      </w:r>
      <w:r>
        <w:rPr>
          <w:rFonts w:hint="eastAsia"/>
        </w:rPr>
        <w:t>。</w:t>
      </w:r>
    </w:p>
    <w:p w:rsidR="00300FE5" w:rsidRDefault="00300FE5" w:rsidP="00300FE5">
      <w:pPr>
        <w:ind w:firstLine="420"/>
      </w:pPr>
    </w:p>
    <w:p w:rsidR="00EA7E46" w:rsidRDefault="00691966" w:rsidP="005B5C6E">
      <w:pPr>
        <w:pStyle w:val="a3"/>
        <w:numPr>
          <w:ilvl w:val="0"/>
          <w:numId w:val="1"/>
        </w:numPr>
        <w:ind w:firstLineChars="0"/>
      </w:pPr>
      <w:r>
        <w:rPr>
          <w:rFonts w:hint="eastAsia"/>
        </w:rPr>
        <w:t>（</w:t>
      </w:r>
      <w:r>
        <w:rPr>
          <w:rFonts w:hint="eastAsia"/>
        </w:rPr>
        <w:t>p</w:t>
      </w:r>
      <w:r>
        <w:t>366</w:t>
      </w:r>
      <w:r>
        <w:rPr>
          <w:rFonts w:hint="eastAsia"/>
        </w:rPr>
        <w:t>）</w:t>
      </w:r>
      <w:r>
        <w:rPr>
          <w:rFonts w:hint="eastAsia"/>
        </w:rPr>
        <w:t>#</w:t>
      </w:r>
      <w:r>
        <w:t>include</w:t>
      </w:r>
      <w:r>
        <w:t>机制</w:t>
      </w:r>
      <w:r>
        <w:rPr>
          <w:rFonts w:hint="eastAsia"/>
        </w:rPr>
        <w:t>是</w:t>
      </w:r>
      <w:r>
        <w:t>一种文本处理方式</w:t>
      </w:r>
      <w:r>
        <w:t>——</w:t>
      </w:r>
      <w:r>
        <w:t>将源程序片段收集起来形成单一的编译单元</w:t>
      </w:r>
      <w:r>
        <w:rPr>
          <w:rFonts w:hint="eastAsia"/>
        </w:rPr>
        <w:t>（文件）。</w:t>
      </w:r>
      <w:r>
        <w:t>考虑如下</w:t>
      </w:r>
      <w:r>
        <w:rPr>
          <w:rFonts w:hint="eastAsia"/>
        </w:rPr>
        <w:t>语句</w:t>
      </w:r>
      <w:r>
        <w:t>：</w:t>
      </w:r>
    </w:p>
    <w:p w:rsidR="00691966" w:rsidRDefault="00691966" w:rsidP="00691966">
      <w:pPr>
        <w:pStyle w:val="a3"/>
        <w:ind w:left="420" w:firstLineChars="0" w:firstLine="0"/>
      </w:pPr>
      <w:r>
        <w:rPr>
          <w:rFonts w:hint="eastAsia"/>
        </w:rPr>
        <w:t>#</w:t>
      </w:r>
      <w:r>
        <w:t>include ”to_be_included”</w:t>
      </w:r>
    </w:p>
    <w:p w:rsidR="00691966" w:rsidRDefault="00691966" w:rsidP="00691966">
      <w:r>
        <w:rPr>
          <w:rFonts w:hint="eastAsia"/>
        </w:rPr>
        <w:t>这条</w:t>
      </w:r>
      <w:r>
        <w:t>#include</w:t>
      </w:r>
      <w:r>
        <w:t>指令将他所在的这</w:t>
      </w:r>
      <w:r>
        <w:rPr>
          <w:rFonts w:hint="eastAsia"/>
        </w:rPr>
        <w:t>一行</w:t>
      </w:r>
      <w:r>
        <w:t>替换为文件</w:t>
      </w:r>
      <w:r>
        <w:t>to_be_</w:t>
      </w:r>
      <w:r w:rsidRPr="00691966">
        <w:t xml:space="preserve"> </w:t>
      </w:r>
      <w:r>
        <w:t>included</w:t>
      </w:r>
      <w:r>
        <w:rPr>
          <w:rFonts w:hint="eastAsia"/>
        </w:rPr>
        <w:t>的</w:t>
      </w:r>
      <w:r>
        <w:t>内容。</w:t>
      </w:r>
      <w:r>
        <w:t>to_be_</w:t>
      </w:r>
      <w:r w:rsidRPr="00691966">
        <w:t xml:space="preserve"> </w:t>
      </w:r>
      <w:r>
        <w:t>included</w:t>
      </w:r>
      <w:r>
        <w:rPr>
          <w:rFonts w:hint="eastAsia"/>
        </w:rPr>
        <w:t>应该</w:t>
      </w:r>
      <w:r>
        <w:t>是</w:t>
      </w:r>
      <w:r>
        <w:t>C++</w:t>
      </w:r>
      <w:r>
        <w:rPr>
          <w:rFonts w:hint="eastAsia"/>
        </w:rPr>
        <w:t>源码，</w:t>
      </w:r>
      <w:r>
        <w:t>因为编译器会继续处理替换后的结果。</w:t>
      </w:r>
    </w:p>
    <w:p w:rsidR="00691966" w:rsidRDefault="00691966" w:rsidP="00691966">
      <w:pPr>
        <w:pStyle w:val="a3"/>
        <w:ind w:left="420" w:firstLineChars="0" w:firstLine="0"/>
      </w:pPr>
    </w:p>
    <w:p w:rsidR="00691966" w:rsidRDefault="00902D85" w:rsidP="005B5C6E">
      <w:pPr>
        <w:pStyle w:val="a3"/>
        <w:numPr>
          <w:ilvl w:val="0"/>
          <w:numId w:val="1"/>
        </w:numPr>
        <w:ind w:firstLineChars="0"/>
      </w:pPr>
      <w:r>
        <w:rPr>
          <w:rFonts w:hint="eastAsia"/>
        </w:rPr>
        <w:t>（</w:t>
      </w:r>
      <w:r>
        <w:rPr>
          <w:rFonts w:hint="eastAsia"/>
        </w:rPr>
        <w:t>p</w:t>
      </w:r>
      <w:r>
        <w:t>367</w:t>
      </w:r>
      <w:r>
        <w:rPr>
          <w:rFonts w:hint="eastAsia"/>
        </w:rPr>
        <w:t>）编译时</w:t>
      </w:r>
      <w:r>
        <w:t>断言</w:t>
      </w:r>
      <w:r>
        <w:tab/>
        <w:t>static_assert( 4&lt;=sizeof(int), “small ints” );</w:t>
      </w:r>
    </w:p>
    <w:p w:rsidR="005D1825" w:rsidRDefault="005D1825" w:rsidP="005D1825">
      <w:pPr>
        <w:pStyle w:val="a3"/>
        <w:ind w:left="420" w:firstLineChars="0" w:firstLine="0"/>
      </w:pPr>
    </w:p>
    <w:p w:rsidR="00691966" w:rsidRDefault="005D1825" w:rsidP="005D1825">
      <w:pPr>
        <w:pStyle w:val="a3"/>
        <w:numPr>
          <w:ilvl w:val="0"/>
          <w:numId w:val="1"/>
        </w:numPr>
        <w:ind w:firstLineChars="0"/>
      </w:pPr>
      <w:r>
        <w:rPr>
          <w:rFonts w:hint="eastAsia"/>
        </w:rPr>
        <w:t>（</w:t>
      </w:r>
      <w:r>
        <w:rPr>
          <w:rFonts w:hint="eastAsia"/>
        </w:rPr>
        <w:t>p</w:t>
      </w:r>
      <w:r>
        <w:t>367</w:t>
      </w:r>
      <w:r>
        <w:rPr>
          <w:rFonts w:hint="eastAsia"/>
        </w:rPr>
        <w:t>）头文件中</w:t>
      </w:r>
      <w:r>
        <w:t>不应该包含以下内容：</w:t>
      </w:r>
    </w:p>
    <w:p w:rsidR="005D1825" w:rsidRDefault="005D1825" w:rsidP="005D1825">
      <w:pPr>
        <w:pStyle w:val="a3"/>
        <w:numPr>
          <w:ilvl w:val="0"/>
          <w:numId w:val="3"/>
        </w:numPr>
        <w:ind w:firstLineChars="0"/>
      </w:pPr>
      <w:r>
        <w:rPr>
          <w:rFonts w:hint="eastAsia"/>
        </w:rPr>
        <w:t>普通函数</w:t>
      </w:r>
      <w:r>
        <w:t>定义</w:t>
      </w:r>
      <w:r>
        <w:tab/>
      </w:r>
      <w:r>
        <w:tab/>
      </w:r>
      <w:r>
        <w:tab/>
      </w:r>
      <w:r>
        <w:tab/>
        <w:t>char get( char*p ) { return *p++; }</w:t>
      </w:r>
    </w:p>
    <w:p w:rsidR="005D1825" w:rsidRDefault="005D1825" w:rsidP="005D1825">
      <w:pPr>
        <w:pStyle w:val="a3"/>
        <w:numPr>
          <w:ilvl w:val="0"/>
          <w:numId w:val="3"/>
        </w:numPr>
        <w:ind w:firstLineChars="0"/>
      </w:pPr>
      <w:r>
        <w:rPr>
          <w:rFonts w:hint="eastAsia"/>
        </w:rPr>
        <w:t>数据定义</w:t>
      </w:r>
      <w:r>
        <w:tab/>
      </w:r>
      <w:r>
        <w:tab/>
      </w:r>
      <w:r>
        <w:tab/>
      </w:r>
      <w:r>
        <w:tab/>
      </w:r>
      <w:r>
        <w:tab/>
        <w:t>int a;</w:t>
      </w:r>
    </w:p>
    <w:p w:rsidR="005D1825" w:rsidRDefault="005D1825" w:rsidP="005D1825">
      <w:pPr>
        <w:pStyle w:val="a3"/>
        <w:numPr>
          <w:ilvl w:val="0"/>
          <w:numId w:val="3"/>
        </w:numPr>
        <w:ind w:firstLineChars="0"/>
      </w:pPr>
      <w:r>
        <w:rPr>
          <w:rFonts w:hint="eastAsia"/>
        </w:rPr>
        <w:t>集合定义</w:t>
      </w:r>
      <w:r>
        <w:tab/>
      </w:r>
      <w:r>
        <w:tab/>
      </w:r>
      <w:r>
        <w:tab/>
      </w:r>
      <w:r>
        <w:tab/>
      </w:r>
      <w:r>
        <w:tab/>
        <w:t>short tbl[] = { 1, 2, 3 };</w:t>
      </w:r>
    </w:p>
    <w:p w:rsidR="005D1825" w:rsidRDefault="005D1825" w:rsidP="005D1825">
      <w:pPr>
        <w:pStyle w:val="a3"/>
        <w:numPr>
          <w:ilvl w:val="0"/>
          <w:numId w:val="3"/>
        </w:numPr>
        <w:ind w:firstLineChars="0"/>
      </w:pPr>
      <w:r>
        <w:rPr>
          <w:rFonts w:hint="eastAsia"/>
        </w:rPr>
        <w:t>无名子空间</w:t>
      </w:r>
      <w:r>
        <w:t>定义</w:t>
      </w:r>
      <w:r>
        <w:tab/>
      </w:r>
      <w:r>
        <w:tab/>
      </w:r>
      <w:r>
        <w:tab/>
      </w:r>
      <w:r>
        <w:tab/>
        <w:t>short tbl[] = { 1, 2, 3 };</w:t>
      </w:r>
    </w:p>
    <w:p w:rsidR="005D1825" w:rsidRDefault="005D1825" w:rsidP="005D1825">
      <w:pPr>
        <w:pStyle w:val="a3"/>
        <w:numPr>
          <w:ilvl w:val="0"/>
          <w:numId w:val="3"/>
        </w:numPr>
        <w:ind w:firstLineChars="0"/>
      </w:pPr>
      <w:r>
        <w:rPr>
          <w:rFonts w:hint="eastAsia"/>
        </w:rPr>
        <w:t>using</w:t>
      </w:r>
      <w:r>
        <w:rPr>
          <w:rFonts w:hint="eastAsia"/>
        </w:rPr>
        <w:t>指示</w:t>
      </w:r>
      <w:r>
        <w:tab/>
      </w:r>
      <w:r>
        <w:tab/>
      </w:r>
      <w:r>
        <w:tab/>
      </w:r>
      <w:r>
        <w:tab/>
      </w:r>
      <w:r>
        <w:tab/>
        <w:t>using namespace Foo;</w:t>
      </w:r>
    </w:p>
    <w:p w:rsidR="00493EF9" w:rsidRDefault="00493EF9" w:rsidP="00493EF9"/>
    <w:p w:rsidR="00493EF9" w:rsidRDefault="00493EF9" w:rsidP="00493EF9">
      <w:pPr>
        <w:ind w:left="420"/>
      </w:pPr>
      <w:r>
        <w:rPr>
          <w:rFonts w:hint="eastAsia"/>
        </w:rPr>
        <w:t>建议</w:t>
      </w:r>
      <w:r>
        <w:t>将</w:t>
      </w:r>
      <w:r>
        <w:rPr>
          <w:rFonts w:hint="eastAsia"/>
        </w:rPr>
        <w:t>简单</w:t>
      </w:r>
      <w:r>
        <w:t>常量定义</w:t>
      </w:r>
      <w:r>
        <w:rPr>
          <w:rFonts w:hint="eastAsia"/>
        </w:rPr>
        <w:t>放在</w:t>
      </w:r>
      <w:r>
        <w:t>头文件中</w:t>
      </w:r>
      <w:r>
        <w:rPr>
          <w:rFonts w:hint="eastAsia"/>
        </w:rPr>
        <w:t>，</w:t>
      </w:r>
      <w:r>
        <w:t>但不讲几何</w:t>
      </w:r>
      <w:r>
        <w:rPr>
          <w:rFonts w:hint="eastAsia"/>
        </w:rPr>
        <w:t>定义</w:t>
      </w:r>
      <w:r>
        <w:t>放在头文件中，其原因是</w:t>
      </w:r>
      <w:r>
        <w:t>C++</w:t>
      </w:r>
      <w:r>
        <w:t>实现</w:t>
      </w:r>
      <w:r>
        <w:rPr>
          <w:rFonts w:hint="eastAsia"/>
        </w:rPr>
        <w:t>很难</w:t>
      </w:r>
      <w:r>
        <w:t>避免多个编译单元中重复的</w:t>
      </w:r>
      <w:r>
        <w:rPr>
          <w:rFonts w:hint="eastAsia"/>
        </w:rPr>
        <w:t>集合</w:t>
      </w:r>
      <w:r>
        <w:t>定义。</w:t>
      </w:r>
    </w:p>
    <w:p w:rsidR="00493EF9" w:rsidRDefault="00493EF9" w:rsidP="00493EF9">
      <w:pPr>
        <w:ind w:left="420"/>
      </w:pPr>
    </w:p>
    <w:p w:rsidR="00493EF9" w:rsidRDefault="00493EF9" w:rsidP="00493EF9">
      <w:pPr>
        <w:ind w:left="420"/>
      </w:pPr>
      <w:r>
        <w:rPr>
          <w:rFonts w:hint="eastAsia"/>
        </w:rPr>
        <w:t>尽量</w:t>
      </w:r>
      <w:r>
        <w:t>减少在头文件中使用非局部的名字（</w:t>
      </w:r>
      <w:r>
        <w:rPr>
          <w:rFonts w:hint="eastAsia"/>
        </w:rPr>
        <w:t>特别是</w:t>
      </w:r>
      <w:r>
        <w:t>别名）</w:t>
      </w:r>
      <w:r>
        <w:rPr>
          <w:rFonts w:hint="eastAsia"/>
        </w:rPr>
        <w:t>。</w:t>
      </w:r>
    </w:p>
    <w:p w:rsidR="005D1825" w:rsidRDefault="005D1825" w:rsidP="005D1825">
      <w:pPr>
        <w:pStyle w:val="a3"/>
      </w:pPr>
    </w:p>
    <w:p w:rsidR="005D1825" w:rsidRDefault="002324F0" w:rsidP="005D1825">
      <w:pPr>
        <w:pStyle w:val="a3"/>
        <w:numPr>
          <w:ilvl w:val="0"/>
          <w:numId w:val="1"/>
        </w:numPr>
        <w:ind w:firstLineChars="0"/>
      </w:pPr>
      <w:r>
        <w:rPr>
          <w:rFonts w:hint="eastAsia"/>
        </w:rPr>
        <w:t>单一定义</w:t>
      </w:r>
      <w:r>
        <w:t>原则（</w:t>
      </w:r>
      <w:r>
        <w:rPr>
          <w:rFonts w:hint="eastAsia"/>
        </w:rPr>
        <w:t>p</w:t>
      </w:r>
      <w:r>
        <w:t>368</w:t>
      </w:r>
      <w:r>
        <w:t>）</w:t>
      </w:r>
    </w:p>
    <w:p w:rsidR="002324F0" w:rsidRDefault="002F2D3F" w:rsidP="002F2D3F">
      <w:pPr>
        <w:ind w:firstLine="420"/>
      </w:pPr>
      <w:r>
        <w:rPr>
          <w:rFonts w:hint="eastAsia"/>
        </w:rPr>
        <w:t>C++</w:t>
      </w:r>
      <w:r>
        <w:rPr>
          <w:rFonts w:hint="eastAsia"/>
        </w:rPr>
        <w:t>标准中</w:t>
      </w:r>
      <w:r>
        <w:t>规定类、模板等的定义必须</w:t>
      </w:r>
      <w:r>
        <w:rPr>
          <w:rFonts w:hint="eastAsia"/>
        </w:rPr>
        <w:t>唯一</w:t>
      </w:r>
      <w:r>
        <w:t>，这一规则是通过一种更为复杂、更为微妙的方式描述的。</w:t>
      </w:r>
      <w:r>
        <w:rPr>
          <w:rFonts w:hint="eastAsia"/>
        </w:rPr>
        <w:t>他通常被</w:t>
      </w:r>
      <w:r>
        <w:t>称为单一定义规则（</w:t>
      </w:r>
      <w:r>
        <w:rPr>
          <w:rFonts w:hint="eastAsia"/>
        </w:rPr>
        <w:t>one</w:t>
      </w:r>
      <w:r>
        <w:t>-definition rule,ODR</w:t>
      </w:r>
      <w:r>
        <w:t>）</w:t>
      </w:r>
      <w:r>
        <w:rPr>
          <w:rFonts w:hint="eastAsia"/>
        </w:rPr>
        <w:t>。即</w:t>
      </w:r>
      <w:r>
        <w:t>，一个类。模板</w:t>
      </w:r>
      <w:r>
        <w:rPr>
          <w:rFonts w:hint="eastAsia"/>
        </w:rPr>
        <w:t>或</w:t>
      </w:r>
      <w:r>
        <w:t>内联函数的两个定义可被接受、被认为是相同的唯一定义，当且仅当如下条件成立：</w:t>
      </w:r>
    </w:p>
    <w:p w:rsidR="002F2D3F" w:rsidRDefault="002F2D3F" w:rsidP="002F2D3F">
      <w:pPr>
        <w:pStyle w:val="a3"/>
        <w:numPr>
          <w:ilvl w:val="0"/>
          <w:numId w:val="4"/>
        </w:numPr>
        <w:ind w:firstLineChars="0"/>
      </w:pPr>
      <w:r>
        <w:rPr>
          <w:rFonts w:hint="eastAsia"/>
        </w:rPr>
        <w:t>它们出现在</w:t>
      </w:r>
      <w:r>
        <w:t>不同的编译单元中，且</w:t>
      </w:r>
    </w:p>
    <w:p w:rsidR="002F2D3F" w:rsidRDefault="002F2D3F" w:rsidP="002F2D3F">
      <w:pPr>
        <w:pStyle w:val="a3"/>
        <w:numPr>
          <w:ilvl w:val="0"/>
          <w:numId w:val="4"/>
        </w:numPr>
        <w:ind w:firstLineChars="0"/>
      </w:pPr>
      <w:r>
        <w:rPr>
          <w:rFonts w:hint="eastAsia"/>
        </w:rPr>
        <w:t>他们的</w:t>
      </w:r>
      <w:r>
        <w:t>源码</w:t>
      </w:r>
      <w:r>
        <w:rPr>
          <w:rFonts w:hint="eastAsia"/>
        </w:rPr>
        <w:t>逐</w:t>
      </w:r>
      <w:r>
        <w:t>单词对应</w:t>
      </w:r>
      <w:r>
        <w:rPr>
          <w:rFonts w:hint="eastAsia"/>
        </w:rPr>
        <w:t>，</w:t>
      </w:r>
      <w:r>
        <w:t>完全一样，且</w:t>
      </w:r>
    </w:p>
    <w:p w:rsidR="002F2D3F" w:rsidRDefault="002F2D3F" w:rsidP="002F2D3F">
      <w:pPr>
        <w:pStyle w:val="a3"/>
        <w:numPr>
          <w:ilvl w:val="0"/>
          <w:numId w:val="4"/>
        </w:numPr>
        <w:ind w:firstLineChars="0"/>
      </w:pPr>
      <w:r>
        <w:rPr>
          <w:rFonts w:hint="eastAsia"/>
        </w:rPr>
        <w:t>这些</w:t>
      </w:r>
      <w:r>
        <w:t>单词在两个编译单元中的含义完全一样</w:t>
      </w:r>
    </w:p>
    <w:p w:rsidR="002F2D3F" w:rsidRDefault="002F2D3F" w:rsidP="002F2D3F">
      <w:r>
        <w:rPr>
          <w:rFonts w:hint="eastAsia"/>
        </w:rPr>
        <w:t>例如</w:t>
      </w:r>
      <w:r>
        <w:t>：</w:t>
      </w:r>
    </w:p>
    <w:p w:rsidR="002F2D3F" w:rsidRDefault="002F2D3F" w:rsidP="002F2D3F">
      <w:r>
        <w:tab/>
        <w:t>//file1.cpp</w:t>
      </w:r>
    </w:p>
    <w:p w:rsidR="002F2D3F" w:rsidRDefault="002F2D3F" w:rsidP="002F2D3F">
      <w:r>
        <w:tab/>
        <w:t>struct S { int a; char b; };</w:t>
      </w:r>
    </w:p>
    <w:p w:rsidR="002F2D3F" w:rsidRDefault="002F2D3F" w:rsidP="002F2D3F">
      <w:r>
        <w:tab/>
        <w:t>void f(S*);</w:t>
      </w:r>
    </w:p>
    <w:p w:rsidR="002F2D3F" w:rsidRDefault="002F2D3F" w:rsidP="002F2D3F">
      <w:r>
        <w:tab/>
        <w:t>//file2.cpp</w:t>
      </w:r>
    </w:p>
    <w:p w:rsidR="002F2D3F" w:rsidRDefault="002F2D3F" w:rsidP="002F2D3F">
      <w:r>
        <w:tab/>
        <w:t>struct S { int a; char b; };</w:t>
      </w:r>
    </w:p>
    <w:p w:rsidR="002F2D3F" w:rsidRDefault="002F2D3F" w:rsidP="002F2D3F">
      <w:r>
        <w:tab/>
        <w:t>void f(S* p) { /*…*/ }</w:t>
      </w:r>
    </w:p>
    <w:p w:rsidR="00877B42" w:rsidRDefault="00877B42" w:rsidP="002F2D3F">
      <w:r>
        <w:t>ODR</w:t>
      </w:r>
      <w:r>
        <w:rPr>
          <w:rFonts w:hint="eastAsia"/>
        </w:rPr>
        <w:t>认为这个例子</w:t>
      </w:r>
      <w:r>
        <w:t>是合法的</w:t>
      </w:r>
      <w:r w:rsidR="00FE7DA6">
        <w:rPr>
          <w:rFonts w:hint="eastAsia"/>
        </w:rPr>
        <w:t>，</w:t>
      </w:r>
      <w:r w:rsidR="00FE7DA6">
        <w:t>S</w:t>
      </w:r>
      <w:r w:rsidR="00FE7DA6">
        <w:t>在两个源文件中表示相同的类。但是</w:t>
      </w:r>
      <w:r w:rsidR="00FE7DA6">
        <w:rPr>
          <w:rFonts w:hint="eastAsia"/>
        </w:rPr>
        <w:t>，</w:t>
      </w:r>
      <w:r w:rsidR="00FE7DA6">
        <w:t>像这样一个定义写两次是不明智</w:t>
      </w:r>
      <w:r w:rsidR="00FE7DA6">
        <w:rPr>
          <w:rFonts w:hint="eastAsia"/>
        </w:rPr>
        <w:t>的</w:t>
      </w:r>
      <w:r w:rsidR="00FE7DA6">
        <w:t>。</w:t>
      </w:r>
    </w:p>
    <w:p w:rsidR="00FE7DA6" w:rsidRDefault="00FE7DA6" w:rsidP="002F2D3F"/>
    <w:p w:rsidR="00FE7DA6" w:rsidRDefault="00FE7DA6" w:rsidP="002F2D3F">
      <w:r>
        <w:tab/>
      </w:r>
      <w:r w:rsidR="00037052">
        <w:rPr>
          <w:rFonts w:hint="eastAsia"/>
        </w:rPr>
        <w:t>将</w:t>
      </w:r>
      <w:r w:rsidR="00037052">
        <w:t>共享定义</w:t>
      </w:r>
      <w:r w:rsidR="00037052">
        <w:rPr>
          <w:rFonts w:hint="eastAsia"/>
        </w:rPr>
        <w:t>放置在</w:t>
      </w:r>
      <w:r w:rsidR="00037052">
        <w:t>头文件然后</w:t>
      </w:r>
      <w:r w:rsidR="00037052">
        <w:t>#include</w:t>
      </w:r>
      <w:r w:rsidR="00037052">
        <w:t>头文件的技术并不能防止最后一种违反</w:t>
      </w:r>
      <w:r w:rsidR="00037052">
        <w:t>ODR</w:t>
      </w:r>
      <w:r w:rsidR="00037052">
        <w:t>的形式。局部</w:t>
      </w:r>
      <w:r w:rsidR="00037052">
        <w:rPr>
          <w:rFonts w:hint="eastAsia"/>
        </w:rPr>
        <w:t>类型</w:t>
      </w:r>
      <w:r w:rsidR="00037052">
        <w:t>别名和宏辉改变</w:t>
      </w:r>
      <w:r w:rsidR="00037052">
        <w:t>#include</w:t>
      </w:r>
      <w:r w:rsidR="00037052">
        <w:rPr>
          <w:rFonts w:hint="eastAsia"/>
        </w:rPr>
        <w:t>声明</w:t>
      </w:r>
      <w:r w:rsidR="00037052">
        <w:t>的含义：</w:t>
      </w:r>
    </w:p>
    <w:p w:rsidR="00037052" w:rsidRDefault="00037052" w:rsidP="002F2D3F">
      <w:r>
        <w:tab/>
        <w:t>//s.h</w:t>
      </w:r>
    </w:p>
    <w:p w:rsidR="00037052" w:rsidRDefault="00037052" w:rsidP="002F2D3F">
      <w:r>
        <w:tab/>
      </w:r>
      <w:r>
        <w:tab/>
        <w:t>struct S{ Point a; char b; }</w:t>
      </w:r>
    </w:p>
    <w:p w:rsidR="00037052" w:rsidRDefault="00037052" w:rsidP="002F2D3F">
      <w:r>
        <w:tab/>
        <w:t>//file1.cpp</w:t>
      </w:r>
    </w:p>
    <w:p w:rsidR="00037052" w:rsidRDefault="00037052" w:rsidP="002F2D3F">
      <w:r>
        <w:tab/>
      </w:r>
      <w:r>
        <w:tab/>
        <w:t>#define Point int</w:t>
      </w:r>
    </w:p>
    <w:p w:rsidR="00037052" w:rsidRDefault="00037052" w:rsidP="002F2D3F">
      <w:r>
        <w:tab/>
      </w:r>
      <w:r>
        <w:tab/>
        <w:t>#include “s.h”</w:t>
      </w:r>
    </w:p>
    <w:p w:rsidR="00037052" w:rsidRDefault="00037052" w:rsidP="002F2D3F">
      <w:r>
        <w:tab/>
      </w:r>
      <w:r>
        <w:tab/>
        <w:t>//…</w:t>
      </w:r>
    </w:p>
    <w:p w:rsidR="00037052" w:rsidRDefault="00037052" w:rsidP="002F2D3F">
      <w:r>
        <w:tab/>
        <w:t>//file2.cpp</w:t>
      </w:r>
    </w:p>
    <w:p w:rsidR="00037052" w:rsidRDefault="00C8494B" w:rsidP="00C8494B">
      <w:pPr>
        <w:ind w:left="420" w:firstLine="420"/>
      </w:pPr>
      <w:r>
        <w:t xml:space="preserve">class </w:t>
      </w:r>
      <w:r w:rsidR="00037052">
        <w:t>Point</w:t>
      </w:r>
      <w:r>
        <w:t xml:space="preserve"> { /*…*/ };</w:t>
      </w:r>
    </w:p>
    <w:p w:rsidR="00C8494B" w:rsidRDefault="00C8494B" w:rsidP="00C8494B">
      <w:pPr>
        <w:ind w:left="420" w:firstLine="420"/>
      </w:pPr>
      <w:r>
        <w:t>#include “s.h”</w:t>
      </w:r>
    </w:p>
    <w:p w:rsidR="00C8494B" w:rsidRDefault="00C8494B" w:rsidP="00C8494B">
      <w:pPr>
        <w:ind w:left="420" w:firstLine="420"/>
      </w:pPr>
      <w:r>
        <w:t>//…</w:t>
      </w:r>
    </w:p>
    <w:p w:rsidR="000D50B1" w:rsidRPr="00037052" w:rsidRDefault="000D50B1" w:rsidP="000D50B1">
      <w:r>
        <w:rPr>
          <w:rFonts w:hint="eastAsia"/>
        </w:rPr>
        <w:t>防止</w:t>
      </w:r>
      <w:r>
        <w:t>这种错误的最好方法是</w:t>
      </w:r>
      <w:r>
        <w:rPr>
          <w:rFonts w:hint="eastAsia"/>
        </w:rPr>
        <w:t>令</w:t>
      </w:r>
      <w:r>
        <w:t>头文件</w:t>
      </w:r>
      <w:r>
        <w:rPr>
          <w:rFonts w:hint="eastAsia"/>
        </w:rPr>
        <w:t>尽可能</w:t>
      </w:r>
      <w:r>
        <w:t>地自包含。</w:t>
      </w:r>
    </w:p>
    <w:p w:rsidR="002F2D3F" w:rsidRDefault="002F2D3F" w:rsidP="002324F0">
      <w:pPr>
        <w:pStyle w:val="a3"/>
        <w:ind w:left="420" w:firstLineChars="0" w:firstLine="0"/>
      </w:pPr>
    </w:p>
    <w:p w:rsidR="005D1825" w:rsidRDefault="005D1825" w:rsidP="005D1825">
      <w:pPr>
        <w:pStyle w:val="a3"/>
      </w:pPr>
    </w:p>
    <w:p w:rsidR="005D1825" w:rsidRDefault="00DF1498" w:rsidP="005D1825">
      <w:pPr>
        <w:pStyle w:val="a3"/>
        <w:numPr>
          <w:ilvl w:val="0"/>
          <w:numId w:val="1"/>
        </w:numPr>
        <w:ind w:firstLineChars="0"/>
      </w:pPr>
      <w:r>
        <w:rPr>
          <w:rFonts w:hint="eastAsia"/>
        </w:rPr>
        <w:t>标准头文件</w:t>
      </w:r>
    </w:p>
    <w:p w:rsidR="00DF1498" w:rsidRDefault="00DF1498" w:rsidP="00D368A4">
      <w:pPr>
        <w:pStyle w:val="a3"/>
        <w:ind w:left="420"/>
      </w:pPr>
      <w:r>
        <w:t>For each C standard-library header &lt;X.h&gt; , there is a correspon</w:t>
      </w:r>
      <w:r w:rsidR="00E12A02">
        <w:t>ding standard C++ header &lt;cX&gt; .</w:t>
      </w:r>
      <w:r>
        <w:t>For example, #include&lt;cstdio&gt; provides what #include&lt;stdio.h&gt; does. A typical stdio.h will look</w:t>
      </w:r>
      <w:r w:rsidR="00D368A4">
        <w:t xml:space="preserve"> </w:t>
      </w:r>
      <w:r>
        <w:t>something like this:</w:t>
      </w:r>
    </w:p>
    <w:p w:rsidR="00DF1498" w:rsidRDefault="00DF1498" w:rsidP="00DF1498">
      <w:pPr>
        <w:pStyle w:val="a3"/>
        <w:ind w:left="420"/>
      </w:pPr>
      <w:r>
        <w:t xml:space="preserve">#ifdef __cplusplus </w:t>
      </w:r>
      <w:r w:rsidR="00E12A02">
        <w:tab/>
      </w:r>
      <w:r>
        <w:t>// for C++ compilers only (§15.2.5)</w:t>
      </w:r>
    </w:p>
    <w:p w:rsidR="00DF1498" w:rsidRDefault="00DF1498" w:rsidP="00DF1498">
      <w:pPr>
        <w:pStyle w:val="a3"/>
        <w:ind w:left="420"/>
      </w:pPr>
      <w:r>
        <w:t xml:space="preserve">namespace std { </w:t>
      </w:r>
      <w:r w:rsidR="00E12A02">
        <w:tab/>
      </w:r>
      <w:r>
        <w:t>// the standard librar y is defined in namespace std (§4.1.2)</w:t>
      </w:r>
    </w:p>
    <w:p w:rsidR="00DF1498" w:rsidRDefault="00DF1498" w:rsidP="00DF1498">
      <w:pPr>
        <w:pStyle w:val="a3"/>
        <w:ind w:left="420"/>
      </w:pPr>
      <w:r>
        <w:t xml:space="preserve">extern "C" { </w:t>
      </w:r>
      <w:r w:rsidR="00E12A02">
        <w:tab/>
      </w:r>
      <w:r w:rsidR="00E12A02">
        <w:tab/>
      </w:r>
      <w:r>
        <w:t>// stdio functions have C linkage (§15.2.5)</w:t>
      </w:r>
    </w:p>
    <w:p w:rsidR="00DF1498" w:rsidRDefault="00DF1498" w:rsidP="00DF1498">
      <w:pPr>
        <w:pStyle w:val="a3"/>
        <w:ind w:left="420"/>
      </w:pPr>
      <w:r>
        <w:t>#endif</w:t>
      </w:r>
    </w:p>
    <w:p w:rsidR="00DF1498" w:rsidRDefault="00DF1498" w:rsidP="00E12A02">
      <w:pPr>
        <w:pStyle w:val="a3"/>
        <w:ind w:left="840"/>
      </w:pPr>
      <w:r>
        <w:t>/* ... */</w:t>
      </w:r>
    </w:p>
    <w:p w:rsidR="00DF1498" w:rsidRDefault="00DF1498" w:rsidP="00E12A02">
      <w:pPr>
        <w:pStyle w:val="a3"/>
        <w:ind w:left="840"/>
      </w:pPr>
      <w:r>
        <w:t>int printf(const char</w:t>
      </w:r>
      <w:r>
        <w:rPr>
          <w:rFonts w:ascii="Cambria Math" w:hAnsi="Cambria Math" w:cs="Cambria Math"/>
        </w:rPr>
        <w:t>∗</w:t>
      </w:r>
      <w:r>
        <w:t>, ...);</w:t>
      </w:r>
    </w:p>
    <w:p w:rsidR="00DF1498" w:rsidRDefault="00DF1498" w:rsidP="00E12A02">
      <w:pPr>
        <w:pStyle w:val="a3"/>
        <w:ind w:left="840"/>
      </w:pPr>
      <w:r>
        <w:t>/* ... */</w:t>
      </w:r>
    </w:p>
    <w:p w:rsidR="00DF1498" w:rsidRDefault="00DF1498" w:rsidP="00DF1498">
      <w:pPr>
        <w:pStyle w:val="a3"/>
        <w:ind w:left="420"/>
      </w:pPr>
      <w:r>
        <w:lastRenderedPageBreak/>
        <w:t>#ifdef __cplusplus</w:t>
      </w:r>
    </w:p>
    <w:p w:rsidR="00DF1498" w:rsidRDefault="00DF1498" w:rsidP="00DF1498">
      <w:pPr>
        <w:pStyle w:val="a3"/>
        <w:ind w:left="420"/>
      </w:pPr>
      <w:r>
        <w:t>}</w:t>
      </w:r>
    </w:p>
    <w:p w:rsidR="00DF1498" w:rsidRDefault="00DF1498" w:rsidP="00DF1498">
      <w:pPr>
        <w:pStyle w:val="a3"/>
        <w:ind w:left="420"/>
      </w:pPr>
      <w:r>
        <w:t>}</w:t>
      </w:r>
    </w:p>
    <w:p w:rsidR="00DF1498" w:rsidRDefault="00DF1498" w:rsidP="00DF1498">
      <w:pPr>
        <w:pStyle w:val="a3"/>
        <w:ind w:left="420"/>
      </w:pPr>
      <w:r>
        <w:t>// ...</w:t>
      </w:r>
    </w:p>
    <w:p w:rsidR="00DF1498" w:rsidRDefault="00DF1498" w:rsidP="00E12A02">
      <w:pPr>
        <w:pStyle w:val="a3"/>
        <w:ind w:left="840" w:firstLineChars="0" w:firstLine="0"/>
      </w:pPr>
      <w:r>
        <w:t>using std::printf; // make printf available in global namespace</w:t>
      </w:r>
    </w:p>
    <w:p w:rsidR="00DF1498" w:rsidRDefault="00DF1498" w:rsidP="00DF1498">
      <w:pPr>
        <w:pStyle w:val="a3"/>
        <w:ind w:left="420"/>
      </w:pPr>
      <w:r>
        <w:t>// ...</w:t>
      </w:r>
    </w:p>
    <w:p w:rsidR="00DF1498" w:rsidRDefault="00DF1498" w:rsidP="00DF1498">
      <w:pPr>
        <w:pStyle w:val="a3"/>
        <w:ind w:left="420"/>
      </w:pPr>
      <w:r>
        <w:t>#endif</w:t>
      </w:r>
    </w:p>
    <w:p w:rsidR="00DF1498" w:rsidRDefault="00DF1498" w:rsidP="00E12A02">
      <w:pPr>
        <w:pStyle w:val="a3"/>
        <w:ind w:left="420"/>
      </w:pPr>
      <w:r>
        <w:t>That is, the actual declarations are (most likely) shared, but linka</w:t>
      </w:r>
      <w:r w:rsidR="00E12A02">
        <w:t xml:space="preserve">ge and namespace issues must be </w:t>
      </w:r>
      <w:r>
        <w:t>addressed to allow C and C++ to share a header. The macro __cplusplus is defined by the C++</w:t>
      </w:r>
      <w:r w:rsidR="00E12A02">
        <w:t xml:space="preserve"> </w:t>
      </w:r>
      <w:r>
        <w:t>compiler (§12.6.2) and can be used to distinguish C++ code from code intended for a C compiler.</w:t>
      </w:r>
    </w:p>
    <w:p w:rsidR="00DF1498" w:rsidRDefault="00DF1498" w:rsidP="00DF1498">
      <w:pPr>
        <w:pStyle w:val="a3"/>
        <w:ind w:left="420" w:firstLineChars="0" w:firstLine="0"/>
      </w:pPr>
    </w:p>
    <w:p w:rsidR="00DF1498" w:rsidRDefault="00D40A09" w:rsidP="005D1825">
      <w:pPr>
        <w:pStyle w:val="a3"/>
        <w:numPr>
          <w:ilvl w:val="0"/>
          <w:numId w:val="1"/>
        </w:numPr>
        <w:ind w:firstLineChars="0"/>
      </w:pPr>
      <w:r>
        <w:rPr>
          <w:rFonts w:hint="eastAsia"/>
        </w:rPr>
        <w:t>链接</w:t>
      </w:r>
      <w:r>
        <w:t>非</w:t>
      </w:r>
      <w:r>
        <w:t>C++</w:t>
      </w:r>
      <w:r>
        <w:t>语言</w:t>
      </w:r>
      <w:r>
        <w:rPr>
          <w:rFonts w:hint="eastAsia"/>
        </w:rPr>
        <w:t>（</w:t>
      </w:r>
      <w:r>
        <w:rPr>
          <w:rFonts w:hint="eastAsia"/>
        </w:rPr>
        <w:t>p</w:t>
      </w:r>
      <w:r>
        <w:t>370</w:t>
      </w:r>
      <w:r>
        <w:rPr>
          <w:rFonts w:hint="eastAsia"/>
        </w:rPr>
        <w:t>）</w:t>
      </w:r>
    </w:p>
    <w:p w:rsidR="00D40A09" w:rsidRDefault="00D40A09" w:rsidP="00D40A09">
      <w:pPr>
        <w:ind w:firstLine="420"/>
      </w:pPr>
      <w:r>
        <w:rPr>
          <w:rFonts w:hint="eastAsia"/>
        </w:rPr>
        <w:t>不同语言</w:t>
      </w:r>
      <w:r>
        <w:t>和同一种</w:t>
      </w:r>
      <w:r>
        <w:rPr>
          <w:rFonts w:hint="eastAsia"/>
        </w:rPr>
        <w:t>语言的不同</w:t>
      </w:r>
      <w:r>
        <w:t>实现可能在如何</w:t>
      </w:r>
      <w:r>
        <w:rPr>
          <w:rFonts w:hint="eastAsia"/>
        </w:rPr>
        <w:t>用</w:t>
      </w:r>
      <w:r>
        <w:t>机器的寄存器保存参数</w:t>
      </w:r>
      <w:r>
        <w:rPr>
          <w:rFonts w:hint="eastAsia"/>
        </w:rPr>
        <w:t>、</w:t>
      </w:r>
      <w:r>
        <w:t>参数在占中的布局</w:t>
      </w:r>
      <w:r>
        <w:rPr>
          <w:rFonts w:hint="eastAsia"/>
        </w:rPr>
        <w:t>、</w:t>
      </w:r>
      <w:r>
        <w:t>字符串和整数等内置类型的</w:t>
      </w:r>
      <w:r>
        <w:rPr>
          <w:rFonts w:hint="eastAsia"/>
        </w:rPr>
        <w:t>内存布局、</w:t>
      </w:r>
      <w:r>
        <w:t>编译器</w:t>
      </w:r>
      <w:r>
        <w:rPr>
          <w:rFonts w:hint="eastAsia"/>
        </w:rPr>
        <w:t>传递给</w:t>
      </w:r>
      <w:r>
        <w:t>链接器的名字的格式以及</w:t>
      </w:r>
      <w:r>
        <w:rPr>
          <w:rFonts w:hint="eastAsia"/>
        </w:rPr>
        <w:t>链接器</w:t>
      </w:r>
      <w:r>
        <w:t>要求的内存检查</w:t>
      </w:r>
      <w:r>
        <w:rPr>
          <w:rFonts w:hint="eastAsia"/>
        </w:rPr>
        <w:t>等方面都有不同</w:t>
      </w:r>
      <w:r>
        <w:t>。</w:t>
      </w:r>
      <w:r>
        <w:rPr>
          <w:rFonts w:hint="eastAsia"/>
        </w:rPr>
        <w:t>为了</w:t>
      </w:r>
      <w:r>
        <w:t>帮助解决此问题</w:t>
      </w:r>
      <w:r>
        <w:rPr>
          <w:rFonts w:hint="eastAsia"/>
        </w:rPr>
        <w:t>，</w:t>
      </w:r>
      <w:r>
        <w:t>我们可以指定</w:t>
      </w:r>
      <w:r>
        <w:t>extern</w:t>
      </w:r>
      <w:r>
        <w:rPr>
          <w:rFonts w:hint="eastAsia"/>
        </w:rPr>
        <w:t>声明</w:t>
      </w:r>
      <w:r>
        <w:t>使用哪种链接（</w:t>
      </w:r>
      <w:r>
        <w:rPr>
          <w:rFonts w:hint="eastAsia"/>
        </w:rPr>
        <w:t>linkage</w:t>
      </w:r>
      <w:r>
        <w:t>）</w:t>
      </w:r>
      <w:r>
        <w:rPr>
          <w:rFonts w:hint="eastAsia"/>
        </w:rPr>
        <w:t>规范</w:t>
      </w:r>
      <w:r>
        <w:t>。</w:t>
      </w:r>
      <w:r w:rsidR="00B02080">
        <w:rPr>
          <w:rFonts w:hint="eastAsia"/>
        </w:rPr>
        <w:t>例如</w:t>
      </w:r>
      <w:r w:rsidR="00B02080">
        <w:t>，</w:t>
      </w:r>
      <w:r w:rsidR="00B02080">
        <w:rPr>
          <w:rFonts w:hint="eastAsia"/>
        </w:rPr>
        <w:t>下面的</w:t>
      </w:r>
      <w:r w:rsidR="00B02080">
        <w:t>代码声明了</w:t>
      </w:r>
      <w:r w:rsidR="00345914">
        <w:rPr>
          <w:rFonts w:hint="eastAsia"/>
        </w:rPr>
        <w:t>C</w:t>
      </w:r>
      <w:r w:rsidR="00345914">
        <w:rPr>
          <w:rFonts w:hint="eastAsia"/>
        </w:rPr>
        <w:t>和</w:t>
      </w:r>
      <w:r w:rsidR="00345914">
        <w:t>C++</w:t>
      </w:r>
      <w:r w:rsidR="00345914">
        <w:rPr>
          <w:rFonts w:hint="eastAsia"/>
        </w:rPr>
        <w:t>标准库</w:t>
      </w:r>
      <w:r w:rsidR="00345914">
        <w:t>函数</w:t>
      </w:r>
      <w:r w:rsidR="00345914">
        <w:t>strcpy()</w:t>
      </w:r>
      <w:r w:rsidR="00345914">
        <w:rPr>
          <w:rFonts w:hint="eastAsia"/>
        </w:rPr>
        <w:t>并指定</w:t>
      </w:r>
      <w:r w:rsidR="00345914">
        <w:t>它采用</w:t>
      </w:r>
      <w:r w:rsidR="00345914">
        <w:rPr>
          <w:rFonts w:hint="eastAsia"/>
        </w:rPr>
        <w:t>C</w:t>
      </w:r>
      <w:r w:rsidR="00345914">
        <w:t>链接规范（</w:t>
      </w:r>
      <w:r w:rsidR="00345914">
        <w:rPr>
          <w:rFonts w:hint="eastAsia"/>
        </w:rPr>
        <w:t>系统相关</w:t>
      </w:r>
      <w:r w:rsidR="00345914">
        <w:t>）</w:t>
      </w:r>
      <w:r w:rsidR="00345914">
        <w:rPr>
          <w:rFonts w:hint="eastAsia"/>
        </w:rPr>
        <w:t>：</w:t>
      </w:r>
    </w:p>
    <w:p w:rsidR="00345914" w:rsidRDefault="00345914" w:rsidP="00D40A09">
      <w:pPr>
        <w:ind w:firstLine="420"/>
      </w:pPr>
      <w:r>
        <w:t>extern “C” char* strcpy( char*, const char* );</w:t>
      </w:r>
    </w:p>
    <w:p w:rsidR="00345914" w:rsidRDefault="00345914" w:rsidP="00345914">
      <w:r>
        <w:rPr>
          <w:rFonts w:hint="eastAsia"/>
        </w:rPr>
        <w:t>此声明的</w:t>
      </w:r>
      <w:r>
        <w:t>效果与下面的普通</w:t>
      </w:r>
      <w:r>
        <w:rPr>
          <w:rFonts w:hint="eastAsia"/>
        </w:rPr>
        <w:t>“声明”</w:t>
      </w:r>
      <w:r>
        <w:t>不同</w:t>
      </w:r>
      <w:r>
        <w:rPr>
          <w:rFonts w:hint="eastAsia"/>
        </w:rPr>
        <w:t>：</w:t>
      </w:r>
    </w:p>
    <w:p w:rsidR="00345914" w:rsidRDefault="00345914" w:rsidP="00345914">
      <w:pPr>
        <w:ind w:firstLine="420"/>
      </w:pPr>
      <w:r>
        <w:t>extern char* strcpy( char*, const char* );</w:t>
      </w:r>
    </w:p>
    <w:p w:rsidR="002A44D7" w:rsidRDefault="002A44D7" w:rsidP="002A44D7">
      <w:r>
        <w:rPr>
          <w:rFonts w:hint="eastAsia"/>
        </w:rPr>
        <w:t>但</w:t>
      </w:r>
      <w:r>
        <w:t>差别</w:t>
      </w:r>
      <w:r>
        <w:rPr>
          <w:rFonts w:hint="eastAsia"/>
        </w:rPr>
        <w:t>只是</w:t>
      </w:r>
      <w:r>
        <w:t>调用</w:t>
      </w:r>
      <w:r>
        <w:rPr>
          <w:rFonts w:hint="eastAsia"/>
        </w:rPr>
        <w:t>strcpy()</w:t>
      </w:r>
      <w:r>
        <w:rPr>
          <w:rFonts w:hint="eastAsia"/>
        </w:rPr>
        <w:t>时</w:t>
      </w:r>
      <w:r>
        <w:t>所</w:t>
      </w:r>
      <w:r>
        <w:rPr>
          <w:rFonts w:hint="eastAsia"/>
        </w:rPr>
        <w:t>采用</w:t>
      </w:r>
      <w:r>
        <w:t>的链接规范不同。</w:t>
      </w:r>
    </w:p>
    <w:p w:rsidR="002A44D7" w:rsidRDefault="002A44D7" w:rsidP="002A44D7">
      <w:r>
        <w:tab/>
      </w:r>
      <w:r>
        <w:rPr>
          <w:rFonts w:hint="eastAsia"/>
        </w:rPr>
        <w:t>应为</w:t>
      </w:r>
      <w:r>
        <w:t>C</w:t>
      </w:r>
      <w:r>
        <w:t>和</w:t>
      </w:r>
      <w:r>
        <w:t>C++</w:t>
      </w:r>
      <w:r>
        <w:t>关系紧密，</w:t>
      </w:r>
      <w:r>
        <w:t>extern “C”</w:t>
      </w:r>
      <w:r>
        <w:rPr>
          <w:rFonts w:hint="eastAsia"/>
        </w:rPr>
        <w:t>指示特别有用</w:t>
      </w:r>
      <w:r>
        <w:t>。需要注意的是</w:t>
      </w:r>
      <w:r>
        <w:rPr>
          <w:rFonts w:hint="eastAsia"/>
        </w:rPr>
        <w:t>，</w:t>
      </w:r>
      <w:r>
        <w:t>extern “C”</w:t>
      </w:r>
      <w:r>
        <w:rPr>
          <w:rFonts w:hint="eastAsia"/>
        </w:rPr>
        <w:t>中的</w:t>
      </w:r>
      <w:r>
        <w:t>C</w:t>
      </w:r>
      <w:r>
        <w:t>表示的是链接规范而非语言。</w:t>
      </w:r>
      <w:r w:rsidR="008602C2">
        <w:rPr>
          <w:rFonts w:hint="eastAsia"/>
        </w:rPr>
        <w:t>extern</w:t>
      </w:r>
      <w:r w:rsidR="008602C2">
        <w:t xml:space="preserve"> “C”</w:t>
      </w:r>
      <w:r w:rsidR="008602C2">
        <w:rPr>
          <w:rFonts w:hint="eastAsia"/>
        </w:rPr>
        <w:t>通常</w:t>
      </w:r>
      <w:r w:rsidR="008602C2">
        <w:t>用于将函数链接到恰好符合</w:t>
      </w:r>
      <w:r w:rsidR="008602C2">
        <w:t>C</w:t>
      </w:r>
      <w:r w:rsidR="008602C2">
        <w:t>实现规范的</w:t>
      </w:r>
      <w:r w:rsidR="008602C2">
        <w:t>Fortran</w:t>
      </w:r>
      <w:r w:rsidR="008602C2">
        <w:t>和汇编</w:t>
      </w:r>
      <w:r w:rsidR="008602C2">
        <w:rPr>
          <w:rFonts w:hint="eastAsia"/>
        </w:rPr>
        <w:t>程序</w:t>
      </w:r>
      <w:r w:rsidR="008602C2">
        <w:t>。</w:t>
      </w:r>
    </w:p>
    <w:p w:rsidR="008602C2" w:rsidRDefault="008602C2" w:rsidP="002A44D7">
      <w:r>
        <w:tab/>
      </w:r>
      <w:r>
        <w:rPr>
          <w:rFonts w:hint="eastAsia"/>
        </w:rPr>
        <w:t>一个</w:t>
      </w:r>
      <w:r>
        <w:t>extern “C”</w:t>
      </w:r>
      <w:r>
        <w:rPr>
          <w:rFonts w:hint="eastAsia"/>
        </w:rPr>
        <w:t>指示</w:t>
      </w:r>
      <w:r>
        <w:t>（</w:t>
      </w:r>
      <w:r>
        <w:rPr>
          <w:rFonts w:hint="eastAsia"/>
        </w:rPr>
        <w:t>仅</w:t>
      </w:r>
      <w:r>
        <w:t>）</w:t>
      </w:r>
      <w:r>
        <w:rPr>
          <w:rFonts w:hint="eastAsia"/>
        </w:rPr>
        <w:t>指出</w:t>
      </w:r>
      <w:r>
        <w:t>链接规范，</w:t>
      </w:r>
      <w:r>
        <w:rPr>
          <w:rFonts w:hint="eastAsia"/>
        </w:rPr>
        <w:t>它</w:t>
      </w:r>
      <w:r>
        <w:t>不</w:t>
      </w:r>
      <w:r>
        <w:rPr>
          <w:rFonts w:hint="eastAsia"/>
        </w:rPr>
        <w:t>影响</w:t>
      </w:r>
      <w:r>
        <w:t>函数调用的语义。特别是</w:t>
      </w:r>
      <w:r>
        <w:rPr>
          <w:rFonts w:hint="eastAsia"/>
        </w:rPr>
        <w:t>，</w:t>
      </w:r>
      <w:r>
        <w:t>声明为</w:t>
      </w:r>
      <w:r>
        <w:t>extern “C”</w:t>
      </w:r>
      <w:r>
        <w:rPr>
          <w:rFonts w:hint="eastAsia"/>
        </w:rPr>
        <w:t>的</w:t>
      </w:r>
      <w:r>
        <w:t>函数任然</w:t>
      </w:r>
      <w:r>
        <w:rPr>
          <w:rFonts w:hint="eastAsia"/>
        </w:rPr>
        <w:t>遵守</w:t>
      </w:r>
      <w:r>
        <w:rPr>
          <w:rFonts w:hint="eastAsia"/>
        </w:rPr>
        <w:t>C++</w:t>
      </w:r>
      <w:r>
        <w:t>类型检查和参数转换规则而不是弱一些的</w:t>
      </w:r>
      <w:r>
        <w:t>C</w:t>
      </w:r>
      <w:r>
        <w:t>规则。</w:t>
      </w:r>
      <w:r>
        <w:rPr>
          <w:rFonts w:hint="eastAsia"/>
        </w:rPr>
        <w:t>例如：</w:t>
      </w:r>
    </w:p>
    <w:p w:rsidR="008602C2" w:rsidRDefault="008602C2" w:rsidP="002A44D7">
      <w:r>
        <w:tab/>
        <w:t>extern “C” int f();</w:t>
      </w:r>
    </w:p>
    <w:p w:rsidR="008602C2" w:rsidRDefault="008602C2" w:rsidP="002A44D7">
      <w:r>
        <w:tab/>
        <w:t>int g()</w:t>
      </w:r>
    </w:p>
    <w:p w:rsidR="008602C2" w:rsidRDefault="008602C2" w:rsidP="002A44D7">
      <w:r>
        <w:tab/>
        <w:t>{</w:t>
      </w:r>
    </w:p>
    <w:p w:rsidR="008602C2" w:rsidRDefault="008602C2" w:rsidP="002A44D7">
      <w:r>
        <w:tab/>
      </w:r>
      <w:r>
        <w:tab/>
        <w:t>return f(1);</w:t>
      </w:r>
      <w:r>
        <w:tab/>
      </w:r>
      <w:r>
        <w:tab/>
      </w:r>
      <w:r>
        <w:rPr>
          <w:rFonts w:hint="eastAsia"/>
        </w:rPr>
        <w:t>//</w:t>
      </w:r>
      <w:r>
        <w:rPr>
          <w:rFonts w:hint="eastAsia"/>
        </w:rPr>
        <w:t>错误</w:t>
      </w:r>
      <w:r>
        <w:t>：不需要参数</w:t>
      </w:r>
    </w:p>
    <w:p w:rsidR="008602C2" w:rsidRPr="008602C2" w:rsidRDefault="008602C2" w:rsidP="008602C2">
      <w:pPr>
        <w:ind w:firstLine="420"/>
      </w:pPr>
      <w:r>
        <w:t>}</w:t>
      </w:r>
    </w:p>
    <w:p w:rsidR="00345914" w:rsidRDefault="008602C2" w:rsidP="00345914">
      <w:r>
        <w:rPr>
          <w:rFonts w:hint="eastAsia"/>
        </w:rPr>
        <w:t>为大量</w:t>
      </w:r>
      <w:r>
        <w:t>声明</w:t>
      </w:r>
      <w:r>
        <w:rPr>
          <w:rFonts w:hint="eastAsia"/>
        </w:rPr>
        <w:t>添加</w:t>
      </w:r>
      <w:r>
        <w:t>extern “C”</w:t>
      </w:r>
      <w:r>
        <w:rPr>
          <w:rFonts w:hint="eastAsia"/>
        </w:rPr>
        <w:t>很令人厌烦</w:t>
      </w:r>
      <w:r>
        <w:t>。因此，</w:t>
      </w:r>
      <w:r>
        <w:t>C++</w:t>
      </w:r>
      <w:r>
        <w:t>提供</w:t>
      </w:r>
      <w:r>
        <w:rPr>
          <w:rFonts w:hint="eastAsia"/>
        </w:rPr>
        <w:t>了</w:t>
      </w:r>
      <w:r>
        <w:t>一种机制</w:t>
      </w:r>
      <w:r>
        <w:rPr>
          <w:rFonts w:hint="eastAsia"/>
        </w:rPr>
        <w:t>为一组</w:t>
      </w:r>
      <w:r>
        <w:t>声明指定</w:t>
      </w:r>
      <w:r>
        <w:rPr>
          <w:rFonts w:hint="eastAsia"/>
        </w:rPr>
        <w:t>链接</w:t>
      </w:r>
      <w:r>
        <w:t>规范</w:t>
      </w:r>
      <w:r>
        <w:rPr>
          <w:rFonts w:hint="eastAsia"/>
        </w:rPr>
        <w:t>。</w:t>
      </w:r>
      <w:r>
        <w:t>例如</w:t>
      </w:r>
      <w:r>
        <w:rPr>
          <w:rFonts w:hint="eastAsia"/>
        </w:rPr>
        <w:t>：</w:t>
      </w:r>
    </w:p>
    <w:p w:rsidR="008602C2" w:rsidRDefault="008602C2" w:rsidP="00345914">
      <w:r>
        <w:tab/>
        <w:t>extern “C”</w:t>
      </w:r>
    </w:p>
    <w:p w:rsidR="008602C2" w:rsidRDefault="008602C2" w:rsidP="00345914">
      <w:r>
        <w:tab/>
        <w:t>{</w:t>
      </w:r>
    </w:p>
    <w:p w:rsidR="008602C2" w:rsidRDefault="008602C2" w:rsidP="00345914">
      <w:r>
        <w:tab/>
      </w:r>
      <w:r>
        <w:tab/>
        <w:t>char* strcpy( char*, const char* );</w:t>
      </w:r>
    </w:p>
    <w:p w:rsidR="008602C2" w:rsidRDefault="008602C2" w:rsidP="00345914">
      <w:r>
        <w:tab/>
      </w:r>
      <w:r>
        <w:tab/>
        <w:t>int strcmp( const char*, const char* );</w:t>
      </w:r>
    </w:p>
    <w:p w:rsidR="008602C2" w:rsidRDefault="008602C2" w:rsidP="00345914">
      <w:r>
        <w:tab/>
      </w:r>
      <w:r>
        <w:tab/>
        <w:t>int strlen( const char* );</w:t>
      </w:r>
    </w:p>
    <w:p w:rsidR="008602C2" w:rsidRDefault="008602C2" w:rsidP="008602C2">
      <w:pPr>
        <w:ind w:firstLine="420"/>
      </w:pPr>
      <w:r>
        <w:t>}</w:t>
      </w:r>
    </w:p>
    <w:p w:rsidR="00310D44" w:rsidRDefault="00310D44" w:rsidP="00310D44">
      <w:r>
        <w:rPr>
          <w:rFonts w:hint="eastAsia"/>
        </w:rPr>
        <w:t>这种构造</w:t>
      </w:r>
      <w:r>
        <w:t>通常称为</w:t>
      </w:r>
      <w:r>
        <w:rPr>
          <w:rFonts w:hint="eastAsia"/>
        </w:rPr>
        <w:t>链接</w:t>
      </w:r>
      <w:r>
        <w:t>块</w:t>
      </w:r>
      <w:r>
        <w:rPr>
          <w:rFonts w:hint="eastAsia"/>
        </w:rPr>
        <w:t>（</w:t>
      </w:r>
      <w:r>
        <w:rPr>
          <w:rFonts w:hint="eastAsia"/>
        </w:rPr>
        <w:t>linkage</w:t>
      </w:r>
      <w:r>
        <w:t xml:space="preserve"> block</w:t>
      </w:r>
      <w:r>
        <w:rPr>
          <w:rFonts w:hint="eastAsia"/>
        </w:rPr>
        <w:t>），</w:t>
      </w:r>
      <w:r>
        <w:t>甚至可用来封装完整</w:t>
      </w:r>
      <w:r>
        <w:t>C</w:t>
      </w:r>
      <w:r>
        <w:rPr>
          <w:rFonts w:hint="eastAsia"/>
        </w:rPr>
        <w:t>头文件，</w:t>
      </w:r>
      <w:r>
        <w:t>从而</w:t>
      </w:r>
      <w:r>
        <w:rPr>
          <w:rFonts w:hint="eastAsia"/>
        </w:rPr>
        <w:t>使之</w:t>
      </w:r>
      <w:r>
        <w:t>适用于</w:t>
      </w:r>
      <w:r>
        <w:t>C++</w:t>
      </w:r>
      <w:r>
        <w:t>程序。例如</w:t>
      </w:r>
      <w:r>
        <w:rPr>
          <w:rFonts w:hint="eastAsia"/>
        </w:rPr>
        <w:t>：</w:t>
      </w:r>
    </w:p>
    <w:p w:rsidR="00310D44" w:rsidRDefault="00310D44" w:rsidP="00310D44">
      <w:r>
        <w:tab/>
        <w:t>extern “C”</w:t>
      </w:r>
    </w:p>
    <w:p w:rsidR="00310D44" w:rsidRDefault="00310D44" w:rsidP="00310D44">
      <w:r>
        <w:tab/>
      </w:r>
      <w:r>
        <w:rPr>
          <w:rFonts w:hint="eastAsia"/>
        </w:rPr>
        <w:t>{</w:t>
      </w:r>
    </w:p>
    <w:p w:rsidR="00310D44" w:rsidRDefault="00310D44" w:rsidP="00310D44">
      <w:r>
        <w:lastRenderedPageBreak/>
        <w:tab/>
      </w:r>
      <w:r>
        <w:tab/>
        <w:t>#include &lt;string.h&gt;</w:t>
      </w:r>
    </w:p>
    <w:p w:rsidR="00310D44" w:rsidRDefault="00310D44" w:rsidP="00310D44">
      <w:pPr>
        <w:ind w:firstLine="420"/>
      </w:pPr>
      <w:r>
        <w:rPr>
          <w:rFonts w:hint="eastAsia"/>
        </w:rPr>
        <w:t>}</w:t>
      </w:r>
    </w:p>
    <w:p w:rsidR="00F74211" w:rsidRDefault="00F74211" w:rsidP="00F74211">
      <w:r>
        <w:rPr>
          <w:rFonts w:hint="eastAsia"/>
        </w:rPr>
        <w:t>程序员</w:t>
      </w:r>
      <w:r>
        <w:t>通常使用这种技术从</w:t>
      </w:r>
      <w:r>
        <w:t>C</w:t>
      </w:r>
      <w:r>
        <w:rPr>
          <w:rFonts w:hint="eastAsia"/>
        </w:rPr>
        <w:t>头文件</w:t>
      </w:r>
      <w:r>
        <w:t>生成</w:t>
      </w:r>
      <w:r>
        <w:t>C++</w:t>
      </w:r>
      <w:r>
        <w:t>头文件。</w:t>
      </w:r>
      <w:r w:rsidR="004C1050">
        <w:rPr>
          <w:rFonts w:hint="eastAsia"/>
        </w:rPr>
        <w:t>另一种</w:t>
      </w:r>
      <w:r w:rsidR="004C1050">
        <w:t>创建</w:t>
      </w:r>
      <w:r w:rsidR="004C1050">
        <w:t>C</w:t>
      </w:r>
      <w:r w:rsidR="004C1050">
        <w:t>和</w:t>
      </w:r>
      <w:r w:rsidR="004C1050">
        <w:t>C++</w:t>
      </w:r>
      <w:r w:rsidR="004C1050">
        <w:t>公用头文件的的</w:t>
      </w:r>
      <w:r w:rsidR="004C1050">
        <w:rPr>
          <w:rFonts w:hint="eastAsia"/>
        </w:rPr>
        <w:t>技巧</w:t>
      </w:r>
      <w:r w:rsidR="004C1050">
        <w:t>是条件编译</w:t>
      </w:r>
      <w:r w:rsidR="004C1050">
        <w:rPr>
          <w:rFonts w:hint="eastAsia"/>
        </w:rPr>
        <w:t>（见</w:t>
      </w:r>
      <w:r w:rsidR="004C1050">
        <w:rPr>
          <w:rFonts w:hint="eastAsia"/>
        </w:rPr>
        <w:t>12.6.1</w:t>
      </w:r>
      <w:r w:rsidR="004C1050">
        <w:rPr>
          <w:rFonts w:hint="eastAsia"/>
        </w:rPr>
        <w:t>节）</w:t>
      </w:r>
      <w:r w:rsidR="004C1050">
        <w:t>：</w:t>
      </w:r>
    </w:p>
    <w:p w:rsidR="004C1050" w:rsidRDefault="004C1050" w:rsidP="0067338C">
      <w:pPr>
        <w:pStyle w:val="a3"/>
      </w:pPr>
      <w:r>
        <w:t xml:space="preserve">#ifdef __cplusplus </w:t>
      </w:r>
      <w:r>
        <w:tab/>
        <w:t>// for C++ compilers only (§15.2.5)</w:t>
      </w:r>
    </w:p>
    <w:p w:rsidR="004C1050" w:rsidRDefault="004C1050" w:rsidP="0067338C">
      <w:pPr>
        <w:pStyle w:val="a3"/>
      </w:pPr>
      <w:r>
        <w:t>extern "C"</w:t>
      </w:r>
      <w:r>
        <w:tab/>
      </w:r>
      <w:r>
        <w:tab/>
        <w:t>// stdio fun</w:t>
      </w:r>
      <w:r w:rsidR="009E423C">
        <w:t>ctions have C linkage (§15.2.5)</w:t>
      </w:r>
    </w:p>
    <w:p w:rsidR="009E423C" w:rsidRDefault="004C1050" w:rsidP="0067338C">
      <w:pPr>
        <w:pStyle w:val="a3"/>
      </w:pPr>
      <w:r>
        <w:t xml:space="preserve">{ </w:t>
      </w:r>
      <w:r>
        <w:tab/>
      </w:r>
      <w:r>
        <w:tab/>
      </w:r>
    </w:p>
    <w:p w:rsidR="004C1050" w:rsidRDefault="004C1050" w:rsidP="0067338C">
      <w:pPr>
        <w:pStyle w:val="a3"/>
      </w:pPr>
      <w:r>
        <w:t>#endif</w:t>
      </w:r>
    </w:p>
    <w:p w:rsidR="009E423C" w:rsidRDefault="009E423C" w:rsidP="0067338C">
      <w:r>
        <w:tab/>
      </w:r>
      <w:r>
        <w:tab/>
        <w:t>char* strcpy( char*, const char* );</w:t>
      </w:r>
    </w:p>
    <w:p w:rsidR="009E423C" w:rsidRDefault="009E423C" w:rsidP="0067338C">
      <w:r>
        <w:tab/>
      </w:r>
      <w:r w:rsidR="002445D1">
        <w:tab/>
      </w:r>
      <w:r>
        <w:t>int strcmp( const char*, const char* );</w:t>
      </w:r>
    </w:p>
    <w:p w:rsidR="009E423C" w:rsidRDefault="009E423C" w:rsidP="0067338C">
      <w:r>
        <w:tab/>
      </w:r>
      <w:r>
        <w:tab/>
        <w:t>int strlen( const char* );</w:t>
      </w:r>
    </w:p>
    <w:p w:rsidR="009E423C" w:rsidRDefault="009E423C" w:rsidP="0067338C">
      <w:pPr>
        <w:pStyle w:val="a3"/>
        <w:ind w:leftChars="200" w:left="420"/>
      </w:pPr>
      <w:r>
        <w:t>// ...</w:t>
      </w:r>
    </w:p>
    <w:p w:rsidR="004C1050" w:rsidRDefault="004C1050" w:rsidP="0067338C">
      <w:pPr>
        <w:pStyle w:val="a3"/>
      </w:pPr>
      <w:r>
        <w:t>#ifdef __cplusplus</w:t>
      </w:r>
    </w:p>
    <w:p w:rsidR="004C1050" w:rsidRDefault="004C1050" w:rsidP="0067338C">
      <w:pPr>
        <w:pStyle w:val="a3"/>
      </w:pPr>
      <w:r>
        <w:t>}</w:t>
      </w:r>
    </w:p>
    <w:p w:rsidR="004C1050" w:rsidRDefault="004C1050" w:rsidP="0067338C">
      <w:pPr>
        <w:pStyle w:val="a3"/>
      </w:pPr>
      <w:r>
        <w:t>#endif</w:t>
      </w:r>
    </w:p>
    <w:p w:rsidR="00D40A09" w:rsidRDefault="00D40A09" w:rsidP="00D40A09">
      <w:pPr>
        <w:ind w:left="420"/>
      </w:pPr>
    </w:p>
    <w:p w:rsidR="00D40A09" w:rsidRDefault="00724FA5" w:rsidP="005D1825">
      <w:pPr>
        <w:pStyle w:val="a3"/>
        <w:numPr>
          <w:ilvl w:val="0"/>
          <w:numId w:val="1"/>
        </w:numPr>
        <w:ind w:firstLineChars="0"/>
      </w:pPr>
      <w:r>
        <w:rPr>
          <w:rFonts w:hint="eastAsia"/>
        </w:rPr>
        <w:t>链接</w:t>
      </w:r>
      <w:r>
        <w:t>和函数指针（</w:t>
      </w:r>
      <w:r>
        <w:rPr>
          <w:rFonts w:hint="eastAsia"/>
        </w:rPr>
        <w:t>p</w:t>
      </w:r>
      <w:r>
        <w:t>372</w:t>
      </w:r>
      <w:r>
        <w:t>）</w:t>
      </w:r>
    </w:p>
    <w:p w:rsidR="00724FA5" w:rsidRDefault="00724FA5" w:rsidP="00724FA5">
      <w:pPr>
        <w:ind w:firstLine="420"/>
      </w:pPr>
      <w:r>
        <w:rPr>
          <w:rFonts w:hint="eastAsia"/>
        </w:rPr>
        <w:t>当在一个</w:t>
      </w:r>
      <w:r>
        <w:t>程序中混合</w:t>
      </w:r>
      <w:r>
        <w:t>C</w:t>
      </w:r>
      <w:r>
        <w:t>和</w:t>
      </w:r>
      <w:r>
        <w:t>C++</w:t>
      </w:r>
      <w:r>
        <w:t>代码片段</w:t>
      </w:r>
      <w:r>
        <w:rPr>
          <w:rFonts w:hint="eastAsia"/>
        </w:rPr>
        <w:t>时</w:t>
      </w:r>
      <w:r>
        <w:t>，我们有时虚妄将一种语言定义的函数指针传递给另一种语言</w:t>
      </w:r>
      <w:r>
        <w:rPr>
          <w:rFonts w:hint="eastAsia"/>
        </w:rPr>
        <w:t>定义</w:t>
      </w:r>
      <w:r>
        <w:t>的函数。如果两种</w:t>
      </w:r>
      <w:r>
        <w:rPr>
          <w:rFonts w:hint="eastAsia"/>
        </w:rPr>
        <w:t>语言的</w:t>
      </w:r>
      <w:r>
        <w:t>实现共享链接规范</w:t>
      </w:r>
      <w:r>
        <w:rPr>
          <w:rFonts w:hint="eastAsia"/>
        </w:rPr>
        <w:t>和</w:t>
      </w:r>
      <w:r>
        <w:t>调用机制，这种函数指针的传递就很简单。但是</w:t>
      </w:r>
      <w:r>
        <w:rPr>
          <w:rFonts w:hint="eastAsia"/>
        </w:rPr>
        <w:t>，</w:t>
      </w:r>
      <w:r>
        <w:t>这种通用性一般</w:t>
      </w:r>
      <w:r>
        <w:rPr>
          <w:rFonts w:hint="eastAsia"/>
        </w:rPr>
        <w:t>很难保证，</w:t>
      </w:r>
      <w:r>
        <w:t>因此我们必须小心确保一个函数的调用方式符合函数自身的设计预期。</w:t>
      </w:r>
    </w:p>
    <w:p w:rsidR="00724FA5" w:rsidRDefault="00724FA5" w:rsidP="00724FA5">
      <w:pPr>
        <w:ind w:firstLine="420"/>
      </w:pPr>
      <w:r>
        <w:rPr>
          <w:rFonts w:hint="eastAsia"/>
        </w:rPr>
        <w:t>如果</w:t>
      </w:r>
      <w:r>
        <w:t>在生命中</w:t>
      </w:r>
      <w:r>
        <w:rPr>
          <w:rFonts w:hint="eastAsia"/>
        </w:rPr>
        <w:t>指定</w:t>
      </w:r>
      <w:r>
        <w:t>了链接方式，则此链接方式会应用于声明中设计的所有</w:t>
      </w:r>
      <w:r>
        <w:rPr>
          <w:rFonts w:hint="eastAsia"/>
        </w:rPr>
        <w:t>函数</w:t>
      </w:r>
      <w:r>
        <w:t>类型</w:t>
      </w:r>
      <w:r>
        <w:rPr>
          <w:rFonts w:hint="eastAsia"/>
        </w:rPr>
        <w:t>、</w:t>
      </w:r>
      <w:r>
        <w:t>函数名和变量。这令各种</w:t>
      </w:r>
      <w:r>
        <w:rPr>
          <w:rFonts w:hint="eastAsia"/>
        </w:rPr>
        <w:t>奇怪</w:t>
      </w:r>
      <w:r>
        <w:t>的（</w:t>
      </w:r>
      <w:r>
        <w:rPr>
          <w:rFonts w:hint="eastAsia"/>
        </w:rPr>
        <w:t>有时</w:t>
      </w:r>
      <w:r>
        <w:t>也是必须的）</w:t>
      </w:r>
      <w:r>
        <w:rPr>
          <w:rFonts w:hint="eastAsia"/>
        </w:rPr>
        <w:t>链接</w:t>
      </w:r>
      <w:r>
        <w:t>方式组合成为可能。例如</w:t>
      </w:r>
      <w:r>
        <w:rPr>
          <w:rFonts w:hint="eastAsia"/>
        </w:rPr>
        <w:t>：</w:t>
      </w:r>
    </w:p>
    <w:p w:rsidR="00724FA5" w:rsidRDefault="00724FA5" w:rsidP="00724FA5">
      <w:pPr>
        <w:ind w:firstLine="420"/>
      </w:pPr>
      <w:r>
        <w:rPr>
          <w:rFonts w:hint="eastAsia"/>
        </w:rPr>
        <w:t>type</w:t>
      </w:r>
      <w:r>
        <w:t>def int (*FT)( const void*, const void* );</w:t>
      </w:r>
      <w:r>
        <w:tab/>
      </w:r>
      <w:r>
        <w:tab/>
        <w:t>//FT</w:t>
      </w:r>
      <w:r>
        <w:rPr>
          <w:rFonts w:hint="eastAsia"/>
        </w:rPr>
        <w:t>采用</w:t>
      </w:r>
      <w:r>
        <w:t>C++</w:t>
      </w:r>
      <w:r>
        <w:t>链接方式</w:t>
      </w:r>
    </w:p>
    <w:p w:rsidR="00724FA5" w:rsidRDefault="00724FA5" w:rsidP="00724FA5">
      <w:pPr>
        <w:ind w:firstLine="420"/>
      </w:pPr>
    </w:p>
    <w:p w:rsidR="00724FA5" w:rsidRDefault="00724FA5" w:rsidP="00724FA5">
      <w:pPr>
        <w:ind w:firstLine="420"/>
      </w:pPr>
      <w:r>
        <w:t>extern “C”</w:t>
      </w:r>
    </w:p>
    <w:p w:rsidR="00724FA5" w:rsidRDefault="00724FA5" w:rsidP="00724FA5">
      <w:pPr>
        <w:ind w:firstLine="420"/>
      </w:pPr>
      <w:r>
        <w:t>{</w:t>
      </w:r>
    </w:p>
    <w:p w:rsidR="00724FA5" w:rsidRDefault="00724FA5" w:rsidP="00724FA5">
      <w:pPr>
        <w:ind w:firstLine="420"/>
      </w:pPr>
      <w:r>
        <w:tab/>
        <w:t>typedef int (*CFT)</w:t>
      </w:r>
      <w:r w:rsidRPr="00724FA5">
        <w:t xml:space="preserve"> </w:t>
      </w:r>
      <w:r>
        <w:t>( const void*, const void* );</w:t>
      </w:r>
      <w:r>
        <w:tab/>
      </w:r>
      <w:r>
        <w:tab/>
        <w:t>//FT</w:t>
      </w:r>
      <w:r>
        <w:rPr>
          <w:rFonts w:hint="eastAsia"/>
        </w:rPr>
        <w:t>采用</w:t>
      </w:r>
      <w:r>
        <w:t>C</w:t>
      </w:r>
      <w:r>
        <w:t>链接方式</w:t>
      </w:r>
    </w:p>
    <w:p w:rsidR="00724FA5" w:rsidRDefault="00724FA5" w:rsidP="00724FA5">
      <w:pPr>
        <w:ind w:firstLine="420"/>
      </w:pPr>
      <w:r>
        <w:tab/>
        <w:t xml:space="preserve">void qsort( void* p, size_t n, size_t sz, CFT cmp </w:t>
      </w:r>
      <w:r>
        <w:rPr>
          <w:rFonts w:hint="eastAsia"/>
        </w:rPr>
        <w:t>)</w:t>
      </w:r>
      <w:r>
        <w:t>;</w:t>
      </w:r>
      <w:r>
        <w:tab/>
      </w:r>
      <w:r>
        <w:tab/>
        <w:t>//cmp</w:t>
      </w:r>
      <w:r>
        <w:rPr>
          <w:rFonts w:hint="eastAsia"/>
        </w:rPr>
        <w:t>采用</w:t>
      </w:r>
      <w:r>
        <w:t>C</w:t>
      </w:r>
      <w:r>
        <w:t>链接方式</w:t>
      </w:r>
    </w:p>
    <w:p w:rsidR="00724FA5" w:rsidRPr="00724FA5" w:rsidRDefault="00724FA5" w:rsidP="00724FA5">
      <w:pPr>
        <w:ind w:firstLine="420"/>
      </w:pPr>
      <w:r>
        <w:t>}</w:t>
      </w:r>
    </w:p>
    <w:p w:rsidR="00724FA5" w:rsidRDefault="00724FA5" w:rsidP="00724FA5">
      <w:pPr>
        <w:pStyle w:val="a3"/>
        <w:ind w:left="420" w:firstLineChars="0" w:firstLine="0"/>
      </w:pPr>
    </w:p>
    <w:p w:rsidR="003163F5" w:rsidRDefault="003163F5" w:rsidP="003163F5">
      <w:pPr>
        <w:ind w:firstLine="420"/>
      </w:pPr>
      <w:r>
        <w:rPr>
          <w:rFonts w:hint="eastAsia"/>
        </w:rPr>
        <w:t>void</w:t>
      </w:r>
      <w:r>
        <w:t xml:space="preserve"> isort( void* p, size_t n, size_t sz, FT cmp </w:t>
      </w:r>
      <w:r>
        <w:rPr>
          <w:rFonts w:hint="eastAsia"/>
        </w:rPr>
        <w:t>)</w:t>
      </w:r>
      <w:r>
        <w:t>;</w:t>
      </w:r>
      <w:r>
        <w:tab/>
      </w:r>
      <w:r>
        <w:tab/>
      </w:r>
      <w:r w:rsidR="00582BFB">
        <w:tab/>
      </w:r>
      <w:r>
        <w:t>//cmp</w:t>
      </w:r>
      <w:r>
        <w:rPr>
          <w:rFonts w:hint="eastAsia"/>
        </w:rPr>
        <w:t>采用</w:t>
      </w:r>
      <w:r>
        <w:t>C++</w:t>
      </w:r>
      <w:r>
        <w:t>链接方式</w:t>
      </w:r>
    </w:p>
    <w:p w:rsidR="00AC241B" w:rsidRDefault="00AC241B" w:rsidP="00AC241B">
      <w:pPr>
        <w:ind w:firstLine="420"/>
      </w:pPr>
      <w:r>
        <w:rPr>
          <w:rFonts w:hint="eastAsia"/>
        </w:rPr>
        <w:t>void</w:t>
      </w:r>
      <w:r>
        <w:t xml:space="preserve"> xsort( void* p, size_t n, size_t sz, CFT cmp </w:t>
      </w:r>
      <w:r>
        <w:rPr>
          <w:rFonts w:hint="eastAsia"/>
        </w:rPr>
        <w:t>)</w:t>
      </w:r>
      <w:r>
        <w:t>;</w:t>
      </w:r>
      <w:r>
        <w:tab/>
      </w:r>
      <w:r>
        <w:tab/>
      </w:r>
      <w:r w:rsidR="00582BFB">
        <w:tab/>
      </w:r>
      <w:r>
        <w:t>//cmp</w:t>
      </w:r>
      <w:r>
        <w:rPr>
          <w:rFonts w:hint="eastAsia"/>
        </w:rPr>
        <w:t>采用</w:t>
      </w:r>
      <w:r>
        <w:t>C</w:t>
      </w:r>
      <w:r>
        <w:t>链接方式</w:t>
      </w:r>
    </w:p>
    <w:p w:rsidR="003163F5" w:rsidRDefault="00582BFB" w:rsidP="00582BFB">
      <w:pPr>
        <w:ind w:firstLine="420"/>
      </w:pPr>
      <w:r>
        <w:t>extern “C”</w:t>
      </w:r>
      <w:r>
        <w:rPr>
          <w:rFonts w:hint="eastAsia"/>
        </w:rPr>
        <w:t xml:space="preserve"> </w:t>
      </w:r>
      <w:r>
        <w:t xml:space="preserve">ysort( void* p, size_t n, size_t sz, FT cmp </w:t>
      </w:r>
      <w:r>
        <w:rPr>
          <w:rFonts w:hint="eastAsia"/>
        </w:rPr>
        <w:t>)</w:t>
      </w:r>
      <w:r>
        <w:t>;</w:t>
      </w:r>
      <w:r>
        <w:tab/>
      </w:r>
      <w:r>
        <w:tab/>
        <w:t>//cmp</w:t>
      </w:r>
      <w:r>
        <w:rPr>
          <w:rFonts w:hint="eastAsia"/>
        </w:rPr>
        <w:t>采用</w:t>
      </w:r>
      <w:r>
        <w:t>C++</w:t>
      </w:r>
      <w:r>
        <w:t>链接方式</w:t>
      </w:r>
    </w:p>
    <w:p w:rsidR="003D6B75" w:rsidRDefault="003D6B75" w:rsidP="00582BFB">
      <w:pPr>
        <w:ind w:firstLine="420"/>
      </w:pPr>
    </w:p>
    <w:p w:rsidR="003D6B75" w:rsidRDefault="003D6B75" w:rsidP="003D6B75">
      <w:pPr>
        <w:ind w:firstLine="420"/>
      </w:pPr>
      <w:r>
        <w:rPr>
          <w:rFonts w:hint="eastAsia"/>
        </w:rPr>
        <w:t>int compare(</w:t>
      </w:r>
      <w:r>
        <w:t xml:space="preserve"> const void*, const void* </w:t>
      </w:r>
      <w:r>
        <w:rPr>
          <w:rFonts w:hint="eastAsia"/>
        </w:rPr>
        <w:t>)</w:t>
      </w:r>
      <w:r>
        <w:t>;</w:t>
      </w:r>
      <w:r>
        <w:tab/>
      </w:r>
      <w:r>
        <w:tab/>
      </w:r>
      <w:r>
        <w:tab/>
      </w:r>
      <w:r>
        <w:tab/>
      </w:r>
      <w:r>
        <w:tab/>
        <w:t>//compare()</w:t>
      </w:r>
      <w:r>
        <w:rPr>
          <w:rFonts w:hint="eastAsia"/>
        </w:rPr>
        <w:t>采用</w:t>
      </w:r>
      <w:r>
        <w:t>C++</w:t>
      </w:r>
      <w:r>
        <w:t>链接方式</w:t>
      </w:r>
    </w:p>
    <w:p w:rsidR="003D6B75" w:rsidRDefault="003D6B75" w:rsidP="003D6B75">
      <w:pPr>
        <w:ind w:firstLine="420"/>
      </w:pPr>
      <w:r>
        <w:t xml:space="preserve">extern “C” int ccmp( const void*, const void* </w:t>
      </w:r>
      <w:r>
        <w:rPr>
          <w:rFonts w:hint="eastAsia"/>
        </w:rPr>
        <w:t>)</w:t>
      </w:r>
      <w:r>
        <w:t>;</w:t>
      </w:r>
      <w:r>
        <w:tab/>
      </w:r>
      <w:r>
        <w:tab/>
      </w:r>
      <w:r>
        <w:tab/>
        <w:t>//ccmp()</w:t>
      </w:r>
      <w:r>
        <w:rPr>
          <w:rFonts w:hint="eastAsia"/>
        </w:rPr>
        <w:t>采用</w:t>
      </w:r>
      <w:r>
        <w:t>C</w:t>
      </w:r>
      <w:r>
        <w:t>链接方式</w:t>
      </w:r>
    </w:p>
    <w:p w:rsidR="003D6B75" w:rsidRDefault="003D6B75" w:rsidP="003D6B75">
      <w:pPr>
        <w:ind w:firstLine="420"/>
      </w:pPr>
    </w:p>
    <w:p w:rsidR="00452051" w:rsidRDefault="00452051" w:rsidP="003D6B75">
      <w:pPr>
        <w:ind w:firstLine="420"/>
      </w:pPr>
      <w:r>
        <w:rPr>
          <w:rFonts w:hint="eastAsia"/>
        </w:rPr>
        <w:t>void f(</w:t>
      </w:r>
      <w:r>
        <w:t xml:space="preserve"> char* v, int sz </w:t>
      </w:r>
      <w:r>
        <w:rPr>
          <w:rFonts w:hint="eastAsia"/>
        </w:rPr>
        <w:t>)</w:t>
      </w:r>
    </w:p>
    <w:p w:rsidR="00452051" w:rsidRDefault="00452051" w:rsidP="003D6B75">
      <w:pPr>
        <w:ind w:firstLine="420"/>
      </w:pPr>
      <w:r>
        <w:t>{</w:t>
      </w:r>
    </w:p>
    <w:p w:rsidR="00452051" w:rsidRDefault="00452051" w:rsidP="003D6B75">
      <w:pPr>
        <w:ind w:firstLine="420"/>
      </w:pPr>
      <w:r>
        <w:tab/>
        <w:t>qsort( v, sz, 1</w:t>
      </w:r>
      <w:r>
        <w:rPr>
          <w:rFonts w:hint="eastAsia"/>
        </w:rPr>
        <w:t>,</w:t>
      </w:r>
      <w:r>
        <w:t xml:space="preserve"> &amp;</w:t>
      </w:r>
      <w:r w:rsidRPr="00452051">
        <w:rPr>
          <w:rFonts w:hint="eastAsia"/>
        </w:rPr>
        <w:t xml:space="preserve"> </w:t>
      </w:r>
      <w:r>
        <w:rPr>
          <w:rFonts w:hint="eastAsia"/>
        </w:rPr>
        <w:t>compare</w:t>
      </w:r>
      <w:r>
        <w:t xml:space="preserve"> );</w:t>
      </w:r>
      <w:r>
        <w:tab/>
        <w:t>//</w:t>
      </w:r>
      <w:r>
        <w:rPr>
          <w:rFonts w:hint="eastAsia"/>
        </w:rPr>
        <w:t>错误</w:t>
      </w:r>
    </w:p>
    <w:p w:rsidR="00452051" w:rsidRDefault="00452051" w:rsidP="00452051">
      <w:pPr>
        <w:ind w:firstLine="420"/>
      </w:pPr>
      <w:r>
        <w:tab/>
        <w:t>qsort( v, sz, 1, &amp;</w:t>
      </w:r>
      <w:r w:rsidRPr="00452051">
        <w:rPr>
          <w:rFonts w:hint="eastAsia"/>
        </w:rPr>
        <w:t xml:space="preserve"> </w:t>
      </w:r>
      <w:r>
        <w:t>ccmp );</w:t>
      </w:r>
      <w:r>
        <w:tab/>
      </w:r>
      <w:r>
        <w:tab/>
        <w:t>//</w:t>
      </w:r>
      <w:r>
        <w:rPr>
          <w:rFonts w:hint="eastAsia"/>
        </w:rPr>
        <w:t>正确</w:t>
      </w:r>
    </w:p>
    <w:p w:rsidR="00452051" w:rsidRDefault="00452051" w:rsidP="003D6B75">
      <w:pPr>
        <w:ind w:firstLine="420"/>
      </w:pPr>
      <w:r>
        <w:tab/>
      </w:r>
    </w:p>
    <w:p w:rsidR="00DD4265" w:rsidRDefault="00DD4265" w:rsidP="00DD4265">
      <w:pPr>
        <w:ind w:firstLine="420"/>
      </w:pPr>
      <w:r>
        <w:tab/>
        <w:t>isort( v, sz, 1</w:t>
      </w:r>
      <w:r>
        <w:rPr>
          <w:rFonts w:hint="eastAsia"/>
        </w:rPr>
        <w:t>,</w:t>
      </w:r>
      <w:r>
        <w:t xml:space="preserve"> &amp;</w:t>
      </w:r>
      <w:r w:rsidRPr="00452051">
        <w:rPr>
          <w:rFonts w:hint="eastAsia"/>
        </w:rPr>
        <w:t xml:space="preserve"> </w:t>
      </w:r>
      <w:r>
        <w:rPr>
          <w:rFonts w:hint="eastAsia"/>
        </w:rPr>
        <w:t>compare</w:t>
      </w:r>
      <w:r>
        <w:t xml:space="preserve"> );</w:t>
      </w:r>
      <w:r>
        <w:tab/>
        <w:t>//</w:t>
      </w:r>
      <w:r>
        <w:rPr>
          <w:rFonts w:hint="eastAsia"/>
        </w:rPr>
        <w:t>正确</w:t>
      </w:r>
    </w:p>
    <w:p w:rsidR="00452051" w:rsidRDefault="00DD4265" w:rsidP="001D6B82">
      <w:pPr>
        <w:ind w:firstLine="420"/>
      </w:pPr>
      <w:r>
        <w:lastRenderedPageBreak/>
        <w:tab/>
        <w:t>isort( v, sz, 1, &amp;</w:t>
      </w:r>
      <w:r w:rsidRPr="00452051">
        <w:rPr>
          <w:rFonts w:hint="eastAsia"/>
        </w:rPr>
        <w:t xml:space="preserve"> </w:t>
      </w:r>
      <w:r>
        <w:t>ccmp );</w:t>
      </w:r>
      <w:r>
        <w:tab/>
      </w:r>
      <w:r>
        <w:tab/>
        <w:t>//</w:t>
      </w:r>
      <w:r>
        <w:rPr>
          <w:rFonts w:hint="eastAsia"/>
        </w:rPr>
        <w:t>错误</w:t>
      </w:r>
    </w:p>
    <w:p w:rsidR="003D6B75" w:rsidRPr="00582BFB" w:rsidRDefault="00452051" w:rsidP="00797A21">
      <w:pPr>
        <w:ind w:firstLine="420"/>
      </w:pPr>
      <w:r>
        <w:t>}</w:t>
      </w:r>
    </w:p>
    <w:p w:rsidR="00724FA5" w:rsidRDefault="00724FA5" w:rsidP="00724FA5">
      <w:pPr>
        <w:pStyle w:val="a3"/>
        <w:ind w:left="420" w:firstLineChars="0" w:firstLine="0"/>
      </w:pPr>
    </w:p>
    <w:p w:rsidR="00724FA5" w:rsidRDefault="00DD4352" w:rsidP="005D1825">
      <w:pPr>
        <w:pStyle w:val="a3"/>
        <w:numPr>
          <w:ilvl w:val="0"/>
          <w:numId w:val="1"/>
        </w:numPr>
        <w:ind w:firstLineChars="0"/>
      </w:pPr>
      <w:r>
        <w:rPr>
          <w:rFonts w:hint="eastAsia"/>
        </w:rPr>
        <w:t>（</w:t>
      </w:r>
      <w:r>
        <w:rPr>
          <w:rFonts w:hint="eastAsia"/>
        </w:rPr>
        <w:t>p</w:t>
      </w:r>
      <w:r>
        <w:t>374</w:t>
      </w:r>
      <w:r>
        <w:rPr>
          <w:rFonts w:hint="eastAsia"/>
        </w:rPr>
        <w:t>）</w:t>
      </w:r>
      <w:r>
        <w:rPr>
          <w:rFonts w:hint="eastAsia"/>
        </w:rPr>
        <w:t>cpp</w:t>
      </w:r>
      <w:r>
        <w:rPr>
          <w:rFonts w:hint="eastAsia"/>
        </w:rPr>
        <w:t>函数定义中</w:t>
      </w:r>
      <w:r>
        <w:t>，</w:t>
      </w:r>
      <w:r>
        <w:rPr>
          <w:rFonts w:hint="eastAsia"/>
        </w:rPr>
        <w:t>对每个定义使用</w:t>
      </w:r>
      <w:r>
        <w:t>显示的限定</w:t>
      </w:r>
      <w:r>
        <w:t>Lexer::</w:t>
      </w:r>
      <w:r>
        <w:rPr>
          <w:rFonts w:hint="eastAsia"/>
        </w:rPr>
        <w:t>，</w:t>
      </w:r>
      <w:r>
        <w:t>而</w:t>
      </w:r>
      <w:r>
        <w:rPr>
          <w:rFonts w:hint="eastAsia"/>
        </w:rPr>
        <w:t>不是</w:t>
      </w:r>
      <w:r>
        <w:t>简单地将他们发</w:t>
      </w:r>
      <w:r>
        <w:rPr>
          <w:rFonts w:hint="eastAsia"/>
        </w:rPr>
        <w:t>放在</w:t>
      </w:r>
      <w:r>
        <w:t>名字空间中</w:t>
      </w:r>
      <w:r>
        <w:rPr>
          <w:rFonts w:hint="eastAsia"/>
        </w:rPr>
        <w:t>;</w:t>
      </w:r>
    </w:p>
    <w:p w:rsidR="00DD4352" w:rsidRDefault="00DD4352" w:rsidP="00DD4352">
      <w:pPr>
        <w:pStyle w:val="a3"/>
        <w:ind w:left="840" w:firstLineChars="0" w:firstLine="0"/>
      </w:pPr>
      <w:r>
        <w:rPr>
          <w:rFonts w:hint="eastAsia"/>
        </w:rPr>
        <w:t>namespace</w:t>
      </w:r>
      <w:r>
        <w:t xml:space="preserve"> Lexer { /*…*/ }</w:t>
      </w:r>
    </w:p>
    <w:p w:rsidR="00DD4352" w:rsidRDefault="00DD4352" w:rsidP="00DD4352">
      <w:pPr>
        <w:ind w:firstLine="420"/>
      </w:pPr>
      <w:r>
        <w:rPr>
          <w:rFonts w:hint="eastAsia"/>
        </w:rPr>
        <w:t>这能</w:t>
      </w:r>
      <w:r>
        <w:t>避免</w:t>
      </w:r>
      <w:r>
        <w:rPr>
          <w:rFonts w:hint="eastAsia"/>
        </w:rPr>
        <w:t>意外地向</w:t>
      </w:r>
      <w:r>
        <w:rPr>
          <w:rFonts w:hint="eastAsia"/>
        </w:rPr>
        <w:t>Lexer</w:t>
      </w:r>
      <w:r>
        <w:rPr>
          <w:rFonts w:hint="eastAsia"/>
        </w:rPr>
        <w:t>添加</w:t>
      </w:r>
      <w:r>
        <w:t>新成员</w:t>
      </w:r>
      <w:r>
        <w:rPr>
          <w:rFonts w:hint="eastAsia"/>
        </w:rPr>
        <w:t>。</w:t>
      </w:r>
      <w:r>
        <w:t>另一方面，加入我希望向</w:t>
      </w:r>
      <w:r>
        <w:rPr>
          <w:rFonts w:hint="eastAsia"/>
        </w:rPr>
        <w:t>Lexer</w:t>
      </w:r>
      <w:r>
        <w:rPr>
          <w:rFonts w:hint="eastAsia"/>
        </w:rPr>
        <w:t>添加</w:t>
      </w:r>
      <w:r>
        <w:t>接口之外的成员，我必须重现打开名字空间（</w:t>
      </w:r>
      <w:r>
        <w:rPr>
          <w:rFonts w:hint="eastAsia"/>
        </w:rPr>
        <w:t>见</w:t>
      </w:r>
      <w:r>
        <w:rPr>
          <w:rFonts w:hint="eastAsia"/>
        </w:rPr>
        <w:t>14.2.5</w:t>
      </w:r>
      <w:r>
        <w:rPr>
          <w:rFonts w:hint="eastAsia"/>
        </w:rPr>
        <w:t>节</w:t>
      </w:r>
      <w:r>
        <w:t>）</w:t>
      </w:r>
      <w:r>
        <w:rPr>
          <w:rFonts w:hint="eastAsia"/>
        </w:rPr>
        <w:t>。</w:t>
      </w:r>
    </w:p>
    <w:p w:rsidR="00DD4352" w:rsidRDefault="00DD4352" w:rsidP="00DD4352">
      <w:pPr>
        <w:ind w:firstLine="420"/>
      </w:pPr>
      <w:r>
        <w:rPr>
          <w:rFonts w:hint="eastAsia"/>
        </w:rPr>
        <w:t>这样</w:t>
      </w:r>
      <w:r>
        <w:t>使用头文件能确保其中的每个</w:t>
      </w:r>
      <w:r>
        <w:rPr>
          <w:rFonts w:hint="eastAsia"/>
        </w:rPr>
        <w:t>声明</w:t>
      </w:r>
      <w:r>
        <w:t>都在定义</w:t>
      </w:r>
      <w:r>
        <w:rPr>
          <w:rFonts w:hint="eastAsia"/>
        </w:rPr>
        <w:t>文件中被</w:t>
      </w:r>
      <w:r>
        <w:t>包含</w:t>
      </w:r>
      <w:r>
        <w:rPr>
          <w:rFonts w:hint="eastAsia"/>
        </w:rPr>
        <w:t>。</w:t>
      </w:r>
      <w:r>
        <w:t>例如</w:t>
      </w:r>
      <w:r>
        <w:rPr>
          <w:rFonts w:hint="eastAsia"/>
        </w:rPr>
        <w:t>，</w:t>
      </w:r>
      <w:r>
        <w:t>当编译</w:t>
      </w:r>
      <w:r>
        <w:t>Lexer.cpp</w:t>
      </w:r>
      <w:r>
        <w:rPr>
          <w:rFonts w:hint="eastAsia"/>
        </w:rPr>
        <w:t>时</w:t>
      </w:r>
      <w:r>
        <w:t>，</w:t>
      </w:r>
      <w:r>
        <w:rPr>
          <w:rFonts w:hint="eastAsia"/>
        </w:rPr>
        <w:t>编译器</w:t>
      </w:r>
      <w:r>
        <w:t>会看</w:t>
      </w:r>
      <w:r>
        <w:rPr>
          <w:rFonts w:hint="eastAsia"/>
        </w:rPr>
        <w:t>到如下内容</w:t>
      </w:r>
      <w:r>
        <w:t>：</w:t>
      </w:r>
    </w:p>
    <w:p w:rsidR="00DD4352" w:rsidRDefault="00DD4352" w:rsidP="00DD4352">
      <w:pPr>
        <w:ind w:firstLine="420"/>
      </w:pPr>
      <w:r>
        <w:t>namespace Lexer</w:t>
      </w:r>
      <w:r>
        <w:tab/>
        <w:t>//</w:t>
      </w:r>
      <w:r>
        <w:rPr>
          <w:rFonts w:hint="eastAsia"/>
        </w:rPr>
        <w:t>来自</w:t>
      </w:r>
      <w:r>
        <w:rPr>
          <w:rFonts w:hint="eastAsia"/>
        </w:rPr>
        <w:t>dc.h</w:t>
      </w:r>
    </w:p>
    <w:p w:rsidR="00DD4352" w:rsidRDefault="00DD4352" w:rsidP="00DD4352">
      <w:pPr>
        <w:ind w:firstLine="420"/>
      </w:pPr>
      <w:r>
        <w:t>{</w:t>
      </w:r>
    </w:p>
    <w:p w:rsidR="00DD4352" w:rsidRDefault="00DD4352" w:rsidP="00DD4352">
      <w:pPr>
        <w:ind w:firstLine="420"/>
      </w:pPr>
      <w:r>
        <w:tab/>
      </w:r>
      <w:r>
        <w:rPr>
          <w:rFonts w:hint="eastAsia"/>
        </w:rPr>
        <w:t>//</w:t>
      </w:r>
      <w:r>
        <w:t>…</w:t>
      </w:r>
    </w:p>
    <w:p w:rsidR="00DD4352" w:rsidRDefault="00DD4352" w:rsidP="00DD4352">
      <w:pPr>
        <w:ind w:firstLine="420"/>
      </w:pPr>
      <w:r>
        <w:tab/>
        <w:t>class Token_stream</w:t>
      </w:r>
    </w:p>
    <w:p w:rsidR="00DD4352" w:rsidRDefault="00DD4352" w:rsidP="00DD4352">
      <w:pPr>
        <w:ind w:firstLine="420"/>
      </w:pPr>
      <w:r>
        <w:tab/>
        <w:t>{</w:t>
      </w:r>
    </w:p>
    <w:p w:rsidR="00DD4352" w:rsidRDefault="00DD4352" w:rsidP="00DD4352">
      <w:pPr>
        <w:ind w:firstLine="420"/>
      </w:pPr>
      <w:r>
        <w:tab/>
      </w:r>
      <w:r>
        <w:tab/>
        <w:t>public:</w:t>
      </w:r>
    </w:p>
    <w:p w:rsidR="00DD4352" w:rsidRDefault="00DD4352" w:rsidP="00DD4352">
      <w:pPr>
        <w:ind w:firstLine="420"/>
      </w:pPr>
      <w:r>
        <w:tab/>
      </w:r>
      <w:r>
        <w:tab/>
      </w:r>
      <w:r>
        <w:tab/>
        <w:t>Token get();</w:t>
      </w:r>
    </w:p>
    <w:p w:rsidR="00DD4352" w:rsidRDefault="00DD4352" w:rsidP="00DD4352">
      <w:pPr>
        <w:ind w:firstLine="420"/>
      </w:pPr>
      <w:r>
        <w:tab/>
      </w:r>
      <w:r>
        <w:tab/>
        <w:t>//…</w:t>
      </w:r>
    </w:p>
    <w:p w:rsidR="00DD4352" w:rsidRDefault="00DD4352" w:rsidP="00DD4352">
      <w:pPr>
        <w:ind w:left="420" w:firstLine="420"/>
      </w:pPr>
      <w:r>
        <w:t>}</w:t>
      </w:r>
    </w:p>
    <w:p w:rsidR="00DD4352" w:rsidRDefault="00DD4352" w:rsidP="00DD4352">
      <w:pPr>
        <w:ind w:firstLine="420"/>
      </w:pPr>
      <w:r>
        <w:t>}</w:t>
      </w:r>
    </w:p>
    <w:p w:rsidR="005E68ED" w:rsidRDefault="005E68ED" w:rsidP="00DD4352">
      <w:pPr>
        <w:ind w:firstLine="420"/>
      </w:pPr>
      <w:r>
        <w:t>//…</w:t>
      </w:r>
    </w:p>
    <w:p w:rsidR="005E68ED" w:rsidRDefault="005E68ED" w:rsidP="00DD4352">
      <w:pPr>
        <w:ind w:firstLine="420"/>
      </w:pPr>
      <w:r>
        <w:t>Lexer::Token Lexer::</w:t>
      </w:r>
      <w:r w:rsidRPr="005E68ED">
        <w:t xml:space="preserve"> </w:t>
      </w:r>
      <w:r>
        <w:t>Token_stream::get() { /*…*/ }</w:t>
      </w:r>
    </w:p>
    <w:p w:rsidR="00A0350E" w:rsidRDefault="00A0350E" w:rsidP="00A0350E">
      <w:r>
        <w:rPr>
          <w:rFonts w:hint="eastAsia"/>
        </w:rPr>
        <w:t>这保证</w:t>
      </w:r>
      <w:r>
        <w:t>编译器能检查出</w:t>
      </w:r>
      <w:r>
        <w:rPr>
          <w:rFonts w:hint="eastAsia"/>
        </w:rPr>
        <w:t>每</w:t>
      </w:r>
      <w:r>
        <w:t>个名字</w:t>
      </w:r>
      <w:r>
        <w:rPr>
          <w:rFonts w:hint="eastAsia"/>
        </w:rPr>
        <w:t>任何</w:t>
      </w:r>
      <w:r>
        <w:t>类型上的不一致。例如</w:t>
      </w:r>
      <w:r>
        <w:rPr>
          <w:rFonts w:hint="eastAsia"/>
        </w:rPr>
        <w:t>，</w:t>
      </w:r>
      <w:r>
        <w:t>加入</w:t>
      </w:r>
      <w:r>
        <w:rPr>
          <w:rFonts w:hint="eastAsia"/>
        </w:rPr>
        <w:t>get()</w:t>
      </w:r>
      <w:r>
        <w:rPr>
          <w:rFonts w:hint="eastAsia"/>
        </w:rPr>
        <w:t>声明为</w:t>
      </w:r>
      <w:r>
        <w:t>返回一个</w:t>
      </w:r>
      <w:r>
        <w:rPr>
          <w:rFonts w:hint="eastAsia"/>
        </w:rPr>
        <w:t>Token</w:t>
      </w:r>
      <w:r>
        <w:rPr>
          <w:rFonts w:hint="eastAsia"/>
        </w:rPr>
        <w:t>，</w:t>
      </w:r>
      <w:r>
        <w:t>但定义为返回一个</w:t>
      </w:r>
      <w:r>
        <w:t>int</w:t>
      </w:r>
      <w:r>
        <w:t>，</w:t>
      </w:r>
      <w:r>
        <w:t>Lexer.cpp</w:t>
      </w:r>
      <w:r>
        <w:rPr>
          <w:rFonts w:hint="eastAsia"/>
        </w:rPr>
        <w:t>的</w:t>
      </w:r>
      <w:r>
        <w:t>编译器就会失败，报个一个类型不匹配的错误。如果</w:t>
      </w:r>
      <w:r>
        <w:rPr>
          <w:rFonts w:hint="eastAsia"/>
        </w:rPr>
        <w:t>程序</w:t>
      </w:r>
      <w:r>
        <w:t>漏掉了定义，则</w:t>
      </w:r>
      <w:r>
        <w:rPr>
          <w:rFonts w:hint="eastAsia"/>
        </w:rPr>
        <w:t>链接器</w:t>
      </w:r>
      <w:r>
        <w:t>会发现这个问题</w:t>
      </w:r>
      <w:r>
        <w:rPr>
          <w:rFonts w:hint="eastAsia"/>
        </w:rPr>
        <w:t>。</w:t>
      </w:r>
    </w:p>
    <w:p w:rsidR="00A0350E" w:rsidRPr="00DD4352" w:rsidRDefault="00A0350E" w:rsidP="00A0350E"/>
    <w:p w:rsidR="00DD4352" w:rsidRDefault="00DD4352" w:rsidP="00DD4352">
      <w:pPr>
        <w:pStyle w:val="a3"/>
        <w:ind w:left="420" w:firstLineChars="0" w:firstLine="0"/>
      </w:pPr>
    </w:p>
    <w:p w:rsidR="00DD4352" w:rsidRDefault="00F662E3" w:rsidP="00F662E3">
      <w:pPr>
        <w:pStyle w:val="a3"/>
        <w:numPr>
          <w:ilvl w:val="0"/>
          <w:numId w:val="1"/>
        </w:numPr>
        <w:ind w:firstLineChars="0"/>
      </w:pPr>
      <w:r w:rsidRPr="00F662E3">
        <w:t>Multiple-Header Organization</w:t>
      </w:r>
      <w:r>
        <w:t>(p450)</w:t>
      </w:r>
      <w:r>
        <w:rPr>
          <w:rFonts w:hint="eastAsia"/>
        </w:rPr>
        <w:t>（</w:t>
      </w:r>
      <w:r w:rsidR="004F46AA">
        <w:rPr>
          <w:rFonts w:hint="eastAsia"/>
        </w:rPr>
        <w:t>p376</w:t>
      </w:r>
      <w:r>
        <w:rPr>
          <w:rFonts w:hint="eastAsia"/>
        </w:rPr>
        <w:t>）</w:t>
      </w:r>
    </w:p>
    <w:p w:rsidR="004F46AA" w:rsidRDefault="004F46AA" w:rsidP="004F46AA">
      <w:pPr>
        <w:pStyle w:val="a3"/>
        <w:ind w:left="420"/>
      </w:pPr>
      <w:r>
        <w:t>An alternative physical organization lets each logical module have its own header defining the facilities it provides. Each .cpp file then has a corresponding .h file specifying what it provides (its interface). Each .cpp file includes its own .h file and usually also other .h files that specify what it needs from other modules in order to implement the services advertised in the interface. This physical organization corresponds to the logical organization of a module. The interface for users is putinto its .h file, the interface for implementers is put into a file suffixed _impl.h , and the module’s definitions of functions, variables, etc., are placed in .cpp files. In this way, the parser is represented by three files. The parser’s user interface is provided by parser.h :</w:t>
      </w:r>
    </w:p>
    <w:p w:rsidR="004F46AA" w:rsidRDefault="004F46AA" w:rsidP="004F46AA">
      <w:pPr>
        <w:pStyle w:val="a3"/>
        <w:ind w:left="420"/>
      </w:pPr>
      <w:r>
        <w:t>// parser.h:</w:t>
      </w:r>
    </w:p>
    <w:p w:rsidR="004F46AA" w:rsidRDefault="004F46AA" w:rsidP="004F46AA">
      <w:pPr>
        <w:pStyle w:val="a3"/>
        <w:ind w:left="420"/>
      </w:pPr>
      <w:r>
        <w:t xml:space="preserve">namespace Parser { </w:t>
      </w:r>
      <w:r>
        <w:tab/>
        <w:t>// interface for users</w:t>
      </w:r>
    </w:p>
    <w:p w:rsidR="004F46AA" w:rsidRDefault="004F46AA" w:rsidP="004F46AA">
      <w:pPr>
        <w:pStyle w:val="a3"/>
        <w:ind w:left="840"/>
      </w:pPr>
      <w:r>
        <w:t>double expr(bool get);</w:t>
      </w:r>
    </w:p>
    <w:p w:rsidR="004F46AA" w:rsidRDefault="004F46AA" w:rsidP="004F46AA">
      <w:pPr>
        <w:pStyle w:val="a3"/>
        <w:ind w:left="420"/>
      </w:pPr>
      <w:r>
        <w:t>}</w:t>
      </w:r>
    </w:p>
    <w:p w:rsidR="004F46AA" w:rsidRDefault="004F46AA" w:rsidP="004F46AA">
      <w:pPr>
        <w:pStyle w:val="a3"/>
        <w:ind w:left="420"/>
      </w:pPr>
      <w:r>
        <w:t>The shared environment for the functions expr() , prim() , and term() , implementing the parser is presented by parser_impl.h :</w:t>
      </w:r>
    </w:p>
    <w:p w:rsidR="00695748" w:rsidRDefault="00695748" w:rsidP="00695748">
      <w:pPr>
        <w:pStyle w:val="a3"/>
        <w:ind w:left="420"/>
      </w:pPr>
      <w:r>
        <w:t>// parser_impl.h:</w:t>
      </w:r>
    </w:p>
    <w:p w:rsidR="00695748" w:rsidRDefault="00695748" w:rsidP="00695748">
      <w:pPr>
        <w:pStyle w:val="a3"/>
        <w:ind w:left="420"/>
      </w:pPr>
      <w:r>
        <w:lastRenderedPageBreak/>
        <w:t>#include "parser.h"</w:t>
      </w:r>
    </w:p>
    <w:p w:rsidR="00695748" w:rsidRDefault="00695748" w:rsidP="00695748">
      <w:pPr>
        <w:pStyle w:val="a3"/>
        <w:ind w:left="420"/>
      </w:pPr>
      <w:r>
        <w:t>#include "error.h"</w:t>
      </w:r>
    </w:p>
    <w:p w:rsidR="00695748" w:rsidRDefault="00695748" w:rsidP="00695748">
      <w:pPr>
        <w:pStyle w:val="a3"/>
        <w:ind w:left="420"/>
      </w:pPr>
      <w:r>
        <w:t>#include "lexer.h"</w:t>
      </w:r>
    </w:p>
    <w:p w:rsidR="00695748" w:rsidRDefault="00695748" w:rsidP="00695748">
      <w:pPr>
        <w:pStyle w:val="a3"/>
        <w:ind w:left="420"/>
      </w:pPr>
      <w:r>
        <w:t>using Error::error;</w:t>
      </w:r>
    </w:p>
    <w:p w:rsidR="00695748" w:rsidRDefault="00695748" w:rsidP="00695748">
      <w:pPr>
        <w:pStyle w:val="a3"/>
        <w:ind w:left="420"/>
      </w:pPr>
      <w:r>
        <w:t>using namespace Lexer;</w:t>
      </w:r>
    </w:p>
    <w:p w:rsidR="00695748" w:rsidRDefault="00695748" w:rsidP="00695748">
      <w:pPr>
        <w:pStyle w:val="a3"/>
        <w:ind w:left="420"/>
      </w:pPr>
      <w:r>
        <w:t xml:space="preserve">namespace Parser { </w:t>
      </w:r>
      <w:r>
        <w:tab/>
        <w:t>// interface for implementers</w:t>
      </w:r>
    </w:p>
    <w:p w:rsidR="00695748" w:rsidRDefault="00695748" w:rsidP="00695748">
      <w:pPr>
        <w:pStyle w:val="a3"/>
        <w:ind w:left="840"/>
      </w:pPr>
      <w:r>
        <w:t>double prim(bool get);</w:t>
      </w:r>
    </w:p>
    <w:p w:rsidR="00695748" w:rsidRDefault="00695748" w:rsidP="00695748">
      <w:pPr>
        <w:pStyle w:val="a3"/>
        <w:ind w:left="840"/>
      </w:pPr>
      <w:r>
        <w:t>double term(bool get);</w:t>
      </w:r>
    </w:p>
    <w:p w:rsidR="00695748" w:rsidRDefault="00695748" w:rsidP="00695748">
      <w:pPr>
        <w:pStyle w:val="a3"/>
        <w:ind w:left="840"/>
      </w:pPr>
      <w:r>
        <w:t>double expr(bool get);</w:t>
      </w:r>
    </w:p>
    <w:p w:rsidR="00695748" w:rsidRDefault="00695748" w:rsidP="00695748">
      <w:pPr>
        <w:pStyle w:val="a3"/>
        <w:ind w:left="420"/>
      </w:pPr>
      <w:r>
        <w:t>}</w:t>
      </w:r>
    </w:p>
    <w:p w:rsidR="00695748" w:rsidRDefault="00695748" w:rsidP="00695748">
      <w:pPr>
        <w:pStyle w:val="a3"/>
        <w:ind w:left="420"/>
      </w:pPr>
      <w:r>
        <w:t>The distinction between the user interface and the interface for implementers would be even clearer</w:t>
      </w:r>
      <w:r w:rsidR="00243779">
        <w:t xml:space="preserve"> </w:t>
      </w:r>
      <w:r>
        <w:t>had we used a Parser_impl namespace (§14.3.3).</w:t>
      </w:r>
    </w:p>
    <w:p w:rsidR="00695748" w:rsidRDefault="00695748" w:rsidP="00695748">
      <w:pPr>
        <w:pStyle w:val="a3"/>
        <w:ind w:left="420"/>
      </w:pPr>
      <w:r>
        <w:t>The user’s interface</w:t>
      </w:r>
      <w:r w:rsidR="007B6DFD">
        <w:t xml:space="preserve"> in header parser.h is #include</w:t>
      </w:r>
      <w:r>
        <w:t>d to giv e the</w:t>
      </w:r>
      <w:r w:rsidR="00243779">
        <w:t xml:space="preserve"> compiler a chance to check con</w:t>
      </w:r>
      <w:r>
        <w:t>sistency (§15.3.1).</w:t>
      </w:r>
    </w:p>
    <w:p w:rsidR="00695748" w:rsidRDefault="00695748" w:rsidP="00695748">
      <w:pPr>
        <w:pStyle w:val="a3"/>
        <w:ind w:left="420"/>
      </w:pPr>
      <w:r>
        <w:t>The functions implementing the parser are stored in parser.cpp together with #include directives</w:t>
      </w:r>
      <w:r w:rsidR="00243779">
        <w:t xml:space="preserve"> </w:t>
      </w:r>
      <w:r>
        <w:t>for the headers that the Parser functions need:</w:t>
      </w:r>
    </w:p>
    <w:p w:rsidR="00695748" w:rsidRDefault="00695748" w:rsidP="00695748">
      <w:pPr>
        <w:pStyle w:val="a3"/>
        <w:ind w:left="420"/>
      </w:pPr>
      <w:r>
        <w:t>// parser.cpp:</w:t>
      </w:r>
    </w:p>
    <w:p w:rsidR="00695748" w:rsidRDefault="00695748" w:rsidP="00695748">
      <w:pPr>
        <w:pStyle w:val="a3"/>
        <w:ind w:left="420"/>
      </w:pPr>
      <w:r>
        <w:t>#include "parser_impl.h"</w:t>
      </w:r>
    </w:p>
    <w:p w:rsidR="00695748" w:rsidRDefault="00695748" w:rsidP="00695748">
      <w:pPr>
        <w:pStyle w:val="a3"/>
        <w:ind w:left="420"/>
      </w:pPr>
      <w:r>
        <w:t>#include "table .h"</w:t>
      </w:r>
    </w:p>
    <w:p w:rsidR="00695748" w:rsidRDefault="00695748" w:rsidP="00695748">
      <w:pPr>
        <w:pStyle w:val="a3"/>
        <w:ind w:left="420"/>
      </w:pPr>
      <w:r>
        <w:t>using Table::table;</w:t>
      </w:r>
    </w:p>
    <w:p w:rsidR="00695748" w:rsidRDefault="00695748" w:rsidP="00695748">
      <w:pPr>
        <w:pStyle w:val="a3"/>
        <w:ind w:left="420"/>
      </w:pPr>
      <w:r>
        <w:t>double Parser::prim(bool get) { /* ... */ }</w:t>
      </w:r>
    </w:p>
    <w:p w:rsidR="00695748" w:rsidRDefault="00695748" w:rsidP="00695748">
      <w:pPr>
        <w:pStyle w:val="a3"/>
        <w:ind w:left="420"/>
      </w:pPr>
      <w:r>
        <w:t>double Parser::term(bool get) { /* ... */ }</w:t>
      </w:r>
    </w:p>
    <w:p w:rsidR="00695748" w:rsidRDefault="00695748" w:rsidP="00695748">
      <w:pPr>
        <w:pStyle w:val="a3"/>
        <w:ind w:left="420"/>
      </w:pPr>
      <w:r>
        <w:t>double Parser::expr(bool get) { /* ... */ }</w:t>
      </w:r>
    </w:p>
    <w:p w:rsidR="004F46AA" w:rsidRPr="004F46AA" w:rsidRDefault="00695748" w:rsidP="00695748">
      <w:pPr>
        <w:pStyle w:val="a3"/>
        <w:ind w:left="420" w:firstLineChars="0" w:firstLine="0"/>
      </w:pPr>
      <w:r>
        <w:t>Graphically, the parser and the driver’s use of it look like this:</w:t>
      </w:r>
    </w:p>
    <w:p w:rsidR="00F662E3" w:rsidRDefault="00243779" w:rsidP="00243779">
      <w:pPr>
        <w:pStyle w:val="a3"/>
        <w:ind w:left="420" w:firstLineChars="0"/>
      </w:pPr>
      <w:r>
        <w:rPr>
          <w:noProof/>
        </w:rPr>
        <w:drawing>
          <wp:inline distT="0" distB="0" distL="0" distR="0">
            <wp:extent cx="4267200" cy="13763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303102343.png"/>
                    <pic:cNvPicPr/>
                  </pic:nvPicPr>
                  <pic:blipFill>
                    <a:blip r:embed="rId7">
                      <a:extLst>
                        <a:ext uri="{28A0092B-C50C-407E-A947-70E740481C1C}">
                          <a14:useLocalDpi xmlns:a14="http://schemas.microsoft.com/office/drawing/2010/main" val="0"/>
                        </a:ext>
                      </a:extLst>
                    </a:blip>
                    <a:stretch>
                      <a:fillRect/>
                    </a:stretch>
                  </pic:blipFill>
                  <pic:spPr>
                    <a:xfrm>
                      <a:off x="0" y="0"/>
                      <a:ext cx="4454095" cy="1436615"/>
                    </a:xfrm>
                    <a:prstGeom prst="rect">
                      <a:avLst/>
                    </a:prstGeom>
                  </pic:spPr>
                </pic:pic>
              </a:graphicData>
            </a:graphic>
          </wp:inline>
        </w:drawing>
      </w:r>
    </w:p>
    <w:p w:rsidR="00F662E3" w:rsidRDefault="00F662E3" w:rsidP="00F662E3">
      <w:pPr>
        <w:pStyle w:val="a3"/>
        <w:ind w:left="420" w:firstLineChars="0" w:firstLine="0"/>
      </w:pPr>
    </w:p>
    <w:p w:rsidR="00691966" w:rsidRDefault="002F70C0" w:rsidP="005B5C6E">
      <w:pPr>
        <w:pStyle w:val="a3"/>
        <w:numPr>
          <w:ilvl w:val="0"/>
          <w:numId w:val="1"/>
        </w:numPr>
        <w:ind w:firstLineChars="0"/>
      </w:pPr>
      <w:r>
        <w:rPr>
          <w:rFonts w:hint="eastAsia"/>
        </w:rPr>
        <w:t>（</w:t>
      </w:r>
      <w:r>
        <w:rPr>
          <w:rFonts w:hint="eastAsia"/>
        </w:rPr>
        <w:t>p</w:t>
      </w:r>
      <w:r>
        <w:t>379</w:t>
      </w:r>
      <w:r>
        <w:rPr>
          <w:rFonts w:hint="eastAsia"/>
        </w:rPr>
        <w:t>）符号表</w:t>
      </w:r>
      <w:r>
        <w:t>应该是自包含的，</w:t>
      </w:r>
      <w:r>
        <w:rPr>
          <w:rFonts w:hint="eastAsia"/>
        </w:rPr>
        <w:t>标准库头文件</w:t>
      </w:r>
      <w:r>
        <w:rPr>
          <w:rFonts w:hint="eastAsia"/>
        </w:rPr>
        <w:t>&lt;</w:t>
      </w:r>
      <w:r>
        <w:t>map</w:t>
      </w:r>
      <w:r>
        <w:rPr>
          <w:rFonts w:hint="eastAsia"/>
        </w:rPr>
        <w:t>&gt;</w:t>
      </w:r>
      <w:r>
        <w:rPr>
          <w:rFonts w:hint="eastAsia"/>
        </w:rPr>
        <w:t>可</w:t>
      </w:r>
      <w:r>
        <w:t>以将所有感兴趣的内容包含进来已实现一个搞笑的</w:t>
      </w:r>
      <w:r>
        <w:t>map</w:t>
      </w:r>
      <w:r>
        <w:t>模板类；</w:t>
      </w:r>
    </w:p>
    <w:p w:rsidR="002F70C0" w:rsidRDefault="002F70C0" w:rsidP="002F70C0">
      <w:pPr>
        <w:pStyle w:val="a3"/>
        <w:ind w:left="420"/>
      </w:pPr>
      <w:r>
        <w:t>// table.h:</w:t>
      </w:r>
    </w:p>
    <w:p w:rsidR="002F70C0" w:rsidRDefault="002F70C0" w:rsidP="002F70C0">
      <w:pPr>
        <w:pStyle w:val="a3"/>
        <w:ind w:left="420"/>
      </w:pPr>
      <w:r>
        <w:t>#include &lt;map&gt;</w:t>
      </w:r>
    </w:p>
    <w:p w:rsidR="002F70C0" w:rsidRDefault="002F70C0" w:rsidP="002F70C0">
      <w:pPr>
        <w:pStyle w:val="a3"/>
        <w:ind w:left="420"/>
      </w:pPr>
      <w:r>
        <w:t>#include &lt;string&gt;</w:t>
      </w:r>
    </w:p>
    <w:p w:rsidR="002F70C0" w:rsidRDefault="002F70C0" w:rsidP="002F70C0">
      <w:pPr>
        <w:pStyle w:val="a3"/>
        <w:ind w:left="420"/>
      </w:pPr>
      <w:r>
        <w:t>namespace Table</w:t>
      </w:r>
    </w:p>
    <w:p w:rsidR="002F70C0" w:rsidRDefault="002F70C0" w:rsidP="002F70C0">
      <w:pPr>
        <w:pStyle w:val="a3"/>
        <w:ind w:left="420"/>
      </w:pPr>
      <w:r>
        <w:t>{</w:t>
      </w:r>
    </w:p>
    <w:p w:rsidR="002F70C0" w:rsidRDefault="002F70C0" w:rsidP="002F70C0">
      <w:pPr>
        <w:pStyle w:val="a3"/>
        <w:ind w:left="840"/>
      </w:pPr>
      <w:r>
        <w:t>extern std::map&lt;std::string,double&gt; table;</w:t>
      </w:r>
    </w:p>
    <w:p w:rsidR="002F70C0" w:rsidRDefault="002F70C0" w:rsidP="002F70C0">
      <w:pPr>
        <w:pStyle w:val="a3"/>
        <w:ind w:left="420" w:firstLineChars="0"/>
      </w:pPr>
      <w:r>
        <w:t>}</w:t>
      </w:r>
    </w:p>
    <w:p w:rsidR="002F70C0" w:rsidRDefault="0058003D" w:rsidP="0058003D">
      <w:pPr>
        <w:rPr>
          <w:rFonts w:hint="eastAsia"/>
        </w:rPr>
      </w:pPr>
      <w:r>
        <w:rPr>
          <w:rFonts w:hint="eastAsia"/>
        </w:rPr>
        <w:t>由于</w:t>
      </w:r>
      <w:r>
        <w:t>假设没个头问件都可能被</w:t>
      </w:r>
      <w:r>
        <w:rPr>
          <w:rFonts w:hint="eastAsia"/>
        </w:rPr>
        <w:t>#include</w:t>
      </w:r>
      <w:r>
        <w:t>多个</w:t>
      </w:r>
      <w:r>
        <w:rPr>
          <w:rFonts w:hint="eastAsia"/>
        </w:rPr>
        <w:t>.cpp</w:t>
      </w:r>
      <w:r>
        <w:rPr>
          <w:rFonts w:hint="eastAsia"/>
        </w:rPr>
        <w:t>文件中，</w:t>
      </w:r>
      <w:r>
        <w:t>我们必须将</w:t>
      </w:r>
      <w:r>
        <w:t>table</w:t>
      </w:r>
      <w:r>
        <w:t>的声明与其定义分离开来</w:t>
      </w:r>
      <w:r>
        <w:rPr>
          <w:rFonts w:hint="eastAsia"/>
        </w:rPr>
        <w:t>：</w:t>
      </w:r>
    </w:p>
    <w:p w:rsidR="0058003D" w:rsidRDefault="0058003D" w:rsidP="0058003D">
      <w:pPr>
        <w:ind w:left="420" w:firstLine="420"/>
      </w:pPr>
      <w:r>
        <w:t>// table.cpp:</w:t>
      </w:r>
    </w:p>
    <w:p w:rsidR="0058003D" w:rsidRDefault="0058003D" w:rsidP="0058003D">
      <w:pPr>
        <w:pStyle w:val="a3"/>
        <w:ind w:left="420"/>
      </w:pPr>
      <w:r>
        <w:lastRenderedPageBreak/>
        <w:t>#include "table .h"</w:t>
      </w:r>
    </w:p>
    <w:p w:rsidR="002F70C0" w:rsidRDefault="0058003D" w:rsidP="0058003D">
      <w:pPr>
        <w:pStyle w:val="a3"/>
        <w:ind w:left="420" w:firstLineChars="0"/>
        <w:rPr>
          <w:rFonts w:hint="eastAsia"/>
        </w:rPr>
      </w:pPr>
      <w:r>
        <w:t>std::map&lt;std::string,double&gt; Table::table;</w:t>
      </w:r>
    </w:p>
    <w:p w:rsidR="002F70C0" w:rsidRPr="00BB6287" w:rsidRDefault="002F70C0" w:rsidP="002F70C0">
      <w:pPr>
        <w:pStyle w:val="a3"/>
        <w:ind w:left="420" w:firstLineChars="0" w:firstLine="0"/>
        <w:rPr>
          <w:rFonts w:hint="eastAsia"/>
        </w:rPr>
      </w:pPr>
    </w:p>
    <w:p w:rsidR="002F70C0" w:rsidRDefault="00BB6287" w:rsidP="005B5C6E">
      <w:pPr>
        <w:pStyle w:val="a3"/>
        <w:numPr>
          <w:ilvl w:val="0"/>
          <w:numId w:val="1"/>
        </w:numPr>
        <w:ind w:firstLineChars="0"/>
      </w:pPr>
      <w:r>
        <w:rPr>
          <w:rFonts w:hint="eastAsia"/>
        </w:rPr>
        <w:t>（</w:t>
      </w:r>
      <w:r>
        <w:rPr>
          <w:rFonts w:hint="eastAsia"/>
        </w:rPr>
        <w:t>p</w:t>
      </w:r>
      <w:r>
        <w:t>457</w:t>
      </w:r>
      <w:r>
        <w:rPr>
          <w:rFonts w:hint="eastAsia"/>
        </w:rPr>
        <w:t>）（</w:t>
      </w:r>
      <w:r>
        <w:rPr>
          <w:rFonts w:hint="eastAsia"/>
        </w:rPr>
        <w:t>p382</w:t>
      </w:r>
      <w:r>
        <w:rPr>
          <w:rFonts w:hint="eastAsia"/>
        </w:rPr>
        <w:t>）</w:t>
      </w:r>
    </w:p>
    <w:p w:rsidR="00BB6287" w:rsidRDefault="00BB6287" w:rsidP="00BB6287">
      <w:pPr>
        <w:pStyle w:val="a3"/>
        <w:ind w:left="420"/>
      </w:pPr>
      <w:r>
        <w:t>Several techniques exist for enforcing an order of initialization of global variables in different</w:t>
      </w:r>
      <w:r>
        <w:t xml:space="preserve"> </w:t>
      </w:r>
      <w:r>
        <w:t>translation units. However, none are both portable and efficient. In particular, dynamically linked</w:t>
      </w:r>
      <w:r>
        <w:t xml:space="preserve"> </w:t>
      </w:r>
      <w:r>
        <w:t>libraries do not coexist happily with global variables that have complicated dependencies.</w:t>
      </w:r>
    </w:p>
    <w:p w:rsidR="00BB6287" w:rsidRDefault="00BB6287" w:rsidP="00BB6287">
      <w:pPr>
        <w:pStyle w:val="a3"/>
        <w:ind w:left="420"/>
      </w:pPr>
      <w:r>
        <w:t>Often, a function returning a reference is a good alternative to a global variable. For example:</w:t>
      </w:r>
    </w:p>
    <w:p w:rsidR="00BB6287" w:rsidRDefault="00BB6287" w:rsidP="00BB6287">
      <w:pPr>
        <w:pStyle w:val="a3"/>
        <w:ind w:left="420"/>
      </w:pPr>
      <w:r>
        <w:t>int&amp; use_count()</w:t>
      </w:r>
    </w:p>
    <w:p w:rsidR="00BB6287" w:rsidRDefault="00BB6287" w:rsidP="00BB6287">
      <w:pPr>
        <w:pStyle w:val="a3"/>
        <w:ind w:left="420"/>
      </w:pPr>
      <w:r>
        <w:t>{</w:t>
      </w:r>
    </w:p>
    <w:p w:rsidR="00BB6287" w:rsidRDefault="00BB6287" w:rsidP="00BB6287">
      <w:pPr>
        <w:pStyle w:val="a3"/>
        <w:ind w:left="840"/>
      </w:pPr>
      <w:r>
        <w:t>static int uc = 0;</w:t>
      </w:r>
    </w:p>
    <w:p w:rsidR="00BB6287" w:rsidRDefault="00BB6287" w:rsidP="00BB6287">
      <w:pPr>
        <w:pStyle w:val="a3"/>
        <w:ind w:left="840"/>
      </w:pPr>
      <w:r>
        <w:t>return uc;</w:t>
      </w:r>
    </w:p>
    <w:p w:rsidR="00BB6287" w:rsidRDefault="00BB6287" w:rsidP="00BB6287">
      <w:pPr>
        <w:pStyle w:val="a3"/>
        <w:ind w:left="420"/>
      </w:pPr>
      <w:r>
        <w:t>}</w:t>
      </w:r>
    </w:p>
    <w:p w:rsidR="00BB6287" w:rsidRDefault="00BB6287" w:rsidP="00BB6287">
      <w:pPr>
        <w:pStyle w:val="a3"/>
        <w:ind w:left="420"/>
      </w:pPr>
      <w:r>
        <w:t>A call use_count() now acts as a global variable except that it is initialized at its first use (§7.7). For</w:t>
      </w:r>
      <w:r>
        <w:t xml:space="preserve"> </w:t>
      </w:r>
      <w:r>
        <w:t>example:</w:t>
      </w:r>
    </w:p>
    <w:p w:rsidR="00BB6287" w:rsidRDefault="00BB6287" w:rsidP="00BB6287">
      <w:pPr>
        <w:pStyle w:val="a3"/>
        <w:ind w:left="420"/>
      </w:pPr>
      <w:r>
        <w:t>void f()</w:t>
      </w:r>
    </w:p>
    <w:p w:rsidR="00BB6287" w:rsidRDefault="00BB6287" w:rsidP="00BB6287">
      <w:pPr>
        <w:pStyle w:val="a3"/>
        <w:ind w:left="420"/>
      </w:pPr>
      <w:r>
        <w:t>{</w:t>
      </w:r>
    </w:p>
    <w:p w:rsidR="00BB6287" w:rsidRDefault="00BB6287" w:rsidP="00BB6287">
      <w:pPr>
        <w:pStyle w:val="a3"/>
        <w:ind w:left="840"/>
      </w:pPr>
      <w:r>
        <w:t>cout &lt;&lt; ++use_count(); // read and increment</w:t>
      </w:r>
    </w:p>
    <w:p w:rsidR="00BB6287" w:rsidRDefault="00BB6287" w:rsidP="00BB6287">
      <w:pPr>
        <w:pStyle w:val="a3"/>
        <w:ind w:left="840"/>
      </w:pPr>
      <w:r>
        <w:t>// ...</w:t>
      </w:r>
    </w:p>
    <w:p w:rsidR="00BB6287" w:rsidRDefault="00BB6287" w:rsidP="00BB6287">
      <w:pPr>
        <w:pStyle w:val="a3"/>
        <w:ind w:left="420"/>
      </w:pPr>
      <w:r>
        <w:t>}</w:t>
      </w:r>
    </w:p>
    <w:p w:rsidR="00BB6287" w:rsidRDefault="00BB6287" w:rsidP="00BB6287">
      <w:pPr>
        <w:pStyle w:val="a3"/>
        <w:ind w:left="420"/>
      </w:pPr>
      <w:r>
        <w:t>Like other uses of static , this technique is not thread-safe. The initialization of a local static is</w:t>
      </w:r>
      <w:r>
        <w:t xml:space="preserve"> </w:t>
      </w:r>
      <w:r>
        <w:t xml:space="preserve">thread-safe (§42.3.3). In this case, the initialization is even with a </w:t>
      </w:r>
      <w:r>
        <w:t xml:space="preserve">constant expression (§10.4), so </w:t>
      </w:r>
      <w:r>
        <w:t>that it is done at link time and not subject to data races (§42.3.3). However, the ++ can lead to a</w:t>
      </w:r>
      <w:r>
        <w:t xml:space="preserve"> </w:t>
      </w:r>
      <w:r>
        <w:t>data race.</w:t>
      </w:r>
    </w:p>
    <w:p w:rsidR="00BB6287" w:rsidRDefault="00BB6287" w:rsidP="00BB6287">
      <w:pPr>
        <w:pStyle w:val="a3"/>
        <w:ind w:left="420"/>
        <w:rPr>
          <w:rFonts w:hint="eastAsia"/>
        </w:rPr>
      </w:pPr>
    </w:p>
    <w:p w:rsidR="00EA7E46" w:rsidRDefault="00021B84" w:rsidP="005B5C6E">
      <w:pPr>
        <w:pStyle w:val="a3"/>
        <w:numPr>
          <w:ilvl w:val="0"/>
          <w:numId w:val="1"/>
        </w:numPr>
        <w:ind w:firstLineChars="0"/>
      </w:pPr>
      <w:r>
        <w:rPr>
          <w:rFonts w:hint="eastAsia"/>
        </w:rPr>
        <w:t>初始化</w:t>
      </w:r>
      <w:r>
        <w:t>和</w:t>
      </w:r>
      <w:r>
        <w:rPr>
          <w:rFonts w:hint="eastAsia"/>
        </w:rPr>
        <w:t>并发（</w:t>
      </w:r>
      <w:r>
        <w:rPr>
          <w:rFonts w:hint="eastAsia"/>
        </w:rPr>
        <w:t>p</w:t>
      </w:r>
      <w:r>
        <w:t>382</w:t>
      </w:r>
      <w:r>
        <w:rPr>
          <w:rFonts w:hint="eastAsia"/>
        </w:rPr>
        <w:t>）</w:t>
      </w:r>
    </w:p>
    <w:p w:rsidR="00B14FAD" w:rsidRDefault="00B14FAD" w:rsidP="00B14FAD">
      <w:pPr>
        <w:pStyle w:val="a3"/>
        <w:ind w:left="420"/>
      </w:pPr>
      <w:r>
        <w:t>The flaw in this argument is that if multiple threads are used (§5.3.1, §42.2), each will do the</w:t>
      </w:r>
      <w:r>
        <w:t xml:space="preserve"> </w:t>
      </w:r>
      <w:r>
        <w:t>run-time initialization. No mutual exclusion is implicitly provided to prevent a data race. Then,</w:t>
      </w:r>
      <w:r>
        <w:t xml:space="preserve"> </w:t>
      </w:r>
      <w:r>
        <w:t>sqrt(++x) in one thread may happen before or after the other thread manages to increment x . So, the</w:t>
      </w:r>
      <w:r>
        <w:t xml:space="preserve"> </w:t>
      </w:r>
      <w:r>
        <w:t>value of y may be sqrt(4) or sqrt(5) .</w:t>
      </w:r>
    </w:p>
    <w:p w:rsidR="00B14FAD" w:rsidRDefault="00B14FAD" w:rsidP="00B14FAD">
      <w:pPr>
        <w:pStyle w:val="a3"/>
        <w:ind w:left="420"/>
      </w:pPr>
      <w:r>
        <w:t>To avoid such problems, we should (as usual):</w:t>
      </w:r>
    </w:p>
    <w:p w:rsidR="00B14FAD" w:rsidRDefault="00B14FAD" w:rsidP="00B14FAD">
      <w:pPr>
        <w:pStyle w:val="a3"/>
        <w:ind w:left="420"/>
      </w:pPr>
      <w:r>
        <w:rPr>
          <w:rFonts w:hint="eastAsia"/>
        </w:rPr>
        <w:t>•</w:t>
      </w:r>
      <w:r>
        <w:t xml:space="preserve"> Minimize the use of statically allocated objects and keep th</w:t>
      </w:r>
      <w:r>
        <w:t xml:space="preserve">eir initialization as simple as </w:t>
      </w:r>
      <w:r>
        <w:t>possible.</w:t>
      </w:r>
    </w:p>
    <w:p w:rsidR="00B14FAD" w:rsidRDefault="00B14FAD" w:rsidP="00B14FAD">
      <w:pPr>
        <w:pStyle w:val="a3"/>
        <w:ind w:left="420"/>
      </w:pPr>
      <w:r>
        <w:rPr>
          <w:rFonts w:hint="eastAsia"/>
        </w:rPr>
        <w:t>•</w:t>
      </w:r>
      <w:r>
        <w:t xml:space="preserve"> Avoid dependencies on dynamically initialized objects in other translation units (§15.4.1).</w:t>
      </w:r>
    </w:p>
    <w:p w:rsidR="00B14FAD" w:rsidRDefault="00B14FAD" w:rsidP="00B14FAD">
      <w:pPr>
        <w:pStyle w:val="a3"/>
        <w:ind w:left="420"/>
      </w:pPr>
      <w:r>
        <w:t>In addition, to avoid data races in initialization, try these techniques in order:</w:t>
      </w:r>
    </w:p>
    <w:p w:rsidR="00B14FAD" w:rsidRDefault="00B14FAD" w:rsidP="00B14FAD">
      <w:pPr>
        <w:pStyle w:val="a3"/>
        <w:ind w:left="420"/>
      </w:pPr>
      <w:r>
        <w:t>[1]  Initialize using constant expressions (note that built-in typ</w:t>
      </w:r>
      <w:r>
        <w:t>es without initializers are ini</w:t>
      </w:r>
      <w:r>
        <w:t>tialized to zero and that standard containers and string s are initialized to empty by</w:t>
      </w:r>
      <w:r>
        <w:t xml:space="preserve"> link</w:t>
      </w:r>
      <w:r>
        <w:t>time initialization).</w:t>
      </w:r>
    </w:p>
    <w:p w:rsidR="00B14FAD" w:rsidRDefault="00B14FAD" w:rsidP="00B14FAD">
      <w:pPr>
        <w:pStyle w:val="a3"/>
        <w:ind w:left="420"/>
      </w:pPr>
      <w:r>
        <w:t>[2]  Initialize using expressions without side effects.</w:t>
      </w:r>
    </w:p>
    <w:p w:rsidR="00B14FAD" w:rsidRDefault="00B14FAD" w:rsidP="00B14FAD">
      <w:pPr>
        <w:pStyle w:val="a3"/>
        <w:ind w:left="420"/>
      </w:pPr>
      <w:r>
        <w:t>[3]  Initialize in a known single-threaded ‘‘startup phase’’ of computation.</w:t>
      </w:r>
    </w:p>
    <w:p w:rsidR="00021B84" w:rsidRPr="00D551F8" w:rsidRDefault="00B14FAD" w:rsidP="00D551F8">
      <w:pPr>
        <w:pStyle w:val="a3"/>
        <w:ind w:left="420" w:firstLineChars="0"/>
        <w:rPr>
          <w:rFonts w:hint="eastAsia"/>
        </w:rPr>
      </w:pPr>
      <w:r>
        <w:t>[4]  Use some form of mutual exclusion (§5.3.4, §42.3).</w:t>
      </w:r>
    </w:p>
    <w:p w:rsidR="00021B84" w:rsidRDefault="00021B84" w:rsidP="00021B84">
      <w:pPr>
        <w:pStyle w:val="a3"/>
        <w:ind w:left="420" w:firstLineChars="0" w:firstLine="0"/>
        <w:rPr>
          <w:rFonts w:hint="eastAsia"/>
        </w:rPr>
      </w:pPr>
    </w:p>
    <w:p w:rsidR="00691966" w:rsidRDefault="00361EDB" w:rsidP="00691966">
      <w:pPr>
        <w:pStyle w:val="a3"/>
        <w:numPr>
          <w:ilvl w:val="0"/>
          <w:numId w:val="1"/>
        </w:numPr>
        <w:ind w:firstLineChars="0"/>
      </w:pPr>
      <w:r>
        <w:rPr>
          <w:rFonts w:hint="eastAsia"/>
        </w:rPr>
        <w:t>程序</w:t>
      </w:r>
      <w:r>
        <w:t>终止</w:t>
      </w:r>
    </w:p>
    <w:p w:rsidR="00361EDB" w:rsidRDefault="00361EDB" w:rsidP="00361EDB">
      <w:pPr>
        <w:pStyle w:val="a3"/>
        <w:ind w:left="420"/>
      </w:pPr>
      <w:r>
        <w:t>A program can terminate in several ways:</w:t>
      </w:r>
    </w:p>
    <w:p w:rsidR="00361EDB" w:rsidRDefault="00361EDB" w:rsidP="00361EDB">
      <w:pPr>
        <w:pStyle w:val="a3"/>
        <w:ind w:left="420"/>
      </w:pPr>
      <w:r>
        <w:t>[1]  By returning from main()</w:t>
      </w:r>
    </w:p>
    <w:p w:rsidR="00361EDB" w:rsidRDefault="00361EDB" w:rsidP="00361EDB">
      <w:pPr>
        <w:pStyle w:val="a3"/>
        <w:ind w:left="420"/>
      </w:pPr>
      <w:r>
        <w:t>[2]  By calling exit()</w:t>
      </w:r>
    </w:p>
    <w:p w:rsidR="00361EDB" w:rsidRDefault="00361EDB" w:rsidP="00361EDB">
      <w:pPr>
        <w:pStyle w:val="a3"/>
        <w:ind w:left="420"/>
      </w:pPr>
      <w:r>
        <w:t>[3]  By calling abort()</w:t>
      </w:r>
    </w:p>
    <w:p w:rsidR="00361EDB" w:rsidRDefault="00361EDB" w:rsidP="00361EDB">
      <w:pPr>
        <w:pStyle w:val="a3"/>
        <w:ind w:left="420"/>
      </w:pPr>
      <w:r>
        <w:t>[4]  By throwing an uncaught exception</w:t>
      </w:r>
    </w:p>
    <w:p w:rsidR="00361EDB" w:rsidRDefault="00361EDB" w:rsidP="00361EDB">
      <w:pPr>
        <w:pStyle w:val="a3"/>
        <w:ind w:left="420"/>
      </w:pPr>
      <w:r>
        <w:t>[5]  By violating noexcept</w:t>
      </w:r>
    </w:p>
    <w:p w:rsidR="00361EDB" w:rsidRDefault="00361EDB" w:rsidP="00361EDB">
      <w:pPr>
        <w:pStyle w:val="a3"/>
        <w:ind w:left="420"/>
      </w:pPr>
      <w:r>
        <w:t>[6]  By calling quick_exit()</w:t>
      </w:r>
    </w:p>
    <w:p w:rsidR="00361EDB" w:rsidRDefault="00361EDB" w:rsidP="00361EDB">
      <w:pPr>
        <w:pStyle w:val="a3"/>
        <w:ind w:left="420"/>
      </w:pPr>
      <w:r>
        <w:t xml:space="preserve">In addition, there are a variety of ill-behaved and implementation-dependent ways </w:t>
      </w:r>
      <w:r>
        <w:t>of making a pro</w:t>
      </w:r>
      <w:r>
        <w:t>gram crash (e.g., dividing a double by zero).</w:t>
      </w:r>
    </w:p>
    <w:p w:rsidR="00361EDB" w:rsidRDefault="00361EDB" w:rsidP="00361EDB">
      <w:pPr>
        <w:pStyle w:val="a3"/>
        <w:ind w:left="420"/>
      </w:pPr>
      <w:r>
        <w:t>If a program is terminated using the standard-library function e</w:t>
      </w:r>
      <w:r>
        <w:t>xit() , the destructors for con</w:t>
      </w:r>
      <w:r>
        <w:t>structed static objects are called (§15.4.1, §16.2.12). However, if the program is terminated using</w:t>
      </w:r>
      <w:r>
        <w:t xml:space="preserve"> </w:t>
      </w:r>
      <w:r>
        <w:t>the standard-library function abort() , they are not. Note that this imp</w:t>
      </w:r>
      <w:r>
        <w:t>lies that exit() does not termi</w:t>
      </w:r>
      <w:r>
        <w:t>nate a program immediately. Calling exit() in a destructor may cause an infinite recursion.</w:t>
      </w:r>
    </w:p>
    <w:p w:rsidR="00361EDB" w:rsidRDefault="00361EDB" w:rsidP="00361EDB">
      <w:pPr>
        <w:rPr>
          <w:rFonts w:hint="eastAsia"/>
        </w:rPr>
      </w:pPr>
      <w:bookmarkStart w:id="0" w:name="_GoBack"/>
      <w:bookmarkEnd w:id="0"/>
    </w:p>
    <w:p w:rsidR="00691966" w:rsidRDefault="00691966" w:rsidP="00691966">
      <w:pPr>
        <w:pStyle w:val="a3"/>
        <w:numPr>
          <w:ilvl w:val="0"/>
          <w:numId w:val="1"/>
        </w:numPr>
        <w:ind w:firstLineChars="0"/>
      </w:pPr>
    </w:p>
    <w:p w:rsidR="00691966" w:rsidRDefault="00691966" w:rsidP="00691966">
      <w:pPr>
        <w:pStyle w:val="a3"/>
        <w:numPr>
          <w:ilvl w:val="0"/>
          <w:numId w:val="1"/>
        </w:numPr>
        <w:ind w:firstLineChars="0"/>
      </w:pPr>
    </w:p>
    <w:p w:rsidR="00691966" w:rsidRDefault="00691966" w:rsidP="00691966">
      <w:pPr>
        <w:pStyle w:val="a3"/>
        <w:numPr>
          <w:ilvl w:val="0"/>
          <w:numId w:val="1"/>
        </w:numPr>
        <w:ind w:firstLineChars="0"/>
      </w:pPr>
    </w:p>
    <w:p w:rsidR="00691966" w:rsidRPr="00643E93" w:rsidRDefault="00691966" w:rsidP="00691966"/>
    <w:p w:rsidR="005B5C6E" w:rsidRPr="00643E93" w:rsidRDefault="005B5C6E"/>
    <w:sectPr w:rsidR="005B5C6E" w:rsidRPr="00643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52" w:rsidRDefault="00063152" w:rsidP="005B23D6">
      <w:r>
        <w:separator/>
      </w:r>
    </w:p>
  </w:endnote>
  <w:endnote w:type="continuationSeparator" w:id="0">
    <w:p w:rsidR="00063152" w:rsidRDefault="00063152" w:rsidP="005B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52" w:rsidRDefault="00063152" w:rsidP="005B23D6">
      <w:r>
        <w:separator/>
      </w:r>
    </w:p>
  </w:footnote>
  <w:footnote w:type="continuationSeparator" w:id="0">
    <w:p w:rsidR="00063152" w:rsidRDefault="00063152" w:rsidP="005B23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02BC5"/>
    <w:multiLevelType w:val="hybridMultilevel"/>
    <w:tmpl w:val="E1AC37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C6014"/>
    <w:multiLevelType w:val="hybridMultilevel"/>
    <w:tmpl w:val="52B088EE"/>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5F5A2E"/>
    <w:multiLevelType w:val="hybridMultilevel"/>
    <w:tmpl w:val="A2C03CF8"/>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E85F9D"/>
    <w:multiLevelType w:val="hybridMultilevel"/>
    <w:tmpl w:val="B238BAC4"/>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49"/>
    <w:rsid w:val="00021B84"/>
    <w:rsid w:val="00024106"/>
    <w:rsid w:val="00037052"/>
    <w:rsid w:val="00063152"/>
    <w:rsid w:val="0007517B"/>
    <w:rsid w:val="000D50B1"/>
    <w:rsid w:val="001402B6"/>
    <w:rsid w:val="001C2E97"/>
    <w:rsid w:val="001D6B82"/>
    <w:rsid w:val="00225307"/>
    <w:rsid w:val="002324F0"/>
    <w:rsid w:val="00243779"/>
    <w:rsid w:val="002445D1"/>
    <w:rsid w:val="00275E7A"/>
    <w:rsid w:val="002A44D7"/>
    <w:rsid w:val="002F2D3F"/>
    <w:rsid w:val="002F70C0"/>
    <w:rsid w:val="00300421"/>
    <w:rsid w:val="00300FE5"/>
    <w:rsid w:val="00310D44"/>
    <w:rsid w:val="003163F5"/>
    <w:rsid w:val="00331D6F"/>
    <w:rsid w:val="00345914"/>
    <w:rsid w:val="00361EDB"/>
    <w:rsid w:val="0037747D"/>
    <w:rsid w:val="003D6B75"/>
    <w:rsid w:val="00452051"/>
    <w:rsid w:val="00471F22"/>
    <w:rsid w:val="00493EF9"/>
    <w:rsid w:val="004A34E2"/>
    <w:rsid w:val="004B2554"/>
    <w:rsid w:val="004C1050"/>
    <w:rsid w:val="004D7AC5"/>
    <w:rsid w:val="004F46AA"/>
    <w:rsid w:val="00516353"/>
    <w:rsid w:val="0058003D"/>
    <w:rsid w:val="00582BFB"/>
    <w:rsid w:val="005B23D6"/>
    <w:rsid w:val="005B5C6E"/>
    <w:rsid w:val="005D1825"/>
    <w:rsid w:val="005E68ED"/>
    <w:rsid w:val="005F0279"/>
    <w:rsid w:val="006135F3"/>
    <w:rsid w:val="00643E93"/>
    <w:rsid w:val="00652580"/>
    <w:rsid w:val="0067338C"/>
    <w:rsid w:val="00675C9B"/>
    <w:rsid w:val="00691966"/>
    <w:rsid w:val="00695748"/>
    <w:rsid w:val="00724FA5"/>
    <w:rsid w:val="00797A21"/>
    <w:rsid w:val="007B454B"/>
    <w:rsid w:val="007B6DFD"/>
    <w:rsid w:val="008602C2"/>
    <w:rsid w:val="00877B42"/>
    <w:rsid w:val="00885AF2"/>
    <w:rsid w:val="00902D85"/>
    <w:rsid w:val="009E423C"/>
    <w:rsid w:val="00A0350E"/>
    <w:rsid w:val="00A70549"/>
    <w:rsid w:val="00AC241B"/>
    <w:rsid w:val="00AF17E6"/>
    <w:rsid w:val="00B02080"/>
    <w:rsid w:val="00B14FAD"/>
    <w:rsid w:val="00B47F69"/>
    <w:rsid w:val="00B653A3"/>
    <w:rsid w:val="00BB56F3"/>
    <w:rsid w:val="00BB6287"/>
    <w:rsid w:val="00BF37C9"/>
    <w:rsid w:val="00C204E7"/>
    <w:rsid w:val="00C73EC1"/>
    <w:rsid w:val="00C8494B"/>
    <w:rsid w:val="00CC2405"/>
    <w:rsid w:val="00D368A4"/>
    <w:rsid w:val="00D40A09"/>
    <w:rsid w:val="00D430DE"/>
    <w:rsid w:val="00D551F8"/>
    <w:rsid w:val="00D8601F"/>
    <w:rsid w:val="00DD4265"/>
    <w:rsid w:val="00DD4352"/>
    <w:rsid w:val="00DF1498"/>
    <w:rsid w:val="00E12A02"/>
    <w:rsid w:val="00E30433"/>
    <w:rsid w:val="00EA7E46"/>
    <w:rsid w:val="00F17962"/>
    <w:rsid w:val="00F662E3"/>
    <w:rsid w:val="00F74211"/>
    <w:rsid w:val="00F82CF0"/>
    <w:rsid w:val="00FE5376"/>
    <w:rsid w:val="00FE7DA6"/>
    <w:rsid w:val="00FF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01A868-6195-4101-865D-53B856E5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C6E"/>
    <w:pPr>
      <w:ind w:firstLineChars="200" w:firstLine="420"/>
    </w:pPr>
  </w:style>
  <w:style w:type="paragraph" w:styleId="a4">
    <w:name w:val="header"/>
    <w:basedOn w:val="a"/>
    <w:link w:val="Char"/>
    <w:uiPriority w:val="99"/>
    <w:unhideWhenUsed/>
    <w:rsid w:val="005B23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23D6"/>
    <w:rPr>
      <w:sz w:val="18"/>
      <w:szCs w:val="18"/>
    </w:rPr>
  </w:style>
  <w:style w:type="paragraph" w:styleId="a5">
    <w:name w:val="footer"/>
    <w:basedOn w:val="a"/>
    <w:link w:val="Char0"/>
    <w:uiPriority w:val="99"/>
    <w:unhideWhenUsed/>
    <w:rsid w:val="005B23D6"/>
    <w:pPr>
      <w:tabs>
        <w:tab w:val="center" w:pos="4153"/>
        <w:tab w:val="right" w:pos="8306"/>
      </w:tabs>
      <w:snapToGrid w:val="0"/>
      <w:jc w:val="left"/>
    </w:pPr>
    <w:rPr>
      <w:sz w:val="18"/>
      <w:szCs w:val="18"/>
    </w:rPr>
  </w:style>
  <w:style w:type="character" w:customStyle="1" w:styleId="Char0">
    <w:name w:val="页脚 Char"/>
    <w:basedOn w:val="a0"/>
    <w:link w:val="a5"/>
    <w:uiPriority w:val="99"/>
    <w:rsid w:val="005B23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10</Pages>
  <Words>1881</Words>
  <Characters>10725</Characters>
  <Application>Microsoft Office Word</Application>
  <DocSecurity>0</DocSecurity>
  <Lines>89</Lines>
  <Paragraphs>25</Paragraphs>
  <ScaleCrop>false</ScaleCrop>
  <Company>Microsoft</Company>
  <LinksUpToDate>false</LinksUpToDate>
  <CharactersWithSpaces>12581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5D-A-06  王世团(10023132)</dc:creator>
  <cp:keywords/>
  <dc:description/>
  <cp:lastModifiedBy>5D-A-06  王世团(10023132)</cp:lastModifiedBy>
  <cp:revision>77</cp:revision>
  <dcterms:created xsi:type="dcterms:W3CDTF">2018-02-28T00:23:00Z</dcterms:created>
  <dcterms:modified xsi:type="dcterms:W3CDTF">2018-03-03T03:50:00Z</dcterms:modified>
</cp:coreProperties>
</file>