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913DC">
      <w:pPr>
        <w:rPr>
          <w:rFonts w:hint="default" w:ascii="Cambria" w:hAnsi="Cambria" w:eastAsia="SimSun" w:cs="Cambria"/>
          <w:b/>
          <w:bCs/>
          <w:sz w:val="24"/>
          <w:szCs w:val="24"/>
        </w:rPr>
      </w:pPr>
      <w:r>
        <w:rPr>
          <w:rFonts w:hint="default" w:ascii="Cambria" w:hAnsi="Cambria" w:eastAsia="SimSun" w:cs="Cambria"/>
          <w:b/>
          <w:bCs/>
          <w:sz w:val="24"/>
          <w:szCs w:val="24"/>
        </w:rPr>
        <w:drawing>
          <wp:inline distT="0" distB="0" distL="114300" distR="114300">
            <wp:extent cx="5778500" cy="730250"/>
            <wp:effectExtent l="0" t="0" r="0" b="635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rcRect/>
                    <a:stretch>
                      <a:fillRect/>
                    </a:stretch>
                  </pic:blipFill>
                  <pic:spPr>
                    <a:xfrm>
                      <a:off x="0" y="0"/>
                      <a:ext cx="5778500" cy="730250"/>
                    </a:xfrm>
                    <a:prstGeom prst="rect">
                      <a:avLst/>
                    </a:prstGeom>
                    <a:noFill/>
                    <a:ln w="9525">
                      <a:noFill/>
                    </a:ln>
                  </pic:spPr>
                </pic:pic>
              </a:graphicData>
            </a:graphic>
          </wp:inline>
        </w:drawing>
      </w:r>
    </w:p>
    <w:p w14:paraId="2498A811">
      <w:pPr>
        <w:rPr>
          <w:rFonts w:hint="default" w:ascii="Cambria" w:hAnsi="Cambria" w:eastAsia="SimSun" w:cs="Cambria"/>
          <w:b/>
          <w:bCs/>
          <w:sz w:val="24"/>
          <w:szCs w:val="24"/>
        </w:rPr>
      </w:pPr>
    </w:p>
    <w:p w14:paraId="7C00C9CD">
      <w:pPr>
        <w:rPr>
          <w:rFonts w:hint="default" w:ascii="Cambria" w:hAnsi="Cambria" w:eastAsia="SimSun" w:cs="Cambria"/>
          <w:b/>
          <w:bCs/>
          <w:sz w:val="24"/>
          <w:szCs w:val="24"/>
        </w:rPr>
      </w:pPr>
    </w:p>
    <w:p w14:paraId="605659F9">
      <w:pPr>
        <w:rPr>
          <w:rFonts w:hint="default" w:ascii="Cambria" w:hAnsi="Cambria" w:eastAsia="SimSun" w:cs="Cambria"/>
          <w:b/>
          <w:bCs/>
          <w:sz w:val="24"/>
          <w:szCs w:val="24"/>
        </w:rPr>
      </w:pPr>
    </w:p>
    <w:p w14:paraId="422BD71D">
      <w:pPr>
        <w:rPr>
          <w:rFonts w:hint="default" w:ascii="Cambria" w:hAnsi="Cambria" w:eastAsia="SimSun" w:cs="Cambria"/>
          <w:b/>
          <w:bCs/>
          <w:sz w:val="24"/>
          <w:szCs w:val="24"/>
        </w:rPr>
      </w:pPr>
    </w:p>
    <w:p w14:paraId="48CA60B9">
      <w:pPr>
        <w:rPr>
          <w:rFonts w:hint="default" w:ascii="Cambria" w:hAnsi="Cambria" w:eastAsia="SimSun" w:cs="Cambria"/>
          <w:b/>
          <w:bCs/>
          <w:sz w:val="24"/>
          <w:szCs w:val="24"/>
        </w:rPr>
      </w:pPr>
    </w:p>
    <w:p w14:paraId="1CB7455B">
      <w:pPr>
        <w:rPr>
          <w:rFonts w:hint="default" w:ascii="Cambria" w:hAnsi="Cambria" w:eastAsia="SimSun" w:cs="Cambria"/>
          <w:b/>
          <w:bCs/>
          <w:sz w:val="24"/>
          <w:szCs w:val="24"/>
        </w:rPr>
      </w:pPr>
    </w:p>
    <w:p w14:paraId="41CC2913">
      <w:pPr>
        <w:spacing w:line="360" w:lineRule="auto"/>
        <w:ind w:left="0" w:leftChars="0" w:firstLine="0" w:firstLineChars="0"/>
        <w:jc w:val="center"/>
        <w:rPr>
          <w:rFonts w:hint="default" w:ascii="Cambria" w:hAnsi="Cambria" w:eastAsia="SimSun" w:cs="Cambria"/>
          <w:b/>
          <w:bCs/>
          <w:sz w:val="32"/>
          <w:szCs w:val="32"/>
          <w:lang w:val="en-US"/>
        </w:rPr>
      </w:pPr>
      <w:r>
        <w:rPr>
          <w:rFonts w:hint="default" w:ascii="Cambria" w:hAnsi="Cambria" w:eastAsia="SimSun" w:cs="Cambria"/>
          <w:b/>
          <w:bCs/>
          <w:sz w:val="32"/>
          <w:szCs w:val="32"/>
          <w:lang w:val="en-US"/>
        </w:rPr>
        <w:t>Assignment: 01</w:t>
      </w:r>
    </w:p>
    <w:p w14:paraId="2189088E">
      <w:pPr>
        <w:spacing w:line="360" w:lineRule="auto"/>
        <w:rPr>
          <w:rFonts w:hint="default" w:ascii="Cambria" w:hAnsi="Cambria" w:eastAsia="SimSun" w:cs="Cambria"/>
          <w:b/>
          <w:bCs/>
          <w:sz w:val="32"/>
          <w:szCs w:val="32"/>
          <w:lang w:val="en-US"/>
        </w:rPr>
      </w:pPr>
      <w:r>
        <w:rPr>
          <w:rFonts w:hint="default" w:ascii="Cambria" w:hAnsi="Cambria" w:eastAsia="SimSun" w:cs="Cambria"/>
          <w:b/>
          <w:bCs/>
          <w:sz w:val="32"/>
          <w:szCs w:val="32"/>
          <w:lang w:val="en-US"/>
        </w:rPr>
        <w:t>Assignment Title: Git, Gitea, GitHub, Git LFS, and GitHub Pages</w:t>
      </w:r>
    </w:p>
    <w:p w14:paraId="44D10B66">
      <w:pPr>
        <w:spacing w:line="360" w:lineRule="auto"/>
        <w:rPr>
          <w:rFonts w:hint="default" w:ascii="Cambria" w:hAnsi="Cambria" w:eastAsia="SimSun" w:cs="Cambria"/>
          <w:b/>
          <w:bCs/>
          <w:sz w:val="32"/>
          <w:szCs w:val="32"/>
          <w:lang w:val="en-US"/>
        </w:rPr>
      </w:pPr>
      <w:r>
        <w:rPr>
          <w:rFonts w:hint="default" w:ascii="Cambria" w:hAnsi="Cambria" w:eastAsia="SimSun" w:cs="Cambria"/>
          <w:b/>
          <w:bCs/>
          <w:sz w:val="32"/>
          <w:szCs w:val="32"/>
          <w:lang w:val="en-US"/>
        </w:rPr>
        <w:t>Name: Tuba Zainab</w:t>
      </w:r>
    </w:p>
    <w:p w14:paraId="42A5F67E">
      <w:pPr>
        <w:spacing w:line="360" w:lineRule="auto"/>
        <w:rPr>
          <w:rFonts w:hint="default" w:ascii="Cambria" w:hAnsi="Cambria" w:eastAsia="SimSun" w:cs="Cambria"/>
          <w:b/>
          <w:bCs/>
          <w:sz w:val="32"/>
          <w:szCs w:val="32"/>
          <w:lang w:val="en-US"/>
        </w:rPr>
      </w:pPr>
      <w:r>
        <w:rPr>
          <w:rFonts w:hint="default" w:ascii="Cambria" w:hAnsi="Cambria" w:eastAsia="SimSun" w:cs="Cambria"/>
          <w:b/>
          <w:bCs/>
          <w:sz w:val="32"/>
          <w:szCs w:val="32"/>
          <w:lang w:val="en-US"/>
        </w:rPr>
        <w:t>Registration No: FA24B1-SE-006</w:t>
      </w:r>
    </w:p>
    <w:p w14:paraId="2C74A78B">
      <w:pPr>
        <w:spacing w:line="360" w:lineRule="auto"/>
        <w:rPr>
          <w:rFonts w:hint="default" w:ascii="Cambria" w:hAnsi="Cambria" w:eastAsia="SimSun" w:cs="Cambria"/>
          <w:b/>
          <w:bCs/>
          <w:sz w:val="32"/>
          <w:szCs w:val="32"/>
          <w:lang w:val="en-US"/>
        </w:rPr>
      </w:pPr>
      <w:r>
        <w:rPr>
          <w:rFonts w:hint="default" w:ascii="Cambria" w:hAnsi="Cambria" w:eastAsia="SimSun" w:cs="Cambria"/>
          <w:b/>
          <w:bCs/>
          <w:sz w:val="32"/>
          <w:szCs w:val="32"/>
          <w:lang w:val="en-US"/>
        </w:rPr>
        <w:t>Course Code: SE-665</w:t>
      </w:r>
    </w:p>
    <w:p w14:paraId="33878769">
      <w:pPr>
        <w:spacing w:line="360" w:lineRule="auto"/>
        <w:rPr>
          <w:rFonts w:hint="default" w:ascii="Cambria" w:hAnsi="Cambria" w:eastAsia="SimSun" w:cs="Cambria"/>
          <w:b/>
          <w:bCs/>
          <w:sz w:val="32"/>
          <w:szCs w:val="32"/>
          <w:lang w:val="en-US"/>
        </w:rPr>
      </w:pPr>
      <w:r>
        <w:rPr>
          <w:rFonts w:hint="default" w:ascii="Cambria" w:hAnsi="Cambria" w:eastAsia="SimSun" w:cs="Cambria"/>
          <w:b/>
          <w:bCs/>
          <w:sz w:val="32"/>
          <w:szCs w:val="32"/>
          <w:lang w:val="en-US"/>
        </w:rPr>
        <w:t>Section: B</w:t>
      </w:r>
    </w:p>
    <w:p w14:paraId="73996113">
      <w:pPr>
        <w:spacing w:line="360" w:lineRule="auto"/>
        <w:rPr>
          <w:rFonts w:hint="default" w:ascii="Cambria" w:hAnsi="Cambria" w:eastAsia="SimSun" w:cs="Cambria"/>
          <w:b/>
          <w:bCs/>
          <w:sz w:val="32"/>
          <w:szCs w:val="32"/>
          <w:lang w:val="en-US"/>
        </w:rPr>
      </w:pPr>
      <w:r>
        <w:rPr>
          <w:rFonts w:hint="default" w:ascii="Cambria" w:hAnsi="Cambria" w:eastAsia="SimSun" w:cs="Cambria"/>
          <w:b/>
          <w:bCs/>
          <w:sz w:val="32"/>
          <w:szCs w:val="32"/>
          <w:lang w:val="en-US"/>
        </w:rPr>
        <w:t>GitHub Username: tuba-zainab</w:t>
      </w:r>
    </w:p>
    <w:p w14:paraId="503B3789">
      <w:pPr>
        <w:rPr>
          <w:rFonts w:hint="default" w:ascii="Cambria" w:hAnsi="Cambria" w:eastAsia="SimSun" w:cs="Cambria"/>
          <w:b/>
          <w:bCs/>
          <w:sz w:val="32"/>
          <w:szCs w:val="32"/>
          <w:lang w:val="en-US"/>
        </w:rPr>
      </w:pPr>
    </w:p>
    <w:p w14:paraId="1F0A147B">
      <w:pPr>
        <w:rPr>
          <w:rFonts w:hint="default" w:ascii="Cambria" w:hAnsi="Cambria" w:eastAsia="SimSun" w:cs="Cambria"/>
          <w:b/>
          <w:bCs/>
          <w:sz w:val="32"/>
          <w:szCs w:val="32"/>
          <w:lang w:val="en-US"/>
        </w:rPr>
      </w:pPr>
    </w:p>
    <w:p w14:paraId="79158E4B">
      <w:pPr>
        <w:rPr>
          <w:rFonts w:hint="default" w:ascii="Cambria" w:hAnsi="Cambria" w:eastAsia="SimSun" w:cs="Cambria"/>
          <w:b/>
          <w:bCs/>
          <w:sz w:val="24"/>
          <w:szCs w:val="24"/>
          <w:lang w:val="en-US"/>
        </w:rPr>
      </w:pPr>
    </w:p>
    <w:p w14:paraId="4566E3E1">
      <w:pPr>
        <w:rPr>
          <w:rFonts w:hint="default" w:ascii="Cambria" w:hAnsi="Cambria" w:eastAsia="SimSun" w:cs="Cambria"/>
          <w:b/>
          <w:bCs/>
          <w:sz w:val="24"/>
          <w:szCs w:val="24"/>
          <w:lang w:val="en-US"/>
        </w:rPr>
      </w:pPr>
    </w:p>
    <w:p w14:paraId="287BE2ED">
      <w:pPr>
        <w:rPr>
          <w:rFonts w:hint="default" w:ascii="Cambria" w:hAnsi="Cambria" w:eastAsia="SimSun" w:cs="Cambria"/>
          <w:b/>
          <w:bCs/>
          <w:sz w:val="24"/>
          <w:szCs w:val="24"/>
          <w:lang w:val="en-US"/>
        </w:rPr>
      </w:pPr>
    </w:p>
    <w:p w14:paraId="7F38196E">
      <w:pPr>
        <w:rPr>
          <w:rFonts w:hint="default" w:ascii="Cambria" w:hAnsi="Cambria" w:eastAsia="SimSun" w:cs="Cambria"/>
          <w:b/>
          <w:bCs/>
          <w:sz w:val="24"/>
          <w:szCs w:val="24"/>
          <w:lang w:val="en-US"/>
        </w:rPr>
      </w:pPr>
    </w:p>
    <w:p w14:paraId="24A7018E">
      <w:pPr>
        <w:rPr>
          <w:rFonts w:hint="default" w:ascii="Cambria" w:hAnsi="Cambria" w:eastAsia="SimSun" w:cs="Cambria"/>
          <w:b/>
          <w:bCs/>
          <w:sz w:val="24"/>
          <w:szCs w:val="24"/>
          <w:lang w:val="en-US"/>
        </w:rPr>
      </w:pPr>
    </w:p>
    <w:p w14:paraId="008E25A2">
      <w:pPr>
        <w:rPr>
          <w:rFonts w:hint="default" w:ascii="Cambria" w:hAnsi="Cambria" w:eastAsia="SimSun" w:cs="Cambria"/>
          <w:b/>
          <w:bCs/>
          <w:sz w:val="24"/>
          <w:szCs w:val="24"/>
          <w:lang w:val="en-US"/>
        </w:rPr>
      </w:pPr>
    </w:p>
    <w:p w14:paraId="1054634D">
      <w:pPr>
        <w:rPr>
          <w:rFonts w:hint="default" w:ascii="Cambria" w:hAnsi="Cambria" w:eastAsia="SimSun" w:cs="Cambria"/>
          <w:b/>
          <w:bCs/>
          <w:sz w:val="24"/>
          <w:szCs w:val="24"/>
          <w:lang w:val="en-US"/>
        </w:rPr>
      </w:pPr>
    </w:p>
    <w:p w14:paraId="7AB9F50F">
      <w:pPr>
        <w:rPr>
          <w:rFonts w:hint="default" w:ascii="Cambria" w:hAnsi="Cambria" w:eastAsia="SimSun" w:cs="Cambria"/>
          <w:b/>
          <w:bCs/>
          <w:sz w:val="24"/>
          <w:szCs w:val="24"/>
          <w:lang w:val="en-US"/>
        </w:rPr>
      </w:pPr>
    </w:p>
    <w:p w14:paraId="5B9A8EFE">
      <w:pPr>
        <w:rPr>
          <w:rFonts w:hint="default" w:ascii="Cambria" w:hAnsi="Cambria" w:eastAsia="SimSun" w:cs="Cambria"/>
          <w:b/>
          <w:bCs/>
          <w:sz w:val="24"/>
          <w:szCs w:val="24"/>
          <w:lang w:val="en-US"/>
        </w:rPr>
      </w:pPr>
    </w:p>
    <w:p w14:paraId="34A34DF9">
      <w:pPr>
        <w:rPr>
          <w:rFonts w:hint="default" w:ascii="Cambria" w:hAnsi="Cambria" w:eastAsia="SimSun" w:cs="Cambria"/>
          <w:b/>
          <w:bCs/>
          <w:sz w:val="24"/>
          <w:szCs w:val="24"/>
          <w:lang w:val="en-US"/>
        </w:rPr>
      </w:pPr>
    </w:p>
    <w:p w14:paraId="3D5745DF">
      <w:pPr>
        <w:rPr>
          <w:rFonts w:hint="default" w:ascii="Cambria" w:hAnsi="Cambria" w:eastAsia="SimSun" w:cs="Cambria"/>
          <w:b/>
          <w:bCs/>
          <w:sz w:val="24"/>
          <w:szCs w:val="24"/>
          <w:lang w:val="en-US"/>
        </w:rPr>
      </w:pPr>
    </w:p>
    <w:p w14:paraId="661D503A">
      <w:pPr>
        <w:rPr>
          <w:rFonts w:hint="default" w:ascii="Cambria" w:hAnsi="Cambria" w:eastAsia="SimSun" w:cs="Cambria"/>
          <w:b/>
          <w:bCs/>
          <w:sz w:val="24"/>
          <w:szCs w:val="24"/>
          <w:lang w:val="en-US"/>
        </w:rPr>
      </w:pPr>
    </w:p>
    <w:p w14:paraId="03176C8F">
      <w:pPr>
        <w:rPr>
          <w:rFonts w:hint="default" w:ascii="Cambria" w:hAnsi="Cambria" w:eastAsia="SimSun" w:cs="Cambria"/>
          <w:b/>
          <w:bCs/>
          <w:sz w:val="24"/>
          <w:szCs w:val="24"/>
          <w:lang w:val="en-US"/>
        </w:rPr>
      </w:pPr>
    </w:p>
    <w:p w14:paraId="7C4A93D7">
      <w:pPr>
        <w:rPr>
          <w:rFonts w:hint="default" w:ascii="Cambria" w:hAnsi="Cambria" w:eastAsia="SimSun" w:cs="Cambria"/>
          <w:b/>
          <w:bCs/>
          <w:sz w:val="24"/>
          <w:szCs w:val="24"/>
          <w:lang w:val="en-US"/>
        </w:rPr>
      </w:pPr>
    </w:p>
    <w:p w14:paraId="2BB81574">
      <w:pPr>
        <w:rPr>
          <w:rFonts w:hint="default" w:ascii="Cambria" w:hAnsi="Cambria" w:eastAsia="SimSun" w:cs="Cambria"/>
          <w:b/>
          <w:bCs/>
          <w:sz w:val="24"/>
          <w:szCs w:val="24"/>
          <w:lang w:val="en-US"/>
        </w:rPr>
      </w:pPr>
    </w:p>
    <w:p w14:paraId="23ED0D20">
      <w:pPr>
        <w:rPr>
          <w:rFonts w:hint="default" w:ascii="Cambria" w:hAnsi="Cambria" w:eastAsia="SimSun" w:cs="Cambria"/>
          <w:b/>
          <w:bCs/>
          <w:sz w:val="24"/>
          <w:szCs w:val="24"/>
          <w:lang w:val="en-US"/>
        </w:rPr>
      </w:pPr>
    </w:p>
    <w:p w14:paraId="15272A9A">
      <w:pPr>
        <w:rPr>
          <w:rFonts w:hint="default" w:ascii="Cambria" w:hAnsi="Cambria" w:eastAsia="SimSun" w:cs="Cambria"/>
          <w:b/>
          <w:bCs/>
          <w:sz w:val="24"/>
          <w:szCs w:val="24"/>
          <w:lang w:val="en-US"/>
        </w:rPr>
      </w:pPr>
    </w:p>
    <w:p w14:paraId="1DCE68F6">
      <w:pPr>
        <w:rPr>
          <w:rFonts w:hint="default" w:ascii="Cambria" w:hAnsi="Cambria" w:eastAsia="SimSun" w:cs="Cambria"/>
          <w:b/>
          <w:bCs/>
          <w:sz w:val="24"/>
          <w:szCs w:val="24"/>
          <w:lang w:val="en-US"/>
        </w:rPr>
      </w:pPr>
    </w:p>
    <w:p w14:paraId="5646F2FC">
      <w:pPr>
        <w:rPr>
          <w:rFonts w:hint="default" w:ascii="Cambria" w:hAnsi="Cambria" w:eastAsia="SimSun" w:cs="Cambria"/>
          <w:b/>
          <w:bCs/>
          <w:sz w:val="24"/>
          <w:szCs w:val="24"/>
          <w:lang w:val="en-US"/>
        </w:rPr>
      </w:pPr>
    </w:p>
    <w:p w14:paraId="32B6C066">
      <w:pPr>
        <w:rPr>
          <w:rFonts w:hint="default" w:ascii="Cambria" w:hAnsi="Cambria" w:eastAsia="SimSun" w:cs="Cambria"/>
          <w:b/>
          <w:bCs/>
          <w:sz w:val="24"/>
          <w:szCs w:val="24"/>
          <w:lang w:val="en-US"/>
        </w:rPr>
      </w:pPr>
    </w:p>
    <w:p w14:paraId="1AFDF2E5">
      <w:pPr>
        <w:rPr>
          <w:rFonts w:hint="default" w:ascii="Cambria" w:hAnsi="Cambria" w:eastAsia="SimSun" w:cs="Cambria"/>
          <w:b/>
          <w:bCs/>
          <w:sz w:val="24"/>
          <w:szCs w:val="24"/>
          <w:lang w:val="en-US"/>
        </w:rPr>
      </w:pPr>
    </w:p>
    <w:p w14:paraId="4431D30D">
      <w:pPr>
        <w:rPr>
          <w:rFonts w:hint="default" w:ascii="Cambria" w:hAnsi="Cambria" w:eastAsia="SimSun" w:cs="Cambria"/>
          <w:b/>
          <w:bCs/>
          <w:sz w:val="24"/>
          <w:szCs w:val="24"/>
          <w:lang w:val="en-US"/>
        </w:rPr>
      </w:pPr>
    </w:p>
    <w:p w14:paraId="70916BE2">
      <w:pPr>
        <w:spacing w:line="360" w:lineRule="auto"/>
        <w:jc w:val="left"/>
        <w:rPr>
          <w:rFonts w:hint="default" w:ascii="Cambria" w:hAnsi="Cambria" w:eastAsia="SimSun" w:cs="Cambria"/>
          <w:b/>
          <w:bCs/>
          <w:sz w:val="28"/>
          <w:szCs w:val="28"/>
          <w:u w:val="single"/>
          <w:lang w:val="en-US"/>
        </w:rPr>
      </w:pPr>
      <w:r>
        <w:rPr>
          <w:rFonts w:hint="default" w:ascii="Cambria" w:hAnsi="Cambria" w:eastAsia="SimSun" w:cs="Cambria"/>
          <w:b/>
          <w:bCs/>
          <w:sz w:val="28"/>
          <w:szCs w:val="28"/>
          <w:u w:val="single"/>
          <w:lang w:val="en-US"/>
        </w:rPr>
        <w:t>Task 01: Install Gitea and Push a Repository from the Ubuntu Server</w:t>
      </w:r>
    </w:p>
    <w:p w14:paraId="0C8883A0">
      <w:pPr>
        <w:spacing w:line="360" w:lineRule="auto"/>
        <w:jc w:val="left"/>
        <w:rPr>
          <w:rFonts w:hint="default" w:ascii="Cambria" w:hAnsi="Cambria" w:cs="Cambria"/>
          <w:b/>
          <w:bCs/>
          <w:sz w:val="24"/>
          <w:szCs w:val="24"/>
          <w:u w:val="single"/>
          <w:lang w:val="en-US"/>
        </w:rPr>
      </w:pPr>
      <w:r>
        <w:rPr>
          <w:rFonts w:hint="default" w:ascii="Cambria" w:hAnsi="Cambria" w:cs="Cambria"/>
          <w:b/>
          <w:bCs/>
          <w:sz w:val="24"/>
          <w:szCs w:val="24"/>
          <w:u w:val="single"/>
          <w:lang w:val="en-US"/>
        </w:rPr>
        <w:t>Step 1.1: Install and Run Gitea on the Ubuntu Server</w:t>
      </w:r>
    </w:p>
    <w:p w14:paraId="6CAFB464">
      <w:pPr>
        <w:spacing w:line="360" w:lineRule="auto"/>
        <w:jc w:val="center"/>
        <w:rPr>
          <w:rFonts w:hint="default" w:ascii="Cambria" w:hAnsi="Cambria" w:cs="Cambria"/>
          <w:b w:val="0"/>
          <w:bCs w:val="0"/>
          <w:sz w:val="24"/>
          <w:szCs w:val="24"/>
          <w:u w:val="none"/>
          <w:lang w:val="en-US"/>
        </w:rPr>
      </w:pPr>
      <w:r>
        <w:rPr>
          <w:rFonts w:hint="default" w:ascii="Cambria" w:hAnsi="Cambria" w:cs="Cambria"/>
          <w:b w:val="0"/>
          <w:bCs w:val="0"/>
          <w:sz w:val="24"/>
          <w:szCs w:val="24"/>
          <w:u w:val="none"/>
          <w:lang w:val="en-US"/>
        </w:rPr>
        <w:drawing>
          <wp:inline distT="0" distB="0" distL="114300" distR="114300">
            <wp:extent cx="6187440" cy="600710"/>
            <wp:effectExtent l="0" t="0" r="10160" b="8890"/>
            <wp:docPr id="1" name="Picture 1" descr="task1_gitea_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sk1_gitea_running"/>
                    <pic:cNvPicPr>
                      <a:picLocks noChangeAspect="1"/>
                    </pic:cNvPicPr>
                  </pic:nvPicPr>
                  <pic:blipFill>
                    <a:blip r:embed="rId5"/>
                    <a:stretch>
                      <a:fillRect/>
                    </a:stretch>
                  </pic:blipFill>
                  <pic:spPr>
                    <a:xfrm>
                      <a:off x="0" y="0"/>
                      <a:ext cx="6187440" cy="600710"/>
                    </a:xfrm>
                    <a:prstGeom prst="rect">
                      <a:avLst/>
                    </a:prstGeom>
                  </pic:spPr>
                </pic:pic>
              </a:graphicData>
            </a:graphic>
          </wp:inline>
        </w:drawing>
      </w:r>
    </w:p>
    <w:p w14:paraId="2C0D0F86">
      <w:pPr>
        <w:spacing w:line="360" w:lineRule="auto"/>
        <w:jc w:val="left"/>
        <w:rPr>
          <w:rFonts w:hint="default" w:ascii="Cambria" w:hAnsi="Cambria" w:cs="Cambria"/>
          <w:b w:val="0"/>
          <w:bCs w:val="0"/>
          <w:sz w:val="24"/>
          <w:szCs w:val="24"/>
          <w:u w:val="none"/>
          <w:lang w:val="en-US"/>
        </w:rPr>
      </w:pPr>
      <w:r>
        <w:rPr>
          <w:rFonts w:hint="default" w:ascii="Cambria" w:hAnsi="Cambria" w:cs="Cambria"/>
          <w:b w:val="0"/>
          <w:bCs w:val="0"/>
          <w:sz w:val="24"/>
          <w:szCs w:val="24"/>
          <w:u w:val="none"/>
          <w:lang w:val="en-US"/>
        </w:rPr>
        <w:t>Docker and Docker Compose are installed on the Ubuntu server, and the provided Gitea configuration is used to start the service. The server and containers are checked to ensure Gitea is running correctly.</w:t>
      </w:r>
    </w:p>
    <w:p w14:paraId="03290F42">
      <w:pPr>
        <w:spacing w:line="360" w:lineRule="auto"/>
        <w:jc w:val="left"/>
        <w:rPr>
          <w:rFonts w:hint="default" w:ascii="Cambria" w:hAnsi="Cambria" w:cs="Cambria"/>
          <w:b/>
          <w:bCs/>
          <w:sz w:val="24"/>
          <w:szCs w:val="24"/>
          <w:u w:val="single"/>
          <w:lang w:val="en-US"/>
        </w:rPr>
      </w:pPr>
      <w:r>
        <w:rPr>
          <w:rFonts w:hint="default" w:ascii="Cambria" w:hAnsi="Cambria" w:cs="Cambria"/>
          <w:b/>
          <w:bCs/>
          <w:sz w:val="24"/>
          <w:szCs w:val="24"/>
          <w:u w:val="single"/>
          <w:lang w:val="en-US"/>
        </w:rPr>
        <w:t>Step 1.2: Create and Push the Initial Repository</w:t>
      </w:r>
    </w:p>
    <w:p w14:paraId="26367DDE">
      <w:pPr>
        <w:spacing w:line="360" w:lineRule="auto"/>
        <w:jc w:val="center"/>
        <w:rPr>
          <w:rFonts w:hint="default" w:ascii="Cambria" w:hAnsi="Cambria" w:cs="Cambria"/>
          <w:b/>
          <w:bCs/>
          <w:sz w:val="26"/>
          <w:szCs w:val="26"/>
          <w:u w:val="single"/>
          <w:lang w:val="en-US"/>
        </w:rPr>
      </w:pPr>
      <w:r>
        <w:rPr>
          <w:rFonts w:hint="default" w:ascii="Cambria" w:hAnsi="Cambria" w:cs="Cambria"/>
          <w:b/>
          <w:bCs/>
          <w:sz w:val="26"/>
          <w:szCs w:val="26"/>
          <w:u w:val="single"/>
          <w:lang w:val="en-US"/>
        </w:rPr>
        <w:drawing>
          <wp:inline distT="0" distB="0" distL="114300" distR="114300">
            <wp:extent cx="4635500" cy="1314450"/>
            <wp:effectExtent l="0" t="0" r="0" b="6350"/>
            <wp:docPr id="3" name="Picture 3" descr="task2_github_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sk2_github_push"/>
                    <pic:cNvPicPr>
                      <a:picLocks noChangeAspect="1"/>
                    </pic:cNvPicPr>
                  </pic:nvPicPr>
                  <pic:blipFill>
                    <a:blip r:embed="rId6"/>
                    <a:stretch>
                      <a:fillRect/>
                    </a:stretch>
                  </pic:blipFill>
                  <pic:spPr>
                    <a:xfrm>
                      <a:off x="0" y="0"/>
                      <a:ext cx="4635500" cy="1314450"/>
                    </a:xfrm>
                    <a:prstGeom prst="rect">
                      <a:avLst/>
                    </a:prstGeom>
                  </pic:spPr>
                </pic:pic>
              </a:graphicData>
            </a:graphic>
          </wp:inline>
        </w:drawing>
      </w:r>
    </w:p>
    <w:p w14:paraId="3CF6D0EF">
      <w:pPr>
        <w:spacing w:line="360" w:lineRule="auto"/>
        <w:jc w:val="left"/>
        <w:rPr>
          <w:rFonts w:hint="default" w:ascii="Cambria" w:hAnsi="Cambria" w:cs="Cambria"/>
          <w:b w:val="0"/>
          <w:bCs w:val="0"/>
          <w:sz w:val="24"/>
          <w:szCs w:val="24"/>
          <w:u w:val="none"/>
          <w:lang w:val="en-US"/>
        </w:rPr>
      </w:pPr>
      <w:r>
        <w:rPr>
          <w:rFonts w:hint="default" w:ascii="Cambria" w:hAnsi="Cambria" w:cs="Cambria"/>
          <w:b w:val="0"/>
          <w:bCs w:val="0"/>
          <w:sz w:val="24"/>
          <w:szCs w:val="24"/>
          <w:u w:val="none"/>
          <w:lang w:val="en-US"/>
        </w:rPr>
        <w:t>A local Git repository named Assignment01 is created with a README containing the student's information. The repository is connected to Gitea, and its initial commit is uploaded using a personal access token.</w:t>
      </w:r>
    </w:p>
    <w:p w14:paraId="5B7215F5">
      <w:pPr>
        <w:spacing w:line="360" w:lineRule="auto"/>
        <w:jc w:val="left"/>
        <w:rPr>
          <w:rFonts w:hint="default" w:ascii="Cambria" w:hAnsi="Cambria" w:cs="Cambria"/>
          <w:b/>
          <w:bCs/>
          <w:sz w:val="24"/>
          <w:szCs w:val="24"/>
          <w:u w:val="single"/>
          <w:lang w:val="en-US"/>
        </w:rPr>
      </w:pPr>
      <w:r>
        <w:rPr>
          <w:rFonts w:hint="default" w:ascii="Cambria" w:hAnsi="Cambria" w:cs="Cambria"/>
          <w:b/>
          <w:bCs/>
          <w:sz w:val="24"/>
          <w:szCs w:val="24"/>
          <w:u w:val="single"/>
          <w:lang w:val="en-US"/>
        </w:rPr>
        <w:t>Step 1.3: Verify the Gitea Repository</w:t>
      </w:r>
    </w:p>
    <w:p w14:paraId="76BD8F4B">
      <w:pPr>
        <w:spacing w:line="360" w:lineRule="auto"/>
        <w:rPr>
          <w:rFonts w:hint="default" w:ascii="Cambria" w:hAnsi="Cambria" w:eastAsia="SimSun" w:cs="Cambria"/>
          <w:b/>
          <w:bCs/>
          <w:sz w:val="28"/>
          <w:szCs w:val="28"/>
          <w:u w:val="single"/>
          <w:lang w:val="en-US"/>
        </w:rPr>
      </w:pPr>
      <w:r>
        <w:rPr>
          <w:rFonts w:hint="default" w:ascii="Cambria" w:hAnsi="Cambria" w:eastAsia="SimSun" w:cs="Cambria"/>
          <w:b/>
          <w:bCs/>
          <w:sz w:val="28"/>
          <w:szCs w:val="28"/>
          <w:u w:val="single"/>
          <w:lang w:val="en-US"/>
        </w:rPr>
        <w:drawing>
          <wp:inline distT="0" distB="0" distL="114300" distR="114300">
            <wp:extent cx="6186805" cy="2380615"/>
            <wp:effectExtent l="0" t="0" r="10795" b="6985"/>
            <wp:docPr id="4" name="Picture 4" descr="task1_gitea_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sk1_gitea_repository"/>
                    <pic:cNvPicPr>
                      <a:picLocks noChangeAspect="1"/>
                    </pic:cNvPicPr>
                  </pic:nvPicPr>
                  <pic:blipFill>
                    <a:blip r:embed="rId7"/>
                    <a:stretch>
                      <a:fillRect/>
                    </a:stretch>
                  </pic:blipFill>
                  <pic:spPr>
                    <a:xfrm>
                      <a:off x="0" y="0"/>
                      <a:ext cx="6186805" cy="2380615"/>
                    </a:xfrm>
                    <a:prstGeom prst="rect">
                      <a:avLst/>
                    </a:prstGeom>
                  </pic:spPr>
                </pic:pic>
              </a:graphicData>
            </a:graphic>
          </wp:inline>
        </w:drawing>
      </w:r>
    </w:p>
    <w:p w14:paraId="2CBA88CE">
      <w:pPr>
        <w:spacing w:line="360" w:lineRule="auto"/>
        <w:rPr>
          <w:rFonts w:hint="default" w:ascii="Cambria" w:hAnsi="Cambria" w:eastAsia="SimSun" w:cs="Cambria"/>
          <w:b w:val="0"/>
          <w:bCs w:val="0"/>
          <w:sz w:val="24"/>
          <w:szCs w:val="24"/>
          <w:u w:val="none"/>
          <w:lang w:val="en-US"/>
        </w:rPr>
      </w:pPr>
      <w:r>
        <w:rPr>
          <w:rFonts w:hint="default" w:ascii="Cambria" w:hAnsi="Cambria" w:eastAsia="SimSun" w:cs="Cambria"/>
          <w:b w:val="0"/>
          <w:bCs w:val="0"/>
          <w:sz w:val="24"/>
          <w:szCs w:val="24"/>
          <w:u w:val="none"/>
          <w:lang w:val="en-US"/>
        </w:rPr>
        <w:t>The repository is opened in Gitea to check its name, public visibility, and README content. This confirms that the repository and student information are available on the Gitea server.</w:t>
      </w:r>
    </w:p>
    <w:p w14:paraId="5FBFB4C4">
      <w:pPr>
        <w:spacing w:line="360" w:lineRule="auto"/>
        <w:rPr>
          <w:rFonts w:hint="default" w:ascii="Cambria" w:hAnsi="Cambria" w:eastAsia="SimSun" w:cs="Cambria"/>
          <w:b/>
          <w:bCs/>
          <w:sz w:val="24"/>
          <w:szCs w:val="24"/>
          <w:u w:val="none"/>
          <w:lang w:val="en-US"/>
        </w:rPr>
      </w:pPr>
      <w:r>
        <w:rPr>
          <w:rFonts w:hint="default" w:ascii="Cambria" w:hAnsi="Cambria" w:eastAsia="SimSun" w:cs="Cambria"/>
          <w:b/>
          <w:bCs/>
          <w:sz w:val="24"/>
          <w:szCs w:val="24"/>
          <w:u w:val="single"/>
          <w:lang w:val="en-US"/>
        </w:rPr>
        <w:t>Result:</w:t>
      </w:r>
      <w:r>
        <w:rPr>
          <w:rFonts w:hint="default" w:ascii="Cambria" w:hAnsi="Cambria" w:eastAsia="SimSun" w:cs="Cambria"/>
          <w:b/>
          <w:bCs/>
          <w:sz w:val="24"/>
          <w:szCs w:val="24"/>
          <w:u w:val="none"/>
          <w:lang w:val="en-US"/>
        </w:rPr>
        <w:t xml:space="preserve"> </w:t>
      </w:r>
    </w:p>
    <w:p w14:paraId="24D6295B">
      <w:pPr>
        <w:spacing w:line="360" w:lineRule="auto"/>
        <w:rPr>
          <w:rFonts w:hint="default" w:ascii="Cambria" w:hAnsi="Cambria" w:eastAsia="SimSun" w:cs="Cambria"/>
          <w:b w:val="0"/>
          <w:bCs w:val="0"/>
          <w:sz w:val="24"/>
          <w:szCs w:val="24"/>
          <w:u w:val="none"/>
          <w:lang w:val="en-US"/>
        </w:rPr>
      </w:pPr>
      <w:r>
        <w:rPr>
          <w:rFonts w:hint="default" w:ascii="Cambria" w:hAnsi="Cambria" w:eastAsia="SimSun" w:cs="Cambria"/>
          <w:b w:val="0"/>
          <w:bCs w:val="0"/>
          <w:sz w:val="24"/>
          <w:szCs w:val="24"/>
          <w:u w:val="none"/>
          <w:lang w:val="en-US"/>
        </w:rPr>
        <w:t>Gitea is installed and running, and the local repository is pushed to Gitea using HTTP over the server's local loopback interface.</w:t>
      </w:r>
    </w:p>
    <w:p w14:paraId="3D91174B">
      <w:pPr>
        <w:spacing w:line="360" w:lineRule="auto"/>
        <w:rPr>
          <w:rFonts w:hint="default" w:ascii="Cambria" w:hAnsi="Cambria" w:eastAsia="SimSun" w:cs="Cambria"/>
          <w:b/>
          <w:bCs/>
          <w:sz w:val="28"/>
          <w:szCs w:val="28"/>
          <w:u w:val="single"/>
          <w:lang w:val="en-US"/>
        </w:rPr>
      </w:pPr>
      <w:r>
        <w:rPr>
          <w:rFonts w:hint="default" w:ascii="Cambria" w:hAnsi="Cambria" w:eastAsia="SimSun" w:cs="Cambria"/>
          <w:b/>
          <w:bCs/>
          <w:sz w:val="28"/>
          <w:szCs w:val="28"/>
          <w:u w:val="single"/>
          <w:lang w:val="en-US"/>
        </w:rPr>
        <w:t>Task 02: Push the Same Repository</w:t>
      </w:r>
    </w:p>
    <w:p w14:paraId="2C291792">
      <w:pPr>
        <w:spacing w:line="360" w:lineRule="auto"/>
        <w:jc w:val="left"/>
        <w:rPr>
          <w:rFonts w:hint="default" w:ascii="Cambria" w:hAnsi="Cambria" w:cs="Cambria"/>
          <w:b/>
          <w:bCs/>
          <w:sz w:val="24"/>
          <w:szCs w:val="24"/>
          <w:u w:val="single"/>
          <w:lang w:val="en-US"/>
        </w:rPr>
      </w:pPr>
      <w:r>
        <w:rPr>
          <w:rFonts w:hint="default" w:ascii="Cambria" w:hAnsi="Cambria" w:cs="Cambria"/>
          <w:b/>
          <w:bCs/>
          <w:sz w:val="24"/>
          <w:szCs w:val="24"/>
          <w:u w:val="single"/>
          <w:lang w:val="en-US"/>
        </w:rPr>
        <w:t>Step 2.1: Create the GitHub Repository and Verify Both Remotes</w:t>
      </w:r>
    </w:p>
    <w:p w14:paraId="0248A456">
      <w:pPr>
        <w:spacing w:line="360" w:lineRule="auto"/>
        <w:jc w:val="center"/>
        <w:rPr>
          <w:rFonts w:hint="default" w:ascii="Cambria" w:hAnsi="Cambria" w:cs="Cambria"/>
          <w:b/>
          <w:bCs/>
          <w:sz w:val="24"/>
          <w:szCs w:val="24"/>
          <w:u w:val="single"/>
          <w:lang w:val="en-US"/>
        </w:rPr>
      </w:pPr>
      <w:r>
        <w:rPr>
          <w:rFonts w:hint="default" w:ascii="Cambria" w:hAnsi="Cambria" w:cs="Cambria"/>
          <w:b/>
          <w:bCs/>
          <w:sz w:val="24"/>
          <w:szCs w:val="24"/>
          <w:u w:val="single"/>
          <w:lang w:val="en-US"/>
        </w:rPr>
        <w:drawing>
          <wp:inline distT="0" distB="0" distL="114300" distR="114300">
            <wp:extent cx="5359400" cy="654050"/>
            <wp:effectExtent l="0" t="0" r="0" b="6350"/>
            <wp:docPr id="5" name="Picture 5" descr="task2_rem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sk2_remotes"/>
                    <pic:cNvPicPr>
                      <a:picLocks noChangeAspect="1"/>
                    </pic:cNvPicPr>
                  </pic:nvPicPr>
                  <pic:blipFill>
                    <a:blip r:embed="rId8"/>
                    <a:stretch>
                      <a:fillRect/>
                    </a:stretch>
                  </pic:blipFill>
                  <pic:spPr>
                    <a:xfrm>
                      <a:off x="0" y="0"/>
                      <a:ext cx="5359400" cy="654050"/>
                    </a:xfrm>
                    <a:prstGeom prst="rect">
                      <a:avLst/>
                    </a:prstGeom>
                  </pic:spPr>
                </pic:pic>
              </a:graphicData>
            </a:graphic>
          </wp:inline>
        </w:drawing>
      </w:r>
    </w:p>
    <w:p w14:paraId="259C08D6">
      <w:pPr>
        <w:spacing w:line="360" w:lineRule="auto"/>
        <w:jc w:val="left"/>
        <w:rPr>
          <w:rFonts w:hint="default" w:ascii="Cambria" w:hAnsi="Cambria" w:cs="Cambria"/>
          <w:b w:val="0"/>
          <w:bCs w:val="0"/>
          <w:sz w:val="24"/>
          <w:szCs w:val="24"/>
          <w:u w:val="none"/>
          <w:lang w:val="en-US"/>
        </w:rPr>
      </w:pPr>
      <w:r>
        <w:rPr>
          <w:rFonts w:hint="default" w:ascii="Cambria" w:hAnsi="Cambria" w:cs="Cambria"/>
          <w:b w:val="0"/>
          <w:bCs w:val="0"/>
          <w:sz w:val="24"/>
          <w:szCs w:val="24"/>
          <w:u w:val="none"/>
          <w:lang w:val="en-US"/>
        </w:rPr>
        <w:t>An empty public repository named Assignment01 is created on GitHub. GitHub is added as a second remote, and the remote list is checked to confirm that both Gitea and GitHub are connected.</w:t>
      </w:r>
    </w:p>
    <w:p w14:paraId="5C1D987B">
      <w:pPr>
        <w:spacing w:line="360" w:lineRule="auto"/>
        <w:jc w:val="left"/>
        <w:rPr>
          <w:rFonts w:hint="default" w:ascii="Cambria" w:hAnsi="Cambria" w:cs="Cambria"/>
          <w:b/>
          <w:bCs/>
          <w:sz w:val="24"/>
          <w:szCs w:val="24"/>
          <w:u w:val="single"/>
          <w:lang w:val="en-US"/>
        </w:rPr>
      </w:pPr>
      <w:r>
        <w:rPr>
          <w:rFonts w:hint="default" w:ascii="Cambria" w:hAnsi="Cambria" w:cs="Cambria"/>
          <w:b/>
          <w:bCs/>
          <w:sz w:val="24"/>
          <w:szCs w:val="24"/>
          <w:u w:val="single"/>
          <w:lang w:val="en-US"/>
        </w:rPr>
        <w:t>Step 2.2: Push to GitHub</w:t>
      </w:r>
    </w:p>
    <w:p w14:paraId="7C05222D">
      <w:pPr>
        <w:spacing w:line="360" w:lineRule="auto"/>
        <w:jc w:val="center"/>
        <w:rPr>
          <w:rFonts w:hint="default" w:ascii="Cambria" w:hAnsi="Cambria" w:cs="Cambria"/>
          <w:b/>
          <w:bCs/>
          <w:sz w:val="24"/>
          <w:szCs w:val="24"/>
          <w:u w:val="single"/>
          <w:lang w:val="en-US"/>
        </w:rPr>
      </w:pPr>
      <w:r>
        <w:rPr>
          <w:rFonts w:hint="default" w:ascii="Cambria" w:hAnsi="Cambria" w:cs="Cambria"/>
          <w:b/>
          <w:bCs/>
          <w:sz w:val="24"/>
          <w:szCs w:val="24"/>
          <w:u w:val="single"/>
          <w:lang w:val="en-US"/>
        </w:rPr>
        <w:drawing>
          <wp:inline distT="0" distB="0" distL="114300" distR="114300">
            <wp:extent cx="4635500" cy="1314450"/>
            <wp:effectExtent l="0" t="0" r="0" b="6350"/>
            <wp:docPr id="6" name="Picture 6" descr="task2_github_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ask2_github_push"/>
                    <pic:cNvPicPr>
                      <a:picLocks noChangeAspect="1"/>
                    </pic:cNvPicPr>
                  </pic:nvPicPr>
                  <pic:blipFill>
                    <a:blip r:embed="rId6"/>
                    <a:stretch>
                      <a:fillRect/>
                    </a:stretch>
                  </pic:blipFill>
                  <pic:spPr>
                    <a:xfrm>
                      <a:off x="0" y="0"/>
                      <a:ext cx="4635500" cy="1314450"/>
                    </a:xfrm>
                    <a:prstGeom prst="rect">
                      <a:avLst/>
                    </a:prstGeom>
                  </pic:spPr>
                </pic:pic>
              </a:graphicData>
            </a:graphic>
          </wp:inline>
        </w:drawing>
      </w:r>
    </w:p>
    <w:p w14:paraId="358EA136">
      <w:pPr>
        <w:spacing w:line="360" w:lineRule="auto"/>
        <w:jc w:val="left"/>
        <w:rPr>
          <w:rFonts w:hint="default" w:ascii="Cambria" w:hAnsi="Cambria" w:eastAsia="SimSun" w:cs="Cambria"/>
          <w:sz w:val="24"/>
          <w:szCs w:val="24"/>
        </w:rPr>
      </w:pPr>
      <w:r>
        <w:rPr>
          <w:rFonts w:hint="default" w:ascii="Cambria" w:hAnsi="Cambria" w:eastAsia="SimSun" w:cs="Cambria"/>
          <w:sz w:val="24"/>
          <w:szCs w:val="24"/>
        </w:rPr>
        <w:t>The main branch of the existing local repository is uploaded to GitHub. The terminal output is checked to confirm that the push completes successfully.</w:t>
      </w:r>
    </w:p>
    <w:p w14:paraId="500F3361">
      <w:pPr>
        <w:spacing w:line="360" w:lineRule="auto"/>
        <w:jc w:val="left"/>
        <w:rPr>
          <w:rFonts w:hint="default" w:ascii="Cambria" w:hAnsi="Cambria" w:cs="Cambria"/>
          <w:b/>
          <w:bCs/>
          <w:sz w:val="24"/>
          <w:szCs w:val="24"/>
          <w:u w:val="single"/>
          <w:lang w:val="en-US"/>
        </w:rPr>
      </w:pPr>
      <w:r>
        <w:rPr>
          <w:rFonts w:hint="default" w:ascii="Cambria" w:hAnsi="Cambria" w:cs="Cambria"/>
          <w:b/>
          <w:bCs/>
          <w:sz w:val="24"/>
          <w:szCs w:val="24"/>
          <w:u w:val="single"/>
          <w:lang w:val="en-US"/>
        </w:rPr>
        <w:t>Step 2.3: Verify the GitHub Repository</w:t>
      </w:r>
    </w:p>
    <w:p w14:paraId="4623D42A">
      <w:pPr>
        <w:spacing w:line="360" w:lineRule="auto"/>
        <w:jc w:val="center"/>
        <w:rPr>
          <w:rFonts w:hint="default" w:ascii="Cambria" w:hAnsi="Cambria" w:eastAsia="SimSun" w:cs="Cambria"/>
          <w:b/>
          <w:bCs/>
          <w:sz w:val="24"/>
          <w:szCs w:val="24"/>
          <w:lang w:val="en-US"/>
        </w:rPr>
      </w:pPr>
      <w:r>
        <w:rPr>
          <w:rFonts w:hint="default" w:ascii="Cambria" w:hAnsi="Cambria" w:eastAsia="SimSun" w:cs="Cambria"/>
          <w:b/>
          <w:bCs/>
          <w:sz w:val="24"/>
          <w:szCs w:val="24"/>
          <w:lang w:val="en-US"/>
        </w:rPr>
        <w:drawing>
          <wp:inline distT="0" distB="0" distL="114300" distR="114300">
            <wp:extent cx="6184900" cy="3187700"/>
            <wp:effectExtent l="0" t="0" r="0" b="0"/>
            <wp:docPr id="7" name="Picture 7" descr="task2_github_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ask2_github_repository"/>
                    <pic:cNvPicPr>
                      <a:picLocks noChangeAspect="1"/>
                    </pic:cNvPicPr>
                  </pic:nvPicPr>
                  <pic:blipFill>
                    <a:blip r:embed="rId9"/>
                    <a:stretch>
                      <a:fillRect/>
                    </a:stretch>
                  </pic:blipFill>
                  <pic:spPr>
                    <a:xfrm>
                      <a:off x="0" y="0"/>
                      <a:ext cx="6184900" cy="3187700"/>
                    </a:xfrm>
                    <a:prstGeom prst="rect">
                      <a:avLst/>
                    </a:prstGeom>
                  </pic:spPr>
                </pic:pic>
              </a:graphicData>
            </a:graphic>
          </wp:inline>
        </w:drawing>
      </w:r>
    </w:p>
    <w:p w14:paraId="680B2CFD">
      <w:pPr>
        <w:spacing w:line="360" w:lineRule="auto"/>
        <w:jc w:val="left"/>
        <w:rPr>
          <w:rFonts w:hint="default" w:ascii="Cambria" w:hAnsi="Cambria" w:eastAsia="SimSun" w:cs="Cambria"/>
          <w:b w:val="0"/>
          <w:bCs w:val="0"/>
          <w:sz w:val="24"/>
          <w:szCs w:val="24"/>
          <w:u w:val="none"/>
          <w:lang w:val="en-US"/>
        </w:rPr>
      </w:pPr>
      <w:r>
        <w:rPr>
          <w:rFonts w:hint="default" w:ascii="Cambria" w:hAnsi="Cambria" w:eastAsia="SimSun" w:cs="Cambria"/>
          <w:b w:val="0"/>
          <w:bCs w:val="0"/>
          <w:sz w:val="24"/>
          <w:szCs w:val="24"/>
          <w:u w:val="none"/>
          <w:lang w:val="en-US"/>
        </w:rPr>
        <w:t>The GitHub repository is opened in a browser to check its owner, name, public visibility, and README content. This verifies that the same project is available on GitHub.</w:t>
      </w:r>
    </w:p>
    <w:p w14:paraId="47EDAD82">
      <w:pPr>
        <w:spacing w:line="360" w:lineRule="auto"/>
        <w:jc w:val="left"/>
        <w:rPr>
          <w:rFonts w:hint="default" w:ascii="Cambria" w:hAnsi="Cambria" w:eastAsia="SimSun" w:cs="Cambria"/>
          <w:b/>
          <w:bCs/>
          <w:sz w:val="24"/>
          <w:szCs w:val="24"/>
          <w:u w:val="single"/>
          <w:lang w:val="en-US"/>
        </w:rPr>
      </w:pPr>
      <w:r>
        <w:rPr>
          <w:rFonts w:hint="default" w:ascii="Cambria" w:hAnsi="Cambria" w:eastAsia="SimSun" w:cs="Cambria"/>
          <w:b/>
          <w:bCs/>
          <w:sz w:val="24"/>
          <w:szCs w:val="24"/>
          <w:u w:val="single"/>
          <w:lang w:val="en-US"/>
        </w:rPr>
        <w:t>Result:</w:t>
      </w:r>
    </w:p>
    <w:p w14:paraId="38070935">
      <w:pPr>
        <w:spacing w:line="360" w:lineRule="auto"/>
        <w:jc w:val="left"/>
        <w:rPr>
          <w:rFonts w:hint="default" w:ascii="Cambria" w:hAnsi="Cambria" w:eastAsia="SimSun" w:cs="Cambria"/>
          <w:b w:val="0"/>
          <w:bCs w:val="0"/>
          <w:sz w:val="24"/>
          <w:szCs w:val="24"/>
          <w:u w:val="none"/>
          <w:lang w:val="en-US"/>
        </w:rPr>
      </w:pPr>
      <w:r>
        <w:rPr>
          <w:rFonts w:hint="default" w:ascii="Cambria" w:hAnsi="Cambria" w:eastAsia="SimSun" w:cs="Cambria"/>
          <w:b w:val="0"/>
          <w:bCs w:val="0"/>
          <w:sz w:val="24"/>
          <w:szCs w:val="24"/>
          <w:u w:val="none"/>
          <w:lang w:val="en-US"/>
        </w:rPr>
        <w:t>The same local repository is connected to both Gitea and GitHub and is available publicly on GitHub.</w:t>
      </w:r>
    </w:p>
    <w:p w14:paraId="1D83CA40">
      <w:pPr>
        <w:spacing w:line="360" w:lineRule="auto"/>
        <w:rPr>
          <w:rFonts w:hint="default" w:ascii="Cambria" w:hAnsi="Cambria" w:eastAsia="SimSun" w:cs="Cambria"/>
          <w:b/>
          <w:bCs/>
          <w:sz w:val="28"/>
          <w:szCs w:val="28"/>
          <w:u w:val="single"/>
          <w:lang w:val="en-US"/>
        </w:rPr>
      </w:pPr>
      <w:r>
        <w:rPr>
          <w:rFonts w:hint="default" w:ascii="Cambria" w:hAnsi="Cambria" w:eastAsia="SimSun" w:cs="Cambria"/>
          <w:b/>
          <w:bCs/>
          <w:sz w:val="28"/>
          <w:szCs w:val="28"/>
          <w:u w:val="single"/>
          <w:lang w:val="en-US"/>
        </w:rPr>
        <w:t>Task 03: Track Three Large files with Git LFS</w:t>
      </w:r>
    </w:p>
    <w:p w14:paraId="33D7BF23">
      <w:pPr>
        <w:spacing w:line="360" w:lineRule="auto"/>
        <w:jc w:val="left"/>
        <w:rPr>
          <w:rFonts w:hint="default" w:ascii="Cambria" w:hAnsi="Cambria" w:cs="Cambria"/>
          <w:b/>
          <w:bCs/>
          <w:sz w:val="24"/>
          <w:szCs w:val="24"/>
          <w:u w:val="single"/>
          <w:lang w:val="en-US"/>
        </w:rPr>
      </w:pPr>
      <w:r>
        <w:rPr>
          <w:rFonts w:hint="default" w:ascii="Cambria" w:hAnsi="Cambria" w:cs="Cambria"/>
          <w:b/>
          <w:bCs/>
          <w:sz w:val="24"/>
          <w:szCs w:val="24"/>
          <w:u w:val="single"/>
          <w:lang w:val="en-US"/>
        </w:rPr>
        <w:t>Step 3.1: Configure Git LFS</w:t>
      </w:r>
    </w:p>
    <w:p w14:paraId="2975FB8E">
      <w:pPr>
        <w:spacing w:line="360" w:lineRule="auto"/>
        <w:jc w:val="center"/>
        <w:rPr>
          <w:rFonts w:hint="default" w:ascii="Cambria" w:hAnsi="Cambria" w:cs="Cambria"/>
          <w:b/>
          <w:bCs/>
          <w:sz w:val="24"/>
          <w:szCs w:val="24"/>
          <w:u w:val="single"/>
          <w:lang w:val="en-US"/>
        </w:rPr>
      </w:pPr>
      <w:r>
        <w:rPr>
          <w:rFonts w:hint="default" w:ascii="Cambria" w:hAnsi="Cambria" w:cs="Cambria"/>
          <w:b/>
          <w:bCs/>
          <w:sz w:val="24"/>
          <w:szCs w:val="24"/>
          <w:u w:val="single"/>
          <w:lang w:val="en-US"/>
        </w:rPr>
        <w:drawing>
          <wp:inline distT="0" distB="0" distL="114300" distR="114300">
            <wp:extent cx="4686300" cy="1066800"/>
            <wp:effectExtent l="0" t="0" r="0" b="0"/>
            <wp:docPr id="10" name="Picture 10" descr="task3_lfs_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ask3_lfs_setup"/>
                    <pic:cNvPicPr>
                      <a:picLocks noChangeAspect="1"/>
                    </pic:cNvPicPr>
                  </pic:nvPicPr>
                  <pic:blipFill>
                    <a:blip r:embed="rId10"/>
                    <a:stretch>
                      <a:fillRect/>
                    </a:stretch>
                  </pic:blipFill>
                  <pic:spPr>
                    <a:xfrm>
                      <a:off x="0" y="0"/>
                      <a:ext cx="4686300" cy="1066800"/>
                    </a:xfrm>
                    <a:prstGeom prst="rect">
                      <a:avLst/>
                    </a:prstGeom>
                  </pic:spPr>
                </pic:pic>
              </a:graphicData>
            </a:graphic>
          </wp:inline>
        </w:drawing>
      </w:r>
    </w:p>
    <w:p w14:paraId="6E458979">
      <w:pPr>
        <w:spacing w:line="360" w:lineRule="auto"/>
        <w:jc w:val="left"/>
        <w:rPr>
          <w:rFonts w:hint="default" w:ascii="Cambria" w:hAnsi="Cambria" w:cs="Cambria"/>
          <w:b w:val="0"/>
          <w:bCs w:val="0"/>
          <w:sz w:val="24"/>
          <w:szCs w:val="24"/>
          <w:u w:val="none"/>
          <w:lang w:val="en-US"/>
        </w:rPr>
      </w:pPr>
      <w:r>
        <w:rPr>
          <w:rFonts w:hint="default" w:ascii="Cambria" w:hAnsi="Cambria" w:cs="Cambria"/>
          <w:b w:val="0"/>
          <w:bCs w:val="0"/>
          <w:sz w:val="24"/>
          <w:szCs w:val="24"/>
          <w:u w:val="none"/>
          <w:lang w:val="en-US"/>
        </w:rPr>
        <w:t>Git LFS is initialized on the Ubuntu server, and its installed version is checked. Tracking is configured for .bin files so that Git LFS can manage files of this type.</w:t>
      </w:r>
    </w:p>
    <w:p w14:paraId="2D7F42A6">
      <w:pPr>
        <w:spacing w:line="360" w:lineRule="auto"/>
        <w:jc w:val="left"/>
        <w:rPr>
          <w:rFonts w:hint="default" w:ascii="Cambria" w:hAnsi="Cambria" w:cs="Cambria"/>
          <w:b/>
          <w:bCs/>
          <w:sz w:val="24"/>
          <w:szCs w:val="24"/>
          <w:u w:val="single"/>
          <w:lang w:val="en-US"/>
        </w:rPr>
      </w:pPr>
      <w:r>
        <w:rPr>
          <w:rFonts w:hint="default" w:ascii="Cambria" w:hAnsi="Cambria" w:cs="Cambria"/>
          <w:b/>
          <w:bCs/>
          <w:sz w:val="24"/>
          <w:szCs w:val="24"/>
          <w:u w:val="single"/>
          <w:lang w:val="en-US"/>
        </w:rPr>
        <w:t>Step 3.2: Create and Verify Three LFS Files</w:t>
      </w:r>
    </w:p>
    <w:p w14:paraId="6854FB64">
      <w:pPr>
        <w:spacing w:line="360" w:lineRule="auto"/>
        <w:jc w:val="center"/>
        <w:rPr>
          <w:rFonts w:hint="default" w:ascii="Cambria" w:hAnsi="Cambria" w:cs="Cambria"/>
          <w:b/>
          <w:bCs/>
          <w:sz w:val="24"/>
          <w:szCs w:val="24"/>
          <w:u w:val="single"/>
          <w:lang w:val="en-US"/>
        </w:rPr>
      </w:pPr>
      <w:r>
        <w:rPr>
          <w:rFonts w:hint="default" w:ascii="Cambria" w:hAnsi="Cambria" w:cs="Cambria"/>
          <w:b/>
          <w:bCs/>
          <w:sz w:val="24"/>
          <w:szCs w:val="24"/>
          <w:u w:val="single"/>
          <w:lang w:val="en-US"/>
        </w:rPr>
        <w:drawing>
          <wp:inline distT="0" distB="0" distL="114300" distR="114300">
            <wp:extent cx="6178550" cy="920750"/>
            <wp:effectExtent l="0" t="0" r="6350" b="6350"/>
            <wp:docPr id="9" name="Picture 9" descr="task3_lfs_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sk3_lfs_files"/>
                    <pic:cNvPicPr>
                      <a:picLocks noChangeAspect="1"/>
                    </pic:cNvPicPr>
                  </pic:nvPicPr>
                  <pic:blipFill>
                    <a:blip r:embed="rId11"/>
                    <a:stretch>
                      <a:fillRect/>
                    </a:stretch>
                  </pic:blipFill>
                  <pic:spPr>
                    <a:xfrm>
                      <a:off x="0" y="0"/>
                      <a:ext cx="6178550" cy="920750"/>
                    </a:xfrm>
                    <a:prstGeom prst="rect">
                      <a:avLst/>
                    </a:prstGeom>
                  </pic:spPr>
                </pic:pic>
              </a:graphicData>
            </a:graphic>
          </wp:inline>
        </w:drawing>
      </w:r>
    </w:p>
    <w:p w14:paraId="35AA976A">
      <w:pPr>
        <w:spacing w:line="360" w:lineRule="auto"/>
        <w:jc w:val="left"/>
        <w:rPr>
          <w:rFonts w:hint="default" w:ascii="Cambria" w:hAnsi="Cambria" w:cs="Cambria"/>
          <w:b w:val="0"/>
          <w:bCs w:val="0"/>
          <w:sz w:val="24"/>
          <w:szCs w:val="24"/>
          <w:u w:val="none"/>
          <w:lang w:val="en-US"/>
        </w:rPr>
      </w:pPr>
      <w:r>
        <w:rPr>
          <w:rFonts w:hint="default" w:ascii="Cambria" w:hAnsi="Cambria" w:cs="Cambria"/>
          <w:b w:val="0"/>
          <w:bCs w:val="0"/>
          <w:sz w:val="24"/>
          <w:szCs w:val="24"/>
          <w:u w:val="none"/>
          <w:lang w:val="en-US"/>
        </w:rPr>
        <w:t>Three files larger than 100 MiB are created and added to the repository along with the tracking configuration. Git LFS commands are used to verify that all three files are tracked and display their sizes.</w:t>
      </w:r>
    </w:p>
    <w:p w14:paraId="5B504D4E">
      <w:pPr>
        <w:spacing w:line="360" w:lineRule="auto"/>
        <w:jc w:val="left"/>
        <w:rPr>
          <w:rFonts w:hint="default" w:ascii="Cambria" w:hAnsi="Cambria" w:cs="Cambria"/>
          <w:b/>
          <w:bCs/>
          <w:sz w:val="24"/>
          <w:szCs w:val="24"/>
          <w:u w:val="single"/>
          <w:lang w:val="en-US"/>
        </w:rPr>
      </w:pPr>
      <w:r>
        <w:rPr>
          <w:rFonts w:hint="default" w:ascii="Cambria" w:hAnsi="Cambria" w:cs="Cambria"/>
          <w:b/>
          <w:bCs/>
          <w:sz w:val="24"/>
          <w:szCs w:val="24"/>
          <w:u w:val="single"/>
          <w:lang w:val="en-US"/>
        </w:rPr>
        <w:t>Step 3.3: Commit and Push the LFS Files</w:t>
      </w:r>
    </w:p>
    <w:p w14:paraId="2A47F124">
      <w:pPr>
        <w:spacing w:line="360" w:lineRule="auto"/>
        <w:jc w:val="center"/>
        <w:rPr>
          <w:rFonts w:hint="default" w:ascii="Cambria" w:hAnsi="Cambria" w:eastAsia="SimSun" w:cs="Cambria"/>
          <w:b/>
          <w:bCs/>
          <w:sz w:val="24"/>
          <w:szCs w:val="24"/>
          <w:u w:val="single"/>
          <w:lang w:val="en-US"/>
        </w:rPr>
      </w:pPr>
      <w:r>
        <w:rPr>
          <w:rFonts w:hint="default" w:ascii="Cambria" w:hAnsi="Cambria" w:eastAsia="SimSun" w:cs="Cambria"/>
          <w:b/>
          <w:bCs/>
          <w:sz w:val="24"/>
          <w:szCs w:val="24"/>
          <w:u w:val="single"/>
          <w:lang w:val="en-US"/>
        </w:rPr>
        <w:drawing>
          <wp:inline distT="0" distB="0" distL="114300" distR="114300">
            <wp:extent cx="4997450" cy="2292350"/>
            <wp:effectExtent l="0" t="0" r="6350" b="6350"/>
            <wp:docPr id="8" name="Picture 8" descr="task3_lfs_p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sk3_lfs_push"/>
                    <pic:cNvPicPr>
                      <a:picLocks noChangeAspect="1"/>
                    </pic:cNvPicPr>
                  </pic:nvPicPr>
                  <pic:blipFill>
                    <a:blip r:embed="rId12"/>
                    <a:stretch>
                      <a:fillRect/>
                    </a:stretch>
                  </pic:blipFill>
                  <pic:spPr>
                    <a:xfrm>
                      <a:off x="0" y="0"/>
                      <a:ext cx="4997450" cy="2292350"/>
                    </a:xfrm>
                    <a:prstGeom prst="rect">
                      <a:avLst/>
                    </a:prstGeom>
                  </pic:spPr>
                </pic:pic>
              </a:graphicData>
            </a:graphic>
          </wp:inline>
        </w:drawing>
      </w:r>
    </w:p>
    <w:p w14:paraId="23A39CFD">
      <w:pPr>
        <w:spacing w:line="360" w:lineRule="auto"/>
        <w:jc w:val="left"/>
        <w:rPr>
          <w:rFonts w:hint="default" w:ascii="Cambria" w:hAnsi="Cambria" w:eastAsia="SimSun" w:cs="Cambria"/>
          <w:b w:val="0"/>
          <w:bCs w:val="0"/>
          <w:sz w:val="24"/>
          <w:szCs w:val="24"/>
          <w:u w:val="none"/>
          <w:lang w:val="en-US"/>
        </w:rPr>
      </w:pPr>
      <w:r>
        <w:rPr>
          <w:rFonts w:hint="default" w:ascii="Cambria" w:hAnsi="Cambria" w:eastAsia="SimSun" w:cs="Cambria"/>
          <w:b w:val="0"/>
          <w:bCs w:val="0"/>
          <w:sz w:val="24"/>
          <w:szCs w:val="24"/>
          <w:u w:val="none"/>
          <w:lang w:val="en-US"/>
        </w:rPr>
        <w:t>The tracking configuration and three large files are committed to Git. The changes are pushed to GitHub, and the output is checked for successful large-file uploads.</w:t>
      </w:r>
    </w:p>
    <w:p w14:paraId="6CEC230F">
      <w:pPr>
        <w:spacing w:line="360" w:lineRule="auto"/>
        <w:jc w:val="left"/>
        <w:rPr>
          <w:rFonts w:hint="default" w:ascii="Cambria" w:hAnsi="Cambria" w:eastAsia="SimSun" w:cs="Cambria"/>
          <w:b/>
          <w:bCs/>
          <w:sz w:val="24"/>
          <w:szCs w:val="24"/>
          <w:u w:val="single"/>
          <w:lang w:val="en-US"/>
        </w:rPr>
      </w:pPr>
      <w:r>
        <w:rPr>
          <w:rFonts w:hint="default" w:ascii="Cambria" w:hAnsi="Cambria" w:eastAsia="SimSun" w:cs="Cambria"/>
          <w:b/>
          <w:bCs/>
          <w:sz w:val="24"/>
          <w:szCs w:val="24"/>
          <w:u w:val="single"/>
          <w:lang w:val="en-US"/>
        </w:rPr>
        <w:t>Result:</w:t>
      </w:r>
    </w:p>
    <w:p w14:paraId="4D2DA2EF">
      <w:pPr>
        <w:spacing w:line="360" w:lineRule="auto"/>
        <w:jc w:val="left"/>
        <w:rPr>
          <w:rFonts w:hint="default" w:ascii="Cambria" w:hAnsi="Cambria" w:eastAsia="SimSun" w:cs="Cambria"/>
          <w:b w:val="0"/>
          <w:bCs w:val="0"/>
          <w:sz w:val="28"/>
          <w:szCs w:val="28"/>
          <w:u w:val="none"/>
          <w:lang w:val="en-US"/>
        </w:rPr>
      </w:pPr>
      <w:r>
        <w:rPr>
          <w:rFonts w:hint="default" w:ascii="Cambria" w:hAnsi="Cambria" w:eastAsia="SimSun" w:cs="Cambria"/>
          <w:b w:val="0"/>
          <w:bCs w:val="0"/>
          <w:sz w:val="24"/>
          <w:szCs w:val="24"/>
          <w:u w:val="none"/>
          <w:lang w:val="en-US"/>
        </w:rPr>
        <w:t>Three files larger than 100 MiB are tracked with Git LFS and pushed to the GitHub Assignment01 repository.</w:t>
      </w:r>
    </w:p>
    <w:p w14:paraId="03C4636E">
      <w:pPr>
        <w:spacing w:line="360" w:lineRule="auto"/>
        <w:rPr>
          <w:rFonts w:hint="default" w:ascii="Cambria" w:hAnsi="Cambria" w:eastAsia="SimSun" w:cs="Cambria"/>
          <w:b/>
          <w:bCs/>
          <w:sz w:val="28"/>
          <w:szCs w:val="28"/>
          <w:u w:val="single"/>
          <w:lang w:val="en-US"/>
        </w:rPr>
      </w:pPr>
      <w:r>
        <w:rPr>
          <w:rFonts w:hint="default" w:ascii="Cambria" w:hAnsi="Cambria" w:eastAsia="SimSun" w:cs="Cambria"/>
          <w:b/>
          <w:bCs/>
          <w:sz w:val="28"/>
          <w:szCs w:val="28"/>
          <w:u w:val="single"/>
          <w:lang w:val="en-US"/>
        </w:rPr>
        <w:t>Task 04: Create a Portfolio or CV with GitHub Pages</w:t>
      </w:r>
    </w:p>
    <w:p w14:paraId="384BBA35">
      <w:pPr>
        <w:spacing w:line="360" w:lineRule="auto"/>
        <w:jc w:val="left"/>
        <w:rPr>
          <w:rFonts w:hint="default" w:ascii="Cambria" w:hAnsi="Cambria" w:cs="Cambria"/>
          <w:b/>
          <w:bCs/>
          <w:sz w:val="24"/>
          <w:szCs w:val="24"/>
          <w:u w:val="single"/>
          <w:lang w:val="en-US"/>
        </w:rPr>
      </w:pPr>
      <w:r>
        <w:rPr>
          <w:rFonts w:hint="default" w:ascii="Cambria" w:hAnsi="Cambria" w:cs="Cambria"/>
          <w:b/>
          <w:bCs/>
          <w:sz w:val="24"/>
          <w:szCs w:val="24"/>
          <w:u w:val="single"/>
          <w:lang w:val="en-US"/>
        </w:rPr>
        <w:t>Step 4.1: Create and Push the Portfolio Repository</w:t>
      </w:r>
    </w:p>
    <w:p w14:paraId="7EEF95C7">
      <w:pPr>
        <w:spacing w:line="360" w:lineRule="auto"/>
        <w:jc w:val="left"/>
        <w:rPr>
          <w:rFonts w:hint="default" w:ascii="Cambria" w:hAnsi="Cambria" w:cs="Cambria"/>
          <w:b/>
          <w:bCs/>
          <w:sz w:val="26"/>
          <w:szCs w:val="26"/>
          <w:u w:val="single"/>
          <w:lang w:val="en-US"/>
        </w:rPr>
      </w:pPr>
      <w:r>
        <w:rPr>
          <w:rFonts w:hint="default" w:ascii="Cambria" w:hAnsi="Cambria" w:cs="Cambria"/>
          <w:b/>
          <w:bCs/>
          <w:sz w:val="26"/>
          <w:szCs w:val="26"/>
          <w:u w:val="single"/>
          <w:lang w:val="en-US"/>
        </w:rPr>
        <w:drawing>
          <wp:inline distT="0" distB="0" distL="114300" distR="114300">
            <wp:extent cx="6186805" cy="1977390"/>
            <wp:effectExtent l="0" t="0" r="10795" b="3810"/>
            <wp:docPr id="13" name="Picture 13" descr="task4_pages_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sk4_pages_repository"/>
                    <pic:cNvPicPr>
                      <a:picLocks noChangeAspect="1"/>
                    </pic:cNvPicPr>
                  </pic:nvPicPr>
                  <pic:blipFill>
                    <a:blip r:embed="rId13"/>
                    <a:stretch>
                      <a:fillRect/>
                    </a:stretch>
                  </pic:blipFill>
                  <pic:spPr>
                    <a:xfrm>
                      <a:off x="0" y="0"/>
                      <a:ext cx="6186805" cy="1977390"/>
                    </a:xfrm>
                    <a:prstGeom prst="rect">
                      <a:avLst/>
                    </a:prstGeom>
                  </pic:spPr>
                </pic:pic>
              </a:graphicData>
            </a:graphic>
          </wp:inline>
        </w:drawing>
      </w:r>
    </w:p>
    <w:p w14:paraId="496B0A41">
      <w:pPr>
        <w:spacing w:line="360" w:lineRule="auto"/>
        <w:jc w:val="left"/>
        <w:rPr>
          <w:rFonts w:hint="default" w:ascii="Cambria" w:hAnsi="Cambria" w:cs="Cambria"/>
          <w:b w:val="0"/>
          <w:bCs w:val="0"/>
          <w:sz w:val="24"/>
          <w:szCs w:val="24"/>
          <w:u w:val="none"/>
          <w:lang w:val="en-US"/>
        </w:rPr>
      </w:pPr>
      <w:r>
        <w:rPr>
          <w:rFonts w:hint="default" w:ascii="Cambria" w:hAnsi="Cambria" w:cs="Cambria"/>
          <w:b w:val="0"/>
          <w:bCs w:val="0"/>
          <w:sz w:val="24"/>
          <w:szCs w:val="24"/>
          <w:u w:val="none"/>
          <w:lang w:val="en-US"/>
        </w:rPr>
        <w:t>A public repository named username.github.io is created for the portfolio website. The HTML and CSS files are added with the required sections, then committed and pushed to the main branch.</w:t>
      </w:r>
    </w:p>
    <w:p w14:paraId="5A948DCC">
      <w:pPr>
        <w:spacing w:line="360" w:lineRule="auto"/>
        <w:jc w:val="left"/>
        <w:rPr>
          <w:rFonts w:hint="default" w:ascii="Cambria" w:hAnsi="Cambria" w:cs="Cambria"/>
          <w:b/>
          <w:bCs/>
          <w:sz w:val="24"/>
          <w:szCs w:val="24"/>
          <w:u w:val="single"/>
          <w:lang w:val="en-US"/>
        </w:rPr>
      </w:pPr>
      <w:r>
        <w:rPr>
          <w:rFonts w:hint="default" w:ascii="Cambria" w:hAnsi="Cambria" w:cs="Cambria"/>
          <w:b/>
          <w:bCs/>
          <w:sz w:val="24"/>
          <w:szCs w:val="24"/>
          <w:u w:val="single"/>
          <w:lang w:val="en-US"/>
        </w:rPr>
        <w:t>Step 4.2: Publish with GitHub Pages</w:t>
      </w:r>
    </w:p>
    <w:p w14:paraId="64EDD7F1">
      <w:pPr>
        <w:spacing w:line="360" w:lineRule="auto"/>
        <w:jc w:val="left"/>
        <w:rPr>
          <w:rFonts w:hint="default" w:ascii="Cambria" w:hAnsi="Cambria" w:cs="Cambria"/>
          <w:b/>
          <w:bCs/>
          <w:sz w:val="24"/>
          <w:szCs w:val="24"/>
          <w:u w:val="single"/>
          <w:lang w:val="en-US"/>
        </w:rPr>
      </w:pPr>
      <w:r>
        <w:rPr>
          <w:rFonts w:hint="default" w:ascii="Cambria" w:hAnsi="Cambria" w:cs="Cambria"/>
          <w:b/>
          <w:bCs/>
          <w:sz w:val="24"/>
          <w:szCs w:val="24"/>
          <w:u w:val="single"/>
          <w:lang w:val="en-US"/>
        </w:rPr>
        <w:drawing>
          <wp:inline distT="0" distB="0" distL="114300" distR="114300">
            <wp:extent cx="6186805" cy="2467610"/>
            <wp:effectExtent l="0" t="0" r="10795" b="8890"/>
            <wp:docPr id="12" name="Picture 12" descr="task4_pages_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ask4_pages_deployment"/>
                    <pic:cNvPicPr>
                      <a:picLocks noChangeAspect="1"/>
                    </pic:cNvPicPr>
                  </pic:nvPicPr>
                  <pic:blipFill>
                    <a:blip r:embed="rId14"/>
                    <a:stretch>
                      <a:fillRect/>
                    </a:stretch>
                  </pic:blipFill>
                  <pic:spPr>
                    <a:xfrm>
                      <a:off x="0" y="0"/>
                      <a:ext cx="6186805" cy="2467610"/>
                    </a:xfrm>
                    <a:prstGeom prst="rect">
                      <a:avLst/>
                    </a:prstGeom>
                  </pic:spPr>
                </pic:pic>
              </a:graphicData>
            </a:graphic>
          </wp:inline>
        </w:drawing>
      </w:r>
    </w:p>
    <w:p w14:paraId="6595192B">
      <w:pPr>
        <w:spacing w:line="360" w:lineRule="auto"/>
        <w:jc w:val="left"/>
        <w:rPr>
          <w:rFonts w:hint="default" w:ascii="Cambria" w:hAnsi="Cambria" w:cs="Cambria"/>
          <w:b w:val="0"/>
          <w:bCs w:val="0"/>
          <w:sz w:val="24"/>
          <w:szCs w:val="24"/>
          <w:u w:val="none"/>
          <w:lang w:val="en-US"/>
        </w:rPr>
      </w:pPr>
      <w:r>
        <w:rPr>
          <w:rFonts w:hint="default" w:ascii="Cambria" w:hAnsi="Cambria" w:cs="Cambria"/>
          <w:b w:val="0"/>
          <w:bCs w:val="0"/>
          <w:sz w:val="24"/>
          <w:szCs w:val="24"/>
          <w:u w:val="none"/>
          <w:lang w:val="en-US"/>
        </w:rPr>
        <w:t>GitHub Pages is configured through the repository settings to deploy from the main branch and root folder. The deployment status and published website URL are checked.</w:t>
      </w:r>
    </w:p>
    <w:p w14:paraId="43ECC7C5">
      <w:pPr>
        <w:spacing w:line="360" w:lineRule="auto"/>
        <w:jc w:val="left"/>
        <w:rPr>
          <w:rFonts w:hint="default" w:ascii="Cambria" w:hAnsi="Cambria" w:cs="Cambria"/>
          <w:b/>
          <w:bCs/>
          <w:sz w:val="24"/>
          <w:szCs w:val="24"/>
          <w:u w:val="single"/>
          <w:lang w:val="en-US"/>
        </w:rPr>
      </w:pPr>
      <w:r>
        <w:rPr>
          <w:rFonts w:hint="default" w:ascii="Cambria" w:hAnsi="Cambria" w:cs="Cambria"/>
          <w:b/>
          <w:bCs/>
          <w:sz w:val="24"/>
          <w:szCs w:val="24"/>
          <w:u w:val="single"/>
          <w:lang w:val="en-US"/>
        </w:rPr>
        <w:t>Step 4.3: Verify the Live Portfolio</w:t>
      </w:r>
    </w:p>
    <w:p w14:paraId="67126250">
      <w:pPr>
        <w:pBdr>
          <w:bottom w:val="double" w:color="auto" w:sz="4" w:space="0"/>
        </w:pBdr>
        <w:spacing w:line="360" w:lineRule="auto"/>
        <w:rPr>
          <w:rFonts w:hint="default" w:ascii="Cambria" w:hAnsi="Cambria" w:eastAsia="SimSun" w:cs="Cambria"/>
          <w:b w:val="0"/>
          <w:bCs w:val="0"/>
          <w:sz w:val="24"/>
          <w:szCs w:val="24"/>
          <w:lang w:val="en-US"/>
        </w:rPr>
      </w:pPr>
      <w:r>
        <w:rPr>
          <w:rFonts w:hint="default" w:ascii="Cambria" w:hAnsi="Cambria" w:eastAsia="SimSun" w:cs="Cambria"/>
          <w:b w:val="0"/>
          <w:bCs w:val="0"/>
          <w:sz w:val="24"/>
          <w:szCs w:val="24"/>
          <w:lang w:val="en-US"/>
        </w:rPr>
        <w:drawing>
          <wp:inline distT="0" distB="0" distL="114300" distR="114300">
            <wp:extent cx="6186805" cy="2732405"/>
            <wp:effectExtent l="9525" t="9525" r="13970" b="13970"/>
            <wp:docPr id="14" name="Picture 14" descr="task4_portfolio_l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sk4_portfolio_live"/>
                    <pic:cNvPicPr>
                      <a:picLocks noChangeAspect="1"/>
                    </pic:cNvPicPr>
                  </pic:nvPicPr>
                  <pic:blipFill>
                    <a:blip r:embed="rId15"/>
                    <a:stretch>
                      <a:fillRect/>
                    </a:stretch>
                  </pic:blipFill>
                  <pic:spPr>
                    <a:xfrm>
                      <a:off x="0" y="0"/>
                      <a:ext cx="6186805" cy="2732405"/>
                    </a:xfrm>
                    <a:prstGeom prst="rect">
                      <a:avLst/>
                    </a:prstGeom>
                    <a:ln>
                      <a:solidFill>
                        <a:schemeClr val="tx1"/>
                      </a:solidFill>
                    </a:ln>
                  </pic:spPr>
                </pic:pic>
              </a:graphicData>
            </a:graphic>
          </wp:inline>
        </w:drawing>
      </w:r>
    </w:p>
    <w:p w14:paraId="55C18E99">
      <w:pPr>
        <w:pBdr>
          <w:bottom w:val="double" w:color="auto" w:sz="4" w:space="0"/>
        </w:pBdr>
        <w:spacing w:line="360" w:lineRule="auto"/>
        <w:rPr>
          <w:rFonts w:hint="default" w:ascii="Cambria" w:hAnsi="Cambria" w:eastAsia="SimSun" w:cs="Cambria"/>
          <w:b w:val="0"/>
          <w:bCs w:val="0"/>
          <w:sz w:val="24"/>
          <w:szCs w:val="24"/>
          <w:u w:val="none"/>
          <w:lang w:val="en-US"/>
        </w:rPr>
      </w:pPr>
      <w:r>
        <w:rPr>
          <w:rFonts w:hint="default" w:ascii="Cambria" w:hAnsi="Cambria" w:eastAsia="SimSun" w:cs="Cambria"/>
          <w:b w:val="0"/>
          <w:bCs w:val="0"/>
          <w:sz w:val="24"/>
          <w:szCs w:val="24"/>
          <w:u w:val="none"/>
          <w:lang w:val="en-US"/>
        </w:rPr>
        <w:t>The published portfolio URL is opened in a browser to confirm that the website loads correctly. The portfolio content and website address are checked as evidence of successful publication.</w:t>
      </w:r>
    </w:p>
    <w:p w14:paraId="6EABBE2D">
      <w:pPr>
        <w:pBdr>
          <w:bottom w:val="double" w:color="auto" w:sz="4" w:space="0"/>
        </w:pBdr>
        <w:spacing w:line="360" w:lineRule="auto"/>
        <w:rPr>
          <w:rFonts w:hint="default" w:ascii="Cambria" w:hAnsi="Cambria" w:eastAsia="SimSun" w:cs="Cambria"/>
          <w:b/>
          <w:bCs/>
          <w:sz w:val="24"/>
          <w:szCs w:val="24"/>
          <w:u w:val="single"/>
          <w:lang w:val="en-US"/>
        </w:rPr>
      </w:pPr>
      <w:r>
        <w:rPr>
          <w:rFonts w:hint="default" w:ascii="Cambria" w:hAnsi="Cambria" w:eastAsia="SimSun" w:cs="Cambria"/>
          <w:b/>
          <w:bCs/>
          <w:sz w:val="24"/>
          <w:szCs w:val="24"/>
          <w:u w:val="single"/>
          <w:lang w:val="en-US"/>
        </w:rPr>
        <w:t>Result:</w:t>
      </w:r>
      <w:bookmarkStart w:id="0" w:name="_GoBack"/>
      <w:bookmarkEnd w:id="0"/>
    </w:p>
    <w:p w14:paraId="0185DB1F">
      <w:pPr>
        <w:pBdr>
          <w:bottom w:val="double" w:color="auto" w:sz="4" w:space="0"/>
        </w:pBdr>
        <w:spacing w:line="360" w:lineRule="auto"/>
        <w:rPr>
          <w:rFonts w:hint="default" w:ascii="Cambria" w:hAnsi="Cambria" w:eastAsia="SimSun" w:cs="Cambria"/>
          <w:b/>
          <w:bCs/>
          <w:sz w:val="24"/>
          <w:szCs w:val="24"/>
          <w:u w:val="single"/>
          <w:lang w:val="en-US"/>
        </w:rPr>
      </w:pPr>
      <w:r>
        <w:rPr>
          <w:rFonts w:hint="default" w:ascii="Cambria" w:hAnsi="Cambria" w:eastAsia="SimSun" w:cs="Cambria"/>
          <w:b w:val="0"/>
          <w:bCs w:val="0"/>
          <w:sz w:val="24"/>
          <w:szCs w:val="24"/>
          <w:u w:val="none"/>
          <w:lang w:val="en-US"/>
        </w:rPr>
        <w:t>The portfolio or CV is stored in a public GitHub repository and published as a live GitHub Pages site.</w:t>
      </w:r>
    </w:p>
    <w:p w14:paraId="3DEC733D">
      <w:pPr>
        <w:spacing w:line="360" w:lineRule="auto"/>
        <w:rPr>
          <w:rFonts w:hint="default" w:ascii="Cambria" w:hAnsi="Cambria" w:eastAsia="SimSun" w:cs="Cambria"/>
          <w:b w:val="0"/>
          <w:bCs w:val="0"/>
          <w:sz w:val="24"/>
          <w:szCs w:val="24"/>
          <w:lang w:val="en-US"/>
        </w:rPr>
      </w:pPr>
    </w:p>
    <w:sectPr>
      <w:pgSz w:w="11906" w:h="16838"/>
      <w:pgMar w:top="1440" w:right="1080" w:bottom="1440" w:left="1080" w:header="720" w:footer="720" w:gutter="0"/>
      <w:pgBorders w:offsetFrom="page">
        <w:top w:val="double" w:color="auto" w:sz="4" w:space="24"/>
        <w:left w:val="double" w:color="auto" w:sz="4" w:space="24"/>
        <w:bottom w:val="double" w:color="auto" w:sz="4" w:space="24"/>
        <w:right w:val="doub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7904EA"/>
    <w:rsid w:val="046E56D3"/>
    <w:rsid w:val="080E61EF"/>
    <w:rsid w:val="0CD04E93"/>
    <w:rsid w:val="2FC906F5"/>
    <w:rsid w:val="4C7904EA"/>
    <w:rsid w:val="4E7A082B"/>
    <w:rsid w:val="71EF3845"/>
    <w:rsid w:val="763320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704</Words>
  <Characters>3739</Characters>
  <Lines>0</Lines>
  <Paragraphs>0</Paragraphs>
  <TotalTime>143</TotalTime>
  <ScaleCrop>false</ScaleCrop>
  <LinksUpToDate>false</LinksUpToDate>
  <CharactersWithSpaces>4377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2026-09-17T16:30:00Z</dcterms:created>
  <dc:creator>tubaz</dc:creator>
  <cp:lastModifiedBy>Tuba Zainab</cp:lastModifiedBy>
  <dcterms:modified xsi:type="dcterms:W3CDTF">2026-10-10T12:52:30Z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5314BB0C808049E9A586CA08B558D4F6_11</vt:lpwstr>
  </property>
  <property fmtid="{D5CDD505-2E9C-101B-9397-08002B2CF9AE}" pid="4" name="KSOTemplateDocerSaveRecord">
    <vt:lpwstr>eyJoZGlkIjoiM2QyNTkzNjk2MDlmYjhhMTRmZmNkOTI0NDAxNDc1MmMiLCJ1c2VySWQiOiIxOTQxOTUzNjMxNjYwIn0=</vt:lpwstr>
  </property>
</Properties>
</file>