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16" w:rsidRDefault="00D315F8">
      <w:pPr>
        <w:rPr>
          <w:b/>
          <w:sz w:val="44"/>
          <w:szCs w:val="44"/>
        </w:rPr>
      </w:pPr>
      <w:r w:rsidRPr="00D315F8">
        <w:rPr>
          <w:b/>
          <w:sz w:val="44"/>
          <w:szCs w:val="44"/>
        </w:rPr>
        <w:t>ARAYÜZ TASARIMININ YAPILMASI</w:t>
      </w:r>
    </w:p>
    <w:p w:rsidR="00C01707" w:rsidRPr="00B374AD" w:rsidRDefault="00C01707" w:rsidP="00C01707">
      <w:r w:rsidRPr="00B374AD">
        <w:t xml:space="preserve">Kullanıcıların her girişinde duyuruları listelemek için </w:t>
      </w:r>
      <w:proofErr w:type="spellStart"/>
      <w:r w:rsidRPr="00B374AD">
        <w:t>tableView</w:t>
      </w:r>
      <w:proofErr w:type="spellEnd"/>
      <w:r w:rsidRPr="00B374AD">
        <w:t xml:space="preserve"> kullanılmıştır. Her duyurunun çeşidine göre </w:t>
      </w:r>
      <w:proofErr w:type="spellStart"/>
      <w:r w:rsidRPr="00B374AD">
        <w:t>tableColumnlar</w:t>
      </w:r>
      <w:proofErr w:type="spellEnd"/>
      <w:r w:rsidRPr="00B374AD">
        <w:t xml:space="preserve"> </w:t>
      </w:r>
      <w:proofErr w:type="spellStart"/>
      <w:proofErr w:type="gramStart"/>
      <w:r w:rsidRPr="00B374AD">
        <w:t>tanımlanmıştır.Duyuru</w:t>
      </w:r>
      <w:proofErr w:type="spellEnd"/>
      <w:proofErr w:type="gramEnd"/>
      <w:r w:rsidRPr="00B374AD">
        <w:t xml:space="preserve"> düzenleme sınıfları için yayınlanma tarihi ve geçerlilik tarihi dışında </w:t>
      </w:r>
      <w:proofErr w:type="spellStart"/>
      <w:r w:rsidRPr="00B374AD">
        <w:t>textField</w:t>
      </w:r>
      <w:proofErr w:type="spellEnd"/>
      <w:r w:rsidRPr="00B374AD">
        <w:t xml:space="preserve"> kullanılmıştır. Yayınlanma tarihi ve geçerlilik tarihi içinse </w:t>
      </w:r>
      <w:proofErr w:type="spellStart"/>
      <w:r w:rsidRPr="00B374AD">
        <w:t>datePicker</w:t>
      </w:r>
      <w:proofErr w:type="spellEnd"/>
      <w:r w:rsidRPr="00B374AD">
        <w:t xml:space="preserve"> kullanılmıştır. Kaydetme, silme ve güncelleme işlemleri için butonlar kullanılmıştır. Ayrıca duyurunun özelliğini belirten </w:t>
      </w:r>
      <w:proofErr w:type="spellStart"/>
      <w:r w:rsidRPr="00B374AD">
        <w:t>textler</w:t>
      </w:r>
      <w:proofErr w:type="spellEnd"/>
      <w:r w:rsidRPr="00B374AD">
        <w:t xml:space="preserve"> kullanılmıştır. Ayrıca düzenleme sayfalarımızda duyuruları görmek için duyurular butonumuz bulunmaktadır. Ve uygulamaya giriş yapıldıktan sonra her </w:t>
      </w:r>
      <w:proofErr w:type="spellStart"/>
      <w:r w:rsidRPr="00B374AD">
        <w:t>arayüzde</w:t>
      </w:r>
      <w:proofErr w:type="spellEnd"/>
      <w:r w:rsidRPr="00B374AD">
        <w:t xml:space="preserve"> çıkış butonumuz bulunmaktadır.</w:t>
      </w:r>
    </w:p>
    <w:p w:rsidR="00C01707" w:rsidRPr="00B374AD" w:rsidRDefault="00C01707" w:rsidP="00C01707">
      <w:pPr>
        <w:pStyle w:val="Balk1"/>
      </w:pPr>
      <w:bookmarkStart w:id="0" w:name="_Toc4269796"/>
      <w:r w:rsidRPr="00B374AD">
        <w:t xml:space="preserve">2.1- </w:t>
      </w:r>
      <w:proofErr w:type="spellStart"/>
      <w:r w:rsidRPr="00B374AD">
        <w:t>Arayüz</w:t>
      </w:r>
      <w:proofErr w:type="spellEnd"/>
      <w:r w:rsidRPr="00B374AD">
        <w:t xml:space="preserve"> Görseli:</w:t>
      </w:r>
      <w:bookmarkEnd w:id="0"/>
      <w:r w:rsidRPr="00B374AD">
        <w:t xml:space="preserve"> </w:t>
      </w:r>
    </w:p>
    <w:p w:rsidR="00C01707" w:rsidRPr="00B374AD" w:rsidRDefault="00C01707" w:rsidP="00C01707"/>
    <w:p w:rsidR="00C01707" w:rsidRPr="00B374AD" w:rsidRDefault="00C01707" w:rsidP="00C01707">
      <w:pPr>
        <w:pStyle w:val="ListeParagraf"/>
        <w:numPr>
          <w:ilvl w:val="0"/>
          <w:numId w:val="1"/>
        </w:numPr>
      </w:pPr>
      <w:proofErr w:type="spellStart"/>
      <w:r w:rsidRPr="00B374AD">
        <w:t>Login</w:t>
      </w:r>
      <w:proofErr w:type="spellEnd"/>
      <w:r w:rsidRPr="00B374AD">
        <w:t xml:space="preserve"> Yönlendirme </w:t>
      </w:r>
      <w:proofErr w:type="gramStart"/>
      <w:r w:rsidRPr="00B374AD">
        <w:t>Sayfası : Uygulamayı</w:t>
      </w:r>
      <w:proofErr w:type="gramEnd"/>
      <w:r w:rsidRPr="00B374AD">
        <w:t xml:space="preserve"> çalıştırdığımızda öncelikle kullanıcı giriş yapmak için </w:t>
      </w:r>
      <w:proofErr w:type="spellStart"/>
      <w:r w:rsidRPr="00B374AD">
        <w:t>login</w:t>
      </w:r>
      <w:proofErr w:type="spellEnd"/>
      <w:r w:rsidRPr="00B374AD">
        <w:t xml:space="preserve"> butonuna yönlendirilir.</w:t>
      </w:r>
    </w:p>
    <w:p w:rsidR="00C01707" w:rsidRPr="00B374AD" w:rsidRDefault="00C01707" w:rsidP="00C01707">
      <w:pPr>
        <w:pStyle w:val="ListeParagraf"/>
      </w:pPr>
      <w:r w:rsidRPr="00B374AD">
        <w:rPr>
          <w:noProof/>
          <w:lang w:eastAsia="tr-TR"/>
        </w:rPr>
        <w:drawing>
          <wp:inline distT="0" distB="0" distL="0" distR="0" wp14:anchorId="0D40F209" wp14:editId="0F91F51A">
            <wp:extent cx="5760720" cy="3065145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07" w:rsidRPr="00B374AD" w:rsidRDefault="00C01707" w:rsidP="00C01707">
      <w:pPr>
        <w:ind w:left="360"/>
      </w:pPr>
    </w:p>
    <w:p w:rsidR="00C01707" w:rsidRPr="00B374AD" w:rsidRDefault="00C01707" w:rsidP="00C01707">
      <w:pPr>
        <w:ind w:left="360"/>
      </w:pPr>
    </w:p>
    <w:p w:rsidR="00C01707" w:rsidRPr="00B374AD" w:rsidRDefault="00C01707" w:rsidP="00C01707">
      <w:pPr>
        <w:ind w:left="360"/>
      </w:pPr>
    </w:p>
    <w:p w:rsidR="00C01707" w:rsidRDefault="00C01707" w:rsidP="00C01707">
      <w:pPr>
        <w:ind w:left="360"/>
      </w:pPr>
    </w:p>
    <w:p w:rsidR="00C01707" w:rsidRPr="00B374AD" w:rsidRDefault="00C01707" w:rsidP="00C01707">
      <w:pPr>
        <w:ind w:left="360"/>
      </w:pPr>
    </w:p>
    <w:p w:rsidR="00C01707" w:rsidRPr="00B374AD" w:rsidRDefault="00C01707" w:rsidP="00C01707">
      <w:pPr>
        <w:ind w:left="360"/>
      </w:pPr>
    </w:p>
    <w:p w:rsidR="00C01707" w:rsidRPr="00B374AD" w:rsidRDefault="00C01707" w:rsidP="00C01707">
      <w:pPr>
        <w:ind w:left="360"/>
      </w:pPr>
    </w:p>
    <w:p w:rsidR="00C01707" w:rsidRPr="00B374AD" w:rsidRDefault="00C01707" w:rsidP="00C01707">
      <w:pPr>
        <w:ind w:left="360"/>
      </w:pPr>
    </w:p>
    <w:p w:rsidR="00C01707" w:rsidRPr="00B374AD" w:rsidRDefault="00C01707" w:rsidP="00C01707">
      <w:pPr>
        <w:ind w:left="360"/>
      </w:pPr>
    </w:p>
    <w:p w:rsidR="00C01707" w:rsidRPr="00B374AD" w:rsidRDefault="00C01707" w:rsidP="00C01707">
      <w:pPr>
        <w:pStyle w:val="ListeParagraf"/>
        <w:numPr>
          <w:ilvl w:val="0"/>
          <w:numId w:val="1"/>
        </w:numPr>
      </w:pPr>
      <w:r w:rsidRPr="00B374AD">
        <w:lastRenderedPageBreak/>
        <w:t xml:space="preserve">Kullanıcının kullanıcı adı ve şifresinin alındığı </w:t>
      </w:r>
      <w:proofErr w:type="spellStart"/>
      <w:r w:rsidRPr="00B374AD">
        <w:t>arayüzdür</w:t>
      </w:r>
      <w:proofErr w:type="spellEnd"/>
      <w:r w:rsidRPr="00B374AD">
        <w:t xml:space="preserve">. Eğer şifresi doğruysa gerekli sayfaya </w:t>
      </w:r>
      <w:proofErr w:type="spellStart"/>
      <w:proofErr w:type="gramStart"/>
      <w:r w:rsidRPr="00B374AD">
        <w:t>yönlendirilir.Eğer</w:t>
      </w:r>
      <w:proofErr w:type="spellEnd"/>
      <w:proofErr w:type="gramEnd"/>
      <w:r w:rsidRPr="00B374AD">
        <w:t xml:space="preserve"> yanlış ise hata mesajıyla kullanıcı adının ve şifresinin yanlış olduğu hakkında bilgi verilir. </w:t>
      </w:r>
    </w:p>
    <w:p w:rsidR="00C01707" w:rsidRPr="00B374AD" w:rsidRDefault="00C01707" w:rsidP="00C01707">
      <w:pPr>
        <w:ind w:left="360"/>
      </w:pPr>
      <w:r w:rsidRPr="00B374AD">
        <w:rPr>
          <w:noProof/>
          <w:lang w:eastAsia="tr-TR"/>
        </w:rPr>
        <w:drawing>
          <wp:inline distT="0" distB="0" distL="0" distR="0" wp14:anchorId="6D7491E7" wp14:editId="2C0E323F">
            <wp:extent cx="5760720" cy="3079115"/>
            <wp:effectExtent l="0" t="0" r="0" b="698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07" w:rsidRPr="00B374AD" w:rsidRDefault="00C01707" w:rsidP="00C01707">
      <w:pPr>
        <w:ind w:left="360"/>
      </w:pPr>
    </w:p>
    <w:p w:rsidR="00C01707" w:rsidRPr="00B374AD" w:rsidRDefault="00C01707" w:rsidP="00C01707">
      <w:pPr>
        <w:ind w:left="360"/>
      </w:pPr>
    </w:p>
    <w:p w:rsidR="00C01707" w:rsidRPr="00B374AD" w:rsidRDefault="00C01707" w:rsidP="00C01707">
      <w:pPr>
        <w:ind w:left="360"/>
      </w:pPr>
    </w:p>
    <w:p w:rsidR="00C01707" w:rsidRPr="00B374AD" w:rsidRDefault="00C01707" w:rsidP="00C01707">
      <w:pPr>
        <w:pStyle w:val="ListeParagraf"/>
        <w:numPr>
          <w:ilvl w:val="0"/>
          <w:numId w:val="1"/>
        </w:numPr>
      </w:pPr>
      <w:r w:rsidRPr="00B374AD">
        <w:t>Eğer sisteme giriş yapan kullanıcı öğrenci ise duyuruların listesine ulaşır ayrıca herhangi bir düzenleme işlemine izin verilmez.</w:t>
      </w:r>
    </w:p>
    <w:p w:rsidR="00C01707" w:rsidRPr="00B374AD" w:rsidRDefault="00C8356F" w:rsidP="00C01707">
      <w:pPr>
        <w:ind w:left="360"/>
      </w:pPr>
      <w:r w:rsidRPr="00C8356F">
        <w:rPr>
          <w:noProof/>
          <w:lang w:eastAsia="tr-TR"/>
        </w:rPr>
        <w:drawing>
          <wp:inline distT="0" distB="0" distL="0" distR="0">
            <wp:extent cx="5760720" cy="3042936"/>
            <wp:effectExtent l="0" t="0" r="0" b="5080"/>
            <wp:docPr id="1" name="Resim 1" descr="C:\Users\ASUS\Desktop\ogrencduyu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ogrencduyuru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07" w:rsidRPr="00B374AD" w:rsidRDefault="00C01707" w:rsidP="00C01707">
      <w:pPr>
        <w:ind w:left="360"/>
      </w:pPr>
    </w:p>
    <w:p w:rsidR="00C01707" w:rsidRPr="00B374AD" w:rsidRDefault="00C01707" w:rsidP="00C01707"/>
    <w:p w:rsidR="00C01707" w:rsidRPr="00B374AD" w:rsidRDefault="00C01707" w:rsidP="00C01707">
      <w:pPr>
        <w:ind w:left="360"/>
      </w:pPr>
    </w:p>
    <w:p w:rsidR="00C01707" w:rsidRPr="00B374AD" w:rsidRDefault="00C01707" w:rsidP="00C01707">
      <w:pPr>
        <w:ind w:left="360"/>
      </w:pPr>
      <w:r w:rsidRPr="00B374AD">
        <w:t>4)Eğer sisteme giriş yapan kullanıcı akademisyense duyuru sayfasına yönlendirilir ve sadece kendi duyuruları için düzenleme için izin verilir. Düzenleme işlemine düzenle butonuyla ulaşabilir.</w:t>
      </w:r>
    </w:p>
    <w:p w:rsidR="00C01707" w:rsidRPr="00B374AD" w:rsidRDefault="00C01707" w:rsidP="00C01707">
      <w:pPr>
        <w:ind w:left="360"/>
      </w:pPr>
    </w:p>
    <w:p w:rsidR="00C01707" w:rsidRPr="00B374AD" w:rsidRDefault="00B63A40" w:rsidP="00C01707">
      <w:r w:rsidRPr="00B63A40">
        <w:rPr>
          <w:noProof/>
          <w:lang w:eastAsia="tr-TR"/>
        </w:rPr>
        <w:drawing>
          <wp:inline distT="0" distB="0" distL="0" distR="0">
            <wp:extent cx="5760720" cy="3010188"/>
            <wp:effectExtent l="0" t="0" r="0" b="0"/>
            <wp:docPr id="16" name="Resim 16" descr="C:\Users\ASUS\Desktop\duyur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duyurul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07" w:rsidRPr="00B374AD" w:rsidRDefault="00C01707" w:rsidP="00C01707"/>
    <w:p w:rsidR="00C01707" w:rsidRPr="00B374AD" w:rsidRDefault="00C01707" w:rsidP="00C01707">
      <w:r w:rsidRPr="00B374AD">
        <w:t xml:space="preserve">5) Eğer akademisyen duyuru düzenlemek isterse düzenle butonundan duyuru ekleme, duyuru </w:t>
      </w:r>
      <w:proofErr w:type="gramStart"/>
      <w:r w:rsidRPr="00B374AD">
        <w:t>silme , duyuru</w:t>
      </w:r>
      <w:proofErr w:type="gramEnd"/>
      <w:r w:rsidRPr="00B374AD">
        <w:t xml:space="preserve"> güncelleme işlemleri yapabilir. Akademik duyuruları </w:t>
      </w:r>
      <w:proofErr w:type="spellStart"/>
      <w:r w:rsidRPr="00B374AD">
        <w:t>tableView</w:t>
      </w:r>
      <w:proofErr w:type="spellEnd"/>
      <w:r w:rsidRPr="00B374AD">
        <w:t xml:space="preserve"> de görebilir. Ayrıca isterse duyurular sayfasına geri dönebilir.</w:t>
      </w:r>
    </w:p>
    <w:p w:rsidR="00C01707" w:rsidRPr="00B374AD" w:rsidRDefault="00C01707" w:rsidP="00C01707">
      <w:r w:rsidRPr="00B374AD">
        <w:t xml:space="preserve"> </w:t>
      </w:r>
      <w:r w:rsidR="00C8356F" w:rsidRPr="00C8356F">
        <w:rPr>
          <w:noProof/>
          <w:lang w:eastAsia="tr-TR"/>
        </w:rPr>
        <w:drawing>
          <wp:inline distT="0" distB="0" distL="0" distR="0">
            <wp:extent cx="5760720" cy="3044307"/>
            <wp:effectExtent l="0" t="0" r="0" b="3810"/>
            <wp:docPr id="2" name="Resim 2" descr="C:\Users\ASUS\Desktop\akademidüxen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akademidüxenl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07" w:rsidRPr="00B374AD" w:rsidRDefault="00C01707" w:rsidP="00C01707"/>
    <w:p w:rsidR="00C01707" w:rsidRPr="00B374AD" w:rsidRDefault="00C01707" w:rsidP="00C01707">
      <w:pPr>
        <w:ind w:left="360"/>
      </w:pPr>
      <w:r w:rsidRPr="00B374AD">
        <w:lastRenderedPageBreak/>
        <w:t>6) Eğer sisteme giriş yapan kullanıcı teknopark personeliyse duyuru sayfasına yönlendirilir ve sadece kendi duyuruları için düzenleme için izin verilir. Düzenleme işlemine düzenle butonuyla ulaşabilir.</w:t>
      </w:r>
    </w:p>
    <w:p w:rsidR="00C01707" w:rsidRPr="00B374AD" w:rsidRDefault="00B63A40" w:rsidP="00C01707">
      <w:r w:rsidRPr="00B63A40">
        <w:rPr>
          <w:noProof/>
          <w:lang w:eastAsia="tr-TR"/>
        </w:rPr>
        <w:drawing>
          <wp:inline distT="0" distB="0" distL="0" distR="0">
            <wp:extent cx="5760720" cy="3010188"/>
            <wp:effectExtent l="0" t="0" r="0" b="0"/>
            <wp:docPr id="15" name="Resim 15" descr="C:\Users\ASUS\Desktop\duyur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duyurul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07" w:rsidRPr="00B374AD" w:rsidRDefault="00C01707" w:rsidP="00C01707"/>
    <w:p w:rsidR="00C01707" w:rsidRPr="00B374AD" w:rsidRDefault="00C01707" w:rsidP="00C01707"/>
    <w:p w:rsidR="00C01707" w:rsidRPr="00B374AD" w:rsidRDefault="00C01707" w:rsidP="00C01707"/>
    <w:p w:rsidR="00C01707" w:rsidRPr="00B374AD" w:rsidRDefault="00C01707" w:rsidP="00C01707">
      <w:r w:rsidRPr="00B374AD">
        <w:t xml:space="preserve">7) Eğer teknopark personeli duyuru düzenlemek isterse düzenle butonundan duyuru ekleme, duyuru </w:t>
      </w:r>
      <w:proofErr w:type="gramStart"/>
      <w:r w:rsidRPr="00B374AD">
        <w:t>silme , duyuru</w:t>
      </w:r>
      <w:proofErr w:type="gramEnd"/>
      <w:r w:rsidRPr="00B374AD">
        <w:t xml:space="preserve"> güncelleme işlemleri yapabilir. Teknopark duyuruları </w:t>
      </w:r>
      <w:proofErr w:type="spellStart"/>
      <w:r w:rsidRPr="00B374AD">
        <w:t>tableView</w:t>
      </w:r>
      <w:proofErr w:type="spellEnd"/>
      <w:r w:rsidRPr="00B374AD">
        <w:t xml:space="preserve"> de görebilir. Ayrıca isterse duyurular sayfasına geri dönebilir.</w:t>
      </w:r>
    </w:p>
    <w:p w:rsidR="00C01707" w:rsidRPr="00B374AD" w:rsidRDefault="00C8356F" w:rsidP="00C01707">
      <w:r w:rsidRPr="00C8356F">
        <w:rPr>
          <w:noProof/>
          <w:lang w:eastAsia="tr-TR"/>
        </w:rPr>
        <w:drawing>
          <wp:inline distT="0" distB="0" distL="0" distR="0">
            <wp:extent cx="5760720" cy="2991374"/>
            <wp:effectExtent l="0" t="0" r="0" b="0"/>
            <wp:docPr id="3" name="Resim 3" descr="C:\Users\ASUS\Desktop\teknodüzen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teknodüzenl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07" w:rsidRPr="00B374AD" w:rsidRDefault="00C01707" w:rsidP="00C01707"/>
    <w:p w:rsidR="00C01707" w:rsidRPr="00B374AD" w:rsidRDefault="00C01707" w:rsidP="00C01707">
      <w:r w:rsidRPr="00B374AD">
        <w:lastRenderedPageBreak/>
        <w:t>8) Eğer sisteme giriş yapan kullanıcı topluluk ekibinden biriyse duyuru sayfasına yönlendirilir ve sadece kendi duyuruları için düzenleme için izin verilir. Düzenleme işlemine düzenle butonuyla ulaşabilir.</w:t>
      </w:r>
    </w:p>
    <w:p w:rsidR="00C01707" w:rsidRPr="00B374AD" w:rsidRDefault="00C01707" w:rsidP="00C01707"/>
    <w:p w:rsidR="00C01707" w:rsidRPr="00B374AD" w:rsidRDefault="00B63A40" w:rsidP="00C01707">
      <w:r w:rsidRPr="00B63A40">
        <w:rPr>
          <w:noProof/>
          <w:lang w:eastAsia="tr-TR"/>
        </w:rPr>
        <w:drawing>
          <wp:inline distT="0" distB="0" distL="0" distR="0">
            <wp:extent cx="5760720" cy="3010188"/>
            <wp:effectExtent l="0" t="0" r="0" b="0"/>
            <wp:docPr id="13" name="Resim 13" descr="C:\Users\ASUS\Desktop\duyurul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duyurula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07" w:rsidRPr="00B374AD" w:rsidRDefault="00C01707" w:rsidP="00C01707"/>
    <w:p w:rsidR="00C01707" w:rsidRPr="00B374AD" w:rsidRDefault="00C01707" w:rsidP="00C01707"/>
    <w:p w:rsidR="00C01707" w:rsidRPr="00B374AD" w:rsidRDefault="00C01707" w:rsidP="00C01707">
      <w:r w:rsidRPr="00B374AD">
        <w:t xml:space="preserve">9) Eğer topluluk ekibinden biri duyuru düzenlemek isterse düzenle butonundan duyuru ekleme, duyuru </w:t>
      </w:r>
      <w:proofErr w:type="gramStart"/>
      <w:r w:rsidRPr="00B374AD">
        <w:t>silme , duyuru</w:t>
      </w:r>
      <w:proofErr w:type="gramEnd"/>
      <w:r w:rsidRPr="00B374AD">
        <w:t xml:space="preserve"> güncelleme işlemleri yapabilir. Topluluk duyuruları </w:t>
      </w:r>
      <w:proofErr w:type="spellStart"/>
      <w:r w:rsidRPr="00B374AD">
        <w:t>tableView</w:t>
      </w:r>
      <w:proofErr w:type="spellEnd"/>
      <w:r w:rsidRPr="00B374AD">
        <w:t xml:space="preserve"> de görebilir. Ayrıca isterse duyurular sayfasına geri dönebilir.</w:t>
      </w:r>
    </w:p>
    <w:p w:rsidR="00C01707" w:rsidRPr="00B374AD" w:rsidRDefault="00B63A40" w:rsidP="00C01707">
      <w:r w:rsidRPr="00B63A40">
        <w:rPr>
          <w:noProof/>
          <w:lang w:eastAsia="tr-TR"/>
        </w:rPr>
        <w:drawing>
          <wp:inline distT="0" distB="0" distL="0" distR="0">
            <wp:extent cx="5760720" cy="2950906"/>
            <wp:effectExtent l="0" t="0" r="0" b="1905"/>
            <wp:docPr id="14" name="Resim 14" descr="C:\Users\ASUS\Desktop\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707" w:rsidRPr="00D315F8" w:rsidRDefault="00C01707">
      <w:pPr>
        <w:rPr>
          <w:sz w:val="44"/>
          <w:szCs w:val="44"/>
        </w:rPr>
      </w:pPr>
      <w:bookmarkStart w:id="1" w:name="_GoBack"/>
      <w:bookmarkEnd w:id="1"/>
    </w:p>
    <w:sectPr w:rsidR="00C01707" w:rsidRPr="00D31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27A24"/>
    <w:multiLevelType w:val="hybridMultilevel"/>
    <w:tmpl w:val="DA98BBA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CE5"/>
    <w:rsid w:val="000A6CE5"/>
    <w:rsid w:val="006B4E28"/>
    <w:rsid w:val="00717D30"/>
    <w:rsid w:val="00907551"/>
    <w:rsid w:val="00B63A40"/>
    <w:rsid w:val="00C01707"/>
    <w:rsid w:val="00C8356F"/>
    <w:rsid w:val="00D3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41520-848C-492E-9669-797C7AD0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01707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01707"/>
    <w:rPr>
      <w:rFonts w:eastAsiaTheme="majorEastAsia" w:cstheme="majorBidi"/>
      <w:b/>
      <w:sz w:val="24"/>
      <w:szCs w:val="32"/>
    </w:rPr>
  </w:style>
  <w:style w:type="paragraph" w:styleId="ListeParagraf">
    <w:name w:val="List Paragraph"/>
    <w:basedOn w:val="Normal"/>
    <w:uiPriority w:val="34"/>
    <w:qFormat/>
    <w:rsid w:val="00C0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günaçgün</dc:creator>
  <cp:keywords/>
  <dc:description/>
  <cp:lastModifiedBy>tuba günaçgün</cp:lastModifiedBy>
  <cp:revision>4</cp:revision>
  <cp:lastPrinted>2021-04-21T09:50:00Z</cp:lastPrinted>
  <dcterms:created xsi:type="dcterms:W3CDTF">2021-03-30T18:21:00Z</dcterms:created>
  <dcterms:modified xsi:type="dcterms:W3CDTF">2021-04-21T09:50:00Z</dcterms:modified>
</cp:coreProperties>
</file>