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B0CB9" w14:textId="77777777" w:rsidR="009A4B05" w:rsidRDefault="009A4B05" w:rsidP="009A4B05">
      <w:pPr>
        <w:jc w:val="center"/>
        <w:rPr>
          <w:b/>
          <w:sz w:val="24"/>
          <w:szCs w:val="24"/>
          <w:lang w:val="id-ID"/>
        </w:rPr>
      </w:pPr>
      <w:r w:rsidRPr="00B37038">
        <w:rPr>
          <w:b/>
          <w:sz w:val="24"/>
          <w:szCs w:val="24"/>
          <w:lang w:val="id-ID"/>
        </w:rPr>
        <w:t>Waspada Serangan Pandemi di Masa Depan</w:t>
      </w:r>
    </w:p>
    <w:p w14:paraId="75D40050" w14:textId="1027CCCC" w:rsidR="00905197" w:rsidRDefault="00905197"/>
    <w:p w14:paraId="5EAE83D1" w14:textId="36314F0B" w:rsidR="009A4B05" w:rsidRDefault="009A4B05">
      <w:r>
        <w:t>Bab I</w:t>
      </w:r>
      <w:r>
        <w:tab/>
      </w:r>
      <w:proofErr w:type="spellStart"/>
      <w:r>
        <w:t>Pendahuluan</w:t>
      </w:r>
      <w:proofErr w:type="spellEnd"/>
    </w:p>
    <w:p w14:paraId="08BF2E1F" w14:textId="170AD904" w:rsidR="009A4B05" w:rsidRDefault="009A4B05">
      <w:r>
        <w:tab/>
        <w:t xml:space="preserve">I.1 </w:t>
      </w:r>
      <w:proofErr w:type="spellStart"/>
      <w:r>
        <w:t>Apa</w:t>
      </w:r>
      <w:proofErr w:type="spellEnd"/>
      <w:r>
        <w:t xml:space="preserve"> </w:t>
      </w:r>
      <w:proofErr w:type="spellStart"/>
      <w:r>
        <w:t>itu</w:t>
      </w:r>
      <w:proofErr w:type="spellEnd"/>
      <w:r>
        <w:t xml:space="preserve"> </w:t>
      </w:r>
      <w:proofErr w:type="spellStart"/>
      <w:r>
        <w:t>Pandemi</w:t>
      </w:r>
      <w:proofErr w:type="spellEnd"/>
      <w:r>
        <w:t xml:space="preserve"> </w:t>
      </w:r>
    </w:p>
    <w:p w14:paraId="18AA5005" w14:textId="50D4B9BC" w:rsidR="009A4B05" w:rsidRDefault="009A4B05">
      <w:r>
        <w:tab/>
        <w:t xml:space="preserve">I.2 </w:t>
      </w:r>
      <w:proofErr w:type="spellStart"/>
      <w:r>
        <w:t>Macam-Macam</w:t>
      </w:r>
      <w:proofErr w:type="spellEnd"/>
      <w:r>
        <w:t xml:space="preserve"> </w:t>
      </w:r>
      <w:proofErr w:type="spellStart"/>
      <w:r>
        <w:t>Pandemi</w:t>
      </w:r>
      <w:proofErr w:type="spellEnd"/>
    </w:p>
    <w:p w14:paraId="09B7DA55" w14:textId="77777777" w:rsidR="009A4B05" w:rsidRDefault="009A4B05"/>
    <w:p w14:paraId="2A9DBE17" w14:textId="0BE64ED8" w:rsidR="009A4B05" w:rsidRDefault="009A4B05">
      <w:proofErr w:type="gramStart"/>
      <w:r>
        <w:t>Bab  II</w:t>
      </w:r>
      <w:proofErr w:type="gramEnd"/>
      <w:r>
        <w:t xml:space="preserve"> </w:t>
      </w:r>
      <w:r>
        <w:tab/>
      </w:r>
      <w:proofErr w:type="spellStart"/>
      <w:r>
        <w:t>Dampak</w:t>
      </w:r>
      <w:proofErr w:type="spellEnd"/>
      <w:r>
        <w:t xml:space="preserve"> </w:t>
      </w:r>
      <w:proofErr w:type="spellStart"/>
      <w:r>
        <w:t>Pandemik</w:t>
      </w:r>
      <w:proofErr w:type="spellEnd"/>
      <w:r>
        <w:t xml:space="preserve"> </w:t>
      </w:r>
    </w:p>
    <w:p w14:paraId="1D6B7D60" w14:textId="38C8F29C" w:rsidR="009A4B05" w:rsidRDefault="009A4B05">
      <w:r>
        <w:tab/>
        <w:t xml:space="preserve">II. 1 </w:t>
      </w:r>
      <w:proofErr w:type="spellStart"/>
      <w:r>
        <w:t>Dampak</w:t>
      </w:r>
      <w:proofErr w:type="spellEnd"/>
      <w:r>
        <w:t xml:space="preserve"> </w:t>
      </w:r>
      <w:proofErr w:type="spellStart"/>
      <w:r>
        <w:t>Pandemi</w:t>
      </w:r>
      <w:proofErr w:type="spellEnd"/>
      <w:r>
        <w:t xml:space="preserve"> </w:t>
      </w:r>
      <w:proofErr w:type="spellStart"/>
      <w:r>
        <w:t>bagi</w:t>
      </w:r>
      <w:proofErr w:type="spellEnd"/>
      <w:r>
        <w:t xml:space="preserve"> </w:t>
      </w:r>
      <w:proofErr w:type="spellStart"/>
      <w:r>
        <w:t>Manusia</w:t>
      </w:r>
      <w:proofErr w:type="spellEnd"/>
    </w:p>
    <w:p w14:paraId="101026C3" w14:textId="28F6806A" w:rsidR="009A4B05" w:rsidRDefault="009A4B05">
      <w:r>
        <w:tab/>
        <w:t xml:space="preserve">II.1.a. </w:t>
      </w:r>
      <w:proofErr w:type="spellStart"/>
      <w:r>
        <w:t>Ekonomi</w:t>
      </w:r>
      <w:proofErr w:type="spellEnd"/>
    </w:p>
    <w:p w14:paraId="13A92E43" w14:textId="26C759C1" w:rsidR="009A4B05" w:rsidRDefault="009A4B05">
      <w:r>
        <w:tab/>
        <w:t>II.1.b. Kesehatan</w:t>
      </w:r>
    </w:p>
    <w:p w14:paraId="48CB0E81" w14:textId="0017B214" w:rsidR="009A4B05" w:rsidRDefault="009A4B05">
      <w:r>
        <w:tab/>
        <w:t xml:space="preserve">II. 1.c </w:t>
      </w:r>
      <w:proofErr w:type="spellStart"/>
      <w:r>
        <w:t>Sosial</w:t>
      </w:r>
      <w:proofErr w:type="spellEnd"/>
    </w:p>
    <w:p w14:paraId="2817600A" w14:textId="77777777" w:rsidR="009A4B05" w:rsidRDefault="009A4B05"/>
    <w:p w14:paraId="78B83EF5" w14:textId="548A85AD" w:rsidR="009A4B05" w:rsidRDefault="009A4B05">
      <w:r>
        <w:tab/>
        <w:t xml:space="preserve">II. </w:t>
      </w:r>
      <w:proofErr w:type="gramStart"/>
      <w:r>
        <w:t>2.Dampak</w:t>
      </w:r>
      <w:proofErr w:type="gramEnd"/>
      <w:r>
        <w:t xml:space="preserve"> </w:t>
      </w:r>
      <w:proofErr w:type="spellStart"/>
      <w:r>
        <w:t>Pandemi</w:t>
      </w:r>
      <w:proofErr w:type="spellEnd"/>
      <w:r>
        <w:t xml:space="preserve"> </w:t>
      </w:r>
      <w:proofErr w:type="spellStart"/>
      <w:r>
        <w:t>bagi</w:t>
      </w:r>
      <w:proofErr w:type="spellEnd"/>
      <w:r>
        <w:t xml:space="preserve"> Negara</w:t>
      </w:r>
    </w:p>
    <w:p w14:paraId="61372B2B" w14:textId="7C3B9254" w:rsidR="009A4B05" w:rsidRDefault="009A4B05">
      <w:r>
        <w:tab/>
        <w:t xml:space="preserve">II. 2. a. </w:t>
      </w:r>
      <w:proofErr w:type="spellStart"/>
      <w:r>
        <w:t>Sosial</w:t>
      </w:r>
      <w:proofErr w:type="spellEnd"/>
    </w:p>
    <w:p w14:paraId="1469A3A5" w14:textId="6AACD1CA" w:rsidR="009A4B05" w:rsidRDefault="009A4B05">
      <w:r>
        <w:tab/>
        <w:t xml:space="preserve">II.2.b. </w:t>
      </w:r>
      <w:proofErr w:type="spellStart"/>
      <w:r>
        <w:t>Ekonomi</w:t>
      </w:r>
      <w:proofErr w:type="spellEnd"/>
    </w:p>
    <w:p w14:paraId="02F91FC8" w14:textId="50DF6EAC" w:rsidR="009A4B05" w:rsidRDefault="009A4B05">
      <w:r>
        <w:t xml:space="preserve">              II.2.c. </w:t>
      </w:r>
      <w:proofErr w:type="spellStart"/>
      <w:r>
        <w:t>Keamanam</w:t>
      </w:r>
      <w:proofErr w:type="spellEnd"/>
    </w:p>
    <w:p w14:paraId="26A59B1F" w14:textId="23CC3102" w:rsidR="009A4B05" w:rsidRDefault="009A4B05">
      <w:r>
        <w:tab/>
        <w:t xml:space="preserve">II.2.d </w:t>
      </w:r>
      <w:proofErr w:type="spellStart"/>
      <w:r>
        <w:t>Kesejahteraan</w:t>
      </w:r>
      <w:proofErr w:type="spellEnd"/>
    </w:p>
    <w:p w14:paraId="6B80E4E1" w14:textId="77777777" w:rsidR="009A4B05" w:rsidRDefault="009A4B05"/>
    <w:p w14:paraId="30BB6E84" w14:textId="4AD96CB2" w:rsidR="009A4B05" w:rsidRDefault="009A4B05">
      <w:r>
        <w:tab/>
        <w:t xml:space="preserve">II.3. </w:t>
      </w:r>
      <w:proofErr w:type="spellStart"/>
      <w:r>
        <w:t>Dampak</w:t>
      </w:r>
      <w:proofErr w:type="spellEnd"/>
      <w:r>
        <w:t xml:space="preserve"> </w:t>
      </w:r>
      <w:proofErr w:type="spellStart"/>
      <w:r>
        <w:t>Pandemi</w:t>
      </w:r>
      <w:proofErr w:type="spellEnd"/>
      <w:r>
        <w:t xml:space="preserve"> </w:t>
      </w:r>
      <w:proofErr w:type="spellStart"/>
      <w:r>
        <w:t>bagi</w:t>
      </w:r>
      <w:proofErr w:type="spellEnd"/>
      <w:r>
        <w:t xml:space="preserve"> Dunia</w:t>
      </w:r>
    </w:p>
    <w:p w14:paraId="122BC44E" w14:textId="33D030CB" w:rsidR="009A4B05" w:rsidRDefault="009A4B05">
      <w:r>
        <w:tab/>
        <w:t xml:space="preserve">II. 3. a. </w:t>
      </w:r>
      <w:proofErr w:type="spellStart"/>
      <w:r>
        <w:t>Krisis</w:t>
      </w:r>
      <w:proofErr w:type="spellEnd"/>
      <w:r>
        <w:t xml:space="preserve"> </w:t>
      </w:r>
      <w:proofErr w:type="spellStart"/>
      <w:r>
        <w:t>Ekonomi</w:t>
      </w:r>
      <w:proofErr w:type="spellEnd"/>
    </w:p>
    <w:p w14:paraId="54EC9CB5" w14:textId="16B443A7" w:rsidR="009A4B05" w:rsidRDefault="009A4B05">
      <w:r>
        <w:tab/>
        <w:t xml:space="preserve">II. 3. B. </w:t>
      </w:r>
      <w:proofErr w:type="spellStart"/>
      <w:r>
        <w:t>Krisis</w:t>
      </w:r>
      <w:proofErr w:type="spellEnd"/>
      <w:r>
        <w:t xml:space="preserve"> Kesehatan</w:t>
      </w:r>
    </w:p>
    <w:p w14:paraId="1C940A41" w14:textId="765A1602" w:rsidR="009A4B05" w:rsidRDefault="009A4B05"/>
    <w:p w14:paraId="790B45FB" w14:textId="6353814B" w:rsidR="009A4B05" w:rsidRDefault="009A4B05">
      <w:r>
        <w:t xml:space="preserve">Bab III. </w:t>
      </w:r>
      <w:proofErr w:type="spellStart"/>
      <w:r>
        <w:t>Antisipasi</w:t>
      </w:r>
      <w:proofErr w:type="spellEnd"/>
      <w:r>
        <w:t xml:space="preserve"> </w:t>
      </w:r>
      <w:proofErr w:type="spellStart"/>
      <w:r>
        <w:t>Terhadap</w:t>
      </w:r>
      <w:proofErr w:type="spellEnd"/>
      <w:r>
        <w:t xml:space="preserve"> </w:t>
      </w:r>
      <w:proofErr w:type="spellStart"/>
      <w:r>
        <w:t>Pandemi</w:t>
      </w:r>
      <w:proofErr w:type="spellEnd"/>
    </w:p>
    <w:p w14:paraId="159412BC" w14:textId="4556FA8F" w:rsidR="009A4B05" w:rsidRDefault="009A4B05">
      <w:r>
        <w:t xml:space="preserve">Kesimpulan </w:t>
      </w:r>
    </w:p>
    <w:p w14:paraId="34D71CB6" w14:textId="3B754703" w:rsidR="009A4B05" w:rsidRDefault="009A4B05"/>
    <w:p w14:paraId="1D321037" w14:textId="24A4C475" w:rsidR="009A4B05" w:rsidRDefault="009A4B05"/>
    <w:p w14:paraId="60117200" w14:textId="184F5E5E" w:rsidR="009A4B05" w:rsidRDefault="009A4B05"/>
    <w:p w14:paraId="37E3F2FF" w14:textId="3EEDF8FA" w:rsidR="009A4B05" w:rsidRDefault="009A4B05"/>
    <w:p w14:paraId="4A756E94" w14:textId="162002DA" w:rsidR="009A4B05" w:rsidRDefault="009A4B05"/>
    <w:p w14:paraId="651A2BED" w14:textId="38140EEC" w:rsidR="009A4B05" w:rsidRDefault="009A4B05"/>
    <w:p w14:paraId="5D87DD06" w14:textId="60FD7192" w:rsidR="009A4B05" w:rsidRDefault="009A4B05"/>
    <w:p w14:paraId="4EEE069F" w14:textId="0A7BCD49" w:rsidR="009A4B05" w:rsidRPr="00F63806" w:rsidRDefault="009A4B05">
      <w:pPr>
        <w:rPr>
          <w:b/>
          <w:bCs/>
        </w:rPr>
      </w:pPr>
      <w:r w:rsidRPr="00F63806">
        <w:rPr>
          <w:b/>
          <w:bCs/>
        </w:rPr>
        <w:lastRenderedPageBreak/>
        <w:t>Prolog</w:t>
      </w:r>
    </w:p>
    <w:p w14:paraId="5D18C598" w14:textId="2EC6D7A9" w:rsidR="009A4B05" w:rsidRPr="00F63806" w:rsidRDefault="009A4B05" w:rsidP="00AC696C">
      <w:pPr>
        <w:spacing w:line="480" w:lineRule="auto"/>
        <w:ind w:firstLine="720"/>
        <w:rPr>
          <w:rFonts w:ascii="Times New Roman" w:hAnsi="Times New Roman" w:cs="Times New Roman"/>
          <w:sz w:val="24"/>
          <w:szCs w:val="24"/>
        </w:rPr>
      </w:pPr>
      <w:r w:rsidRPr="00F63806">
        <w:rPr>
          <w:rFonts w:ascii="Times New Roman" w:hAnsi="Times New Roman" w:cs="Times New Roman"/>
          <w:sz w:val="24"/>
          <w:szCs w:val="24"/>
        </w:rPr>
        <w:t xml:space="preserve">Pada </w:t>
      </w:r>
      <w:proofErr w:type="spellStart"/>
      <w:r w:rsidRPr="00F63806">
        <w:rPr>
          <w:rFonts w:ascii="Times New Roman" w:hAnsi="Times New Roman" w:cs="Times New Roman"/>
          <w:sz w:val="24"/>
          <w:szCs w:val="24"/>
        </w:rPr>
        <w:t>awal</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tahun</w:t>
      </w:r>
      <w:proofErr w:type="spellEnd"/>
      <w:r w:rsidRPr="00F63806">
        <w:rPr>
          <w:rFonts w:ascii="Times New Roman" w:hAnsi="Times New Roman" w:cs="Times New Roman"/>
          <w:sz w:val="24"/>
          <w:szCs w:val="24"/>
        </w:rPr>
        <w:t xml:space="preserve"> 2020 Indonesia </w:t>
      </w:r>
      <w:proofErr w:type="spellStart"/>
      <w:r w:rsidR="00F63806" w:rsidRPr="00F63806">
        <w:rPr>
          <w:rFonts w:ascii="Times New Roman" w:hAnsi="Times New Roman" w:cs="Times New Roman"/>
          <w:sz w:val="24"/>
          <w:szCs w:val="24"/>
        </w:rPr>
        <w:t>dihebokan</w:t>
      </w:r>
      <w:proofErr w:type="spellEnd"/>
      <w:r w:rsidR="00F63806" w:rsidRPr="00F63806">
        <w:rPr>
          <w:rFonts w:ascii="Times New Roman" w:hAnsi="Times New Roman" w:cs="Times New Roman"/>
          <w:sz w:val="24"/>
          <w:szCs w:val="24"/>
        </w:rPr>
        <w:t xml:space="preserve"> oleh </w:t>
      </w:r>
      <w:proofErr w:type="spellStart"/>
      <w:r w:rsidR="00F63806" w:rsidRPr="00F63806">
        <w:rPr>
          <w:rFonts w:ascii="Times New Roman" w:hAnsi="Times New Roman" w:cs="Times New Roman"/>
          <w:sz w:val="24"/>
          <w:szCs w:val="24"/>
        </w:rPr>
        <w:t>berita</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mengenai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Pandemi</w:t>
      </w:r>
      <w:proofErr w:type="spellEnd"/>
      <w:r w:rsidR="00F63806" w:rsidRPr="00F63806">
        <w:rPr>
          <w:rFonts w:ascii="Times New Roman" w:hAnsi="Times New Roman" w:cs="Times New Roman"/>
          <w:sz w:val="24"/>
          <w:szCs w:val="24"/>
        </w:rPr>
        <w:t xml:space="preserve"> </w:t>
      </w:r>
      <w:proofErr w:type="gramStart"/>
      <w:r w:rsidR="00F63806" w:rsidRPr="00F63806">
        <w:rPr>
          <w:rFonts w:ascii="Times New Roman" w:hAnsi="Times New Roman" w:cs="Times New Roman"/>
          <w:sz w:val="24"/>
          <w:szCs w:val="24"/>
        </w:rPr>
        <w:t>virus  Corona</w:t>
      </w:r>
      <w:proofErr w:type="gramEnd"/>
      <w:r w:rsidR="00F63806" w:rsidRPr="00F63806">
        <w:rPr>
          <w:rFonts w:ascii="Times New Roman" w:hAnsi="Times New Roman" w:cs="Times New Roman"/>
          <w:sz w:val="24"/>
          <w:szCs w:val="24"/>
        </w:rPr>
        <w:t xml:space="preserve"> yang </w:t>
      </w:r>
      <w:proofErr w:type="spellStart"/>
      <w:r w:rsidR="00F63806" w:rsidRPr="00F63806">
        <w:rPr>
          <w:rFonts w:ascii="Times New Roman" w:hAnsi="Times New Roman" w:cs="Times New Roman"/>
          <w:sz w:val="24"/>
          <w:szCs w:val="24"/>
        </w:rPr>
        <w:t>diawali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Pandemi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ini</w:t>
      </w:r>
      <w:proofErr w:type="spellEnd"/>
      <w:r w:rsidR="00F63806" w:rsidRPr="00F63806">
        <w:rPr>
          <w:rFonts w:ascii="Times New Roman" w:hAnsi="Times New Roman" w:cs="Times New Roman"/>
          <w:sz w:val="24"/>
          <w:szCs w:val="24"/>
        </w:rPr>
        <w:t xml:space="preserve"> di Kota Wuhan. </w:t>
      </w:r>
      <w:proofErr w:type="spellStart"/>
      <w:r w:rsidR="00F63806" w:rsidRPr="00F63806">
        <w:rPr>
          <w:rFonts w:ascii="Times New Roman" w:hAnsi="Times New Roman" w:cs="Times New Roman"/>
          <w:sz w:val="24"/>
          <w:szCs w:val="24"/>
        </w:rPr>
        <w:t>Situasi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ini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menjadi</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suatu</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masalah</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besar</w:t>
      </w:r>
      <w:proofErr w:type="spellEnd"/>
      <w:r w:rsidR="00F63806"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bagi</w:t>
      </w:r>
      <w:proofErr w:type="spellEnd"/>
      <w:r w:rsidR="00F63806" w:rsidRPr="00F63806">
        <w:rPr>
          <w:rFonts w:ascii="Times New Roman" w:hAnsi="Times New Roman" w:cs="Times New Roman"/>
          <w:sz w:val="24"/>
          <w:szCs w:val="24"/>
        </w:rPr>
        <w:t xml:space="preserve"> negara </w:t>
      </w:r>
      <w:proofErr w:type="spellStart"/>
      <w:r w:rsidR="00F63806" w:rsidRPr="00F63806">
        <w:rPr>
          <w:rFonts w:ascii="Times New Roman" w:hAnsi="Times New Roman" w:cs="Times New Roman"/>
          <w:sz w:val="24"/>
          <w:szCs w:val="24"/>
        </w:rPr>
        <w:t>bahkan</w:t>
      </w:r>
      <w:proofErr w:type="spellEnd"/>
      <w:r w:rsidR="00F63806" w:rsidRPr="00F63806">
        <w:rPr>
          <w:rFonts w:ascii="Times New Roman" w:hAnsi="Times New Roman" w:cs="Times New Roman"/>
          <w:sz w:val="24"/>
          <w:szCs w:val="24"/>
        </w:rPr>
        <w:t xml:space="preserve"> dunia. </w:t>
      </w:r>
      <w:proofErr w:type="spellStart"/>
      <w:r w:rsidRPr="00F63806">
        <w:rPr>
          <w:rFonts w:ascii="Times New Roman" w:hAnsi="Times New Roman" w:cs="Times New Roman"/>
          <w:sz w:val="24"/>
          <w:szCs w:val="24"/>
        </w:rPr>
        <w:t>manusia</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berjatuhan</w:t>
      </w:r>
      <w:proofErr w:type="spellEnd"/>
      <w:r w:rsidRPr="00F63806">
        <w:rPr>
          <w:rFonts w:ascii="Times New Roman" w:hAnsi="Times New Roman" w:cs="Times New Roman"/>
          <w:sz w:val="24"/>
          <w:szCs w:val="24"/>
        </w:rPr>
        <w:t xml:space="preserve"> </w:t>
      </w:r>
      <w:proofErr w:type="spellStart"/>
      <w:r w:rsidR="00F63806" w:rsidRPr="00F63806">
        <w:rPr>
          <w:rFonts w:ascii="Times New Roman" w:hAnsi="Times New Roman" w:cs="Times New Roman"/>
          <w:sz w:val="24"/>
          <w:szCs w:val="24"/>
        </w:rPr>
        <w:t>menjadi</w:t>
      </w:r>
      <w:proofErr w:type="spellEnd"/>
      <w:r w:rsidR="00F63806" w:rsidRPr="00F63806">
        <w:rPr>
          <w:rFonts w:ascii="Times New Roman" w:hAnsi="Times New Roman" w:cs="Times New Roman"/>
          <w:sz w:val="24"/>
          <w:szCs w:val="24"/>
        </w:rPr>
        <w:t xml:space="preserve"> korban </w:t>
      </w:r>
      <w:proofErr w:type="spellStart"/>
      <w:r w:rsidR="00F63806" w:rsidRPr="00F63806">
        <w:rPr>
          <w:rFonts w:ascii="Times New Roman" w:hAnsi="Times New Roman" w:cs="Times New Roman"/>
          <w:sz w:val="24"/>
          <w:szCs w:val="24"/>
        </w:rPr>
        <w:t>bahkan</w:t>
      </w:r>
      <w:proofErr w:type="spellEnd"/>
      <w:r w:rsidR="00F63806" w:rsidRPr="00F63806">
        <w:rPr>
          <w:rFonts w:ascii="Times New Roman" w:hAnsi="Times New Roman" w:cs="Times New Roman"/>
          <w:sz w:val="24"/>
          <w:szCs w:val="24"/>
        </w:rPr>
        <w:t xml:space="preserve"> </w:t>
      </w:r>
      <w:proofErr w:type="spellStart"/>
      <w:proofErr w:type="gramStart"/>
      <w:r w:rsidR="00F63806" w:rsidRPr="00F63806">
        <w:rPr>
          <w:rFonts w:ascii="Times New Roman" w:hAnsi="Times New Roman" w:cs="Times New Roman"/>
          <w:sz w:val="24"/>
          <w:szCs w:val="24"/>
        </w:rPr>
        <w:t>meninggal</w:t>
      </w:r>
      <w:proofErr w:type="spellEnd"/>
      <w:r w:rsidR="00F63806" w:rsidRPr="00F63806">
        <w:rPr>
          <w:rFonts w:ascii="Times New Roman" w:hAnsi="Times New Roman" w:cs="Times New Roman"/>
          <w:sz w:val="24"/>
          <w:szCs w:val="24"/>
        </w:rPr>
        <w:t xml:space="preserve">, </w:t>
      </w:r>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ahli</w:t>
      </w:r>
      <w:proofErr w:type="spellEnd"/>
      <w:proofErr w:type="gram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kesehatan</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menilai</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adanya</w:t>
      </w:r>
      <w:proofErr w:type="spellEnd"/>
      <w:r w:rsidRPr="00F63806">
        <w:rPr>
          <w:rFonts w:ascii="Times New Roman" w:hAnsi="Times New Roman" w:cs="Times New Roman"/>
          <w:sz w:val="24"/>
          <w:szCs w:val="24"/>
        </w:rPr>
        <w:t xml:space="preserve"> virus Corona </w:t>
      </w:r>
      <w:proofErr w:type="spellStart"/>
      <w:r w:rsidRPr="00F63806">
        <w:rPr>
          <w:rFonts w:ascii="Times New Roman" w:hAnsi="Times New Roman" w:cs="Times New Roman"/>
          <w:sz w:val="24"/>
          <w:szCs w:val="24"/>
        </w:rPr>
        <w:t>jenis</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baru</w:t>
      </w:r>
      <w:proofErr w:type="spellEnd"/>
      <w:r w:rsidRPr="00F63806">
        <w:rPr>
          <w:rFonts w:ascii="Times New Roman" w:hAnsi="Times New Roman" w:cs="Times New Roman"/>
          <w:sz w:val="24"/>
          <w:szCs w:val="24"/>
        </w:rPr>
        <w:t xml:space="preserve"> (WHO </w:t>
      </w:r>
      <w:proofErr w:type="spellStart"/>
      <w:r w:rsidRPr="00F63806">
        <w:rPr>
          <w:rFonts w:ascii="Times New Roman" w:hAnsi="Times New Roman" w:cs="Times New Roman"/>
          <w:sz w:val="24"/>
          <w:szCs w:val="24"/>
        </w:rPr>
        <w:t>sebut</w:t>
      </w:r>
      <w:proofErr w:type="spellEnd"/>
      <w:r w:rsidRPr="00F63806">
        <w:rPr>
          <w:rFonts w:ascii="Times New Roman" w:hAnsi="Times New Roman" w:cs="Times New Roman"/>
          <w:sz w:val="24"/>
          <w:szCs w:val="24"/>
        </w:rPr>
        <w:t xml:space="preserve"> Covid-19) yang </w:t>
      </w:r>
      <w:proofErr w:type="spellStart"/>
      <w:r w:rsidRPr="00F63806">
        <w:rPr>
          <w:rFonts w:ascii="Times New Roman" w:hAnsi="Times New Roman" w:cs="Times New Roman"/>
          <w:sz w:val="24"/>
          <w:szCs w:val="24"/>
        </w:rPr>
        <w:t>menyebabkan</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kematian</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bagi</w:t>
      </w:r>
      <w:proofErr w:type="spellEnd"/>
      <w:r w:rsidRPr="00F63806">
        <w:rPr>
          <w:rFonts w:ascii="Times New Roman" w:hAnsi="Times New Roman" w:cs="Times New Roman"/>
          <w:sz w:val="24"/>
          <w:szCs w:val="24"/>
        </w:rPr>
        <w:t xml:space="preserve"> yang </w:t>
      </w:r>
      <w:proofErr w:type="spellStart"/>
      <w:r w:rsidRPr="00F63806">
        <w:rPr>
          <w:rFonts w:ascii="Times New Roman" w:hAnsi="Times New Roman" w:cs="Times New Roman"/>
          <w:sz w:val="24"/>
          <w:szCs w:val="24"/>
        </w:rPr>
        <w:t>terinfeksi</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Kematian</w:t>
      </w:r>
      <w:proofErr w:type="spellEnd"/>
      <w:r w:rsidRPr="00F63806">
        <w:rPr>
          <w:rFonts w:ascii="Times New Roman" w:hAnsi="Times New Roman" w:cs="Times New Roman"/>
          <w:sz w:val="24"/>
          <w:szCs w:val="24"/>
        </w:rPr>
        <w:t xml:space="preserve"> yang </w:t>
      </w:r>
      <w:proofErr w:type="spellStart"/>
      <w:r w:rsidRPr="00F63806">
        <w:rPr>
          <w:rFonts w:ascii="Times New Roman" w:hAnsi="Times New Roman" w:cs="Times New Roman"/>
          <w:sz w:val="24"/>
          <w:szCs w:val="24"/>
        </w:rPr>
        <w:t>tak</w:t>
      </w:r>
      <w:proofErr w:type="spellEnd"/>
      <w:r w:rsidRPr="00F63806">
        <w:rPr>
          <w:rFonts w:ascii="Times New Roman" w:hAnsi="Times New Roman" w:cs="Times New Roman"/>
          <w:sz w:val="24"/>
          <w:szCs w:val="24"/>
        </w:rPr>
        <w:t xml:space="preserve"> </w:t>
      </w:r>
      <w:proofErr w:type="spellStart"/>
      <w:r w:rsidRPr="00F63806">
        <w:rPr>
          <w:rFonts w:ascii="Times New Roman" w:hAnsi="Times New Roman" w:cs="Times New Roman"/>
          <w:sz w:val="24"/>
          <w:szCs w:val="24"/>
        </w:rPr>
        <w:t>terkendali</w:t>
      </w:r>
      <w:proofErr w:type="spellEnd"/>
      <w:r w:rsidR="00F63806">
        <w:rPr>
          <w:rFonts w:ascii="Times New Roman" w:hAnsi="Times New Roman" w:cs="Times New Roman"/>
          <w:sz w:val="24"/>
          <w:szCs w:val="24"/>
        </w:rPr>
        <w:t xml:space="preserve">. </w:t>
      </w:r>
    </w:p>
    <w:p w14:paraId="540FF932" w14:textId="3257524A" w:rsidR="009A4B05" w:rsidRDefault="009A4B05" w:rsidP="00AC696C">
      <w:pPr>
        <w:pStyle w:val="NormalWeb"/>
        <w:spacing w:line="480" w:lineRule="auto"/>
        <w:ind w:firstLine="720"/>
        <w:jc w:val="both"/>
      </w:pPr>
      <w:r w:rsidRPr="00F63806">
        <w:t xml:space="preserve">Covid-19 </w:t>
      </w:r>
      <w:proofErr w:type="spellStart"/>
      <w:r w:rsidRPr="00F63806">
        <w:t>menyerang</w:t>
      </w:r>
      <w:proofErr w:type="spellEnd"/>
      <w:r w:rsidRPr="00F63806">
        <w:t xml:space="preserve"> </w:t>
      </w:r>
      <w:proofErr w:type="spellStart"/>
      <w:r w:rsidRPr="00F63806">
        <w:t>seperti</w:t>
      </w:r>
      <w:proofErr w:type="spellEnd"/>
      <w:r w:rsidRPr="00F63806">
        <w:t xml:space="preserve"> ‘</w:t>
      </w:r>
      <w:proofErr w:type="spellStart"/>
      <w:r w:rsidRPr="00F63806">
        <w:t>membabi</w:t>
      </w:r>
      <w:proofErr w:type="spellEnd"/>
      <w:r w:rsidRPr="00F63806">
        <w:t xml:space="preserve"> </w:t>
      </w:r>
      <w:proofErr w:type="spellStart"/>
      <w:r w:rsidRPr="00F63806">
        <w:t>buta</w:t>
      </w:r>
      <w:proofErr w:type="spellEnd"/>
      <w:r w:rsidRPr="00F63806">
        <w:t xml:space="preserve">’ </w:t>
      </w:r>
      <w:proofErr w:type="spellStart"/>
      <w:r w:rsidRPr="00F63806">
        <w:t>kepada</w:t>
      </w:r>
      <w:proofErr w:type="spellEnd"/>
      <w:r w:rsidRPr="00F63806">
        <w:t xml:space="preserve"> orang </w:t>
      </w:r>
      <w:proofErr w:type="spellStart"/>
      <w:r w:rsidR="00F63806">
        <w:t>tidak</w:t>
      </w:r>
      <w:proofErr w:type="spellEnd"/>
      <w:r w:rsidR="00F63806">
        <w:t xml:space="preserve"> </w:t>
      </w:r>
      <w:proofErr w:type="spellStart"/>
      <w:r w:rsidR="00F63806">
        <w:t>memandangbulu</w:t>
      </w:r>
      <w:proofErr w:type="spellEnd"/>
      <w:r w:rsidR="00F63806">
        <w:t xml:space="preserve"> </w:t>
      </w:r>
      <w:proofErr w:type="spellStart"/>
      <w:r w:rsidR="00F63806">
        <w:t>tua</w:t>
      </w:r>
      <w:proofErr w:type="spellEnd"/>
      <w:r w:rsidR="00F63806">
        <w:t xml:space="preserve"> </w:t>
      </w:r>
      <w:proofErr w:type="spellStart"/>
      <w:r w:rsidR="00F63806">
        <w:t>muda</w:t>
      </w:r>
      <w:proofErr w:type="spellEnd"/>
      <w:r w:rsidR="00F63806">
        <w:t xml:space="preserve">, kaya miskin, </w:t>
      </w:r>
      <w:proofErr w:type="spellStart"/>
      <w:r w:rsidR="00F63806">
        <w:t>tidak</w:t>
      </w:r>
      <w:proofErr w:type="spellEnd"/>
      <w:r w:rsidR="00F63806">
        <w:t xml:space="preserve"> </w:t>
      </w:r>
      <w:proofErr w:type="spellStart"/>
      <w:r w:rsidR="00F63806">
        <w:t>memandang</w:t>
      </w:r>
      <w:proofErr w:type="spellEnd"/>
      <w:r w:rsidR="00F63806">
        <w:t xml:space="preserve"> agama </w:t>
      </w:r>
      <w:proofErr w:type="spellStart"/>
      <w:r w:rsidR="00F63806">
        <w:t>siapapun</w:t>
      </w:r>
      <w:proofErr w:type="spellEnd"/>
      <w:r w:rsidR="00F63806">
        <w:t xml:space="preserve">  </w:t>
      </w:r>
      <w:proofErr w:type="spellStart"/>
      <w:r w:rsidR="00F63806">
        <w:t>bisa</w:t>
      </w:r>
      <w:proofErr w:type="spellEnd"/>
      <w:r w:rsidR="00F63806">
        <w:t xml:space="preserve"> </w:t>
      </w:r>
      <w:proofErr w:type="spellStart"/>
      <w:r w:rsidR="00F63806">
        <w:t>menjadi</w:t>
      </w:r>
      <w:proofErr w:type="spellEnd"/>
      <w:r w:rsidR="00F63806">
        <w:t xml:space="preserve"> korban </w:t>
      </w:r>
      <w:proofErr w:type="spellStart"/>
      <w:r w:rsidR="00F63806">
        <w:t>dari</w:t>
      </w:r>
      <w:proofErr w:type="spellEnd"/>
      <w:r w:rsidR="00F63806">
        <w:t xml:space="preserve"> Virus Corona,  </w:t>
      </w:r>
      <w:r w:rsidRPr="00F63806">
        <w:t xml:space="preserve">Indonesia </w:t>
      </w:r>
      <w:proofErr w:type="spellStart"/>
      <w:r w:rsidRPr="00F63806">
        <w:t>awalnya</w:t>
      </w:r>
      <w:proofErr w:type="spellEnd"/>
      <w:r w:rsidRPr="00F63806">
        <w:t xml:space="preserve">, </w:t>
      </w:r>
      <w:proofErr w:type="spellStart"/>
      <w:r w:rsidRPr="00F63806">
        <w:t>dari</w:t>
      </w:r>
      <w:proofErr w:type="spellEnd"/>
      <w:r w:rsidRPr="00F63806">
        <w:t xml:space="preserve"> </w:t>
      </w:r>
      <w:proofErr w:type="spellStart"/>
      <w:r w:rsidRPr="00F63806">
        <w:t>berbagai</w:t>
      </w:r>
      <w:proofErr w:type="spellEnd"/>
      <w:r w:rsidRPr="00F63806">
        <w:t xml:space="preserve"> </w:t>
      </w:r>
      <w:proofErr w:type="spellStart"/>
      <w:r w:rsidRPr="00F63806">
        <w:t>sumber</w:t>
      </w:r>
      <w:proofErr w:type="spellEnd"/>
      <w:r w:rsidRPr="00F63806">
        <w:t xml:space="preserve"> </w:t>
      </w:r>
      <w:proofErr w:type="spellStart"/>
      <w:r w:rsidRPr="00F63806">
        <w:t>berita</w:t>
      </w:r>
      <w:proofErr w:type="spellEnd"/>
      <w:r w:rsidRPr="00F63806">
        <w:t xml:space="preserve"> di media, </w:t>
      </w:r>
      <w:proofErr w:type="spellStart"/>
      <w:r w:rsidRPr="00F63806">
        <w:t>menilai</w:t>
      </w:r>
      <w:proofErr w:type="spellEnd"/>
      <w:r w:rsidRPr="00F63806">
        <w:t xml:space="preserve"> Covid-19 </w:t>
      </w:r>
      <w:proofErr w:type="spellStart"/>
      <w:r w:rsidRPr="00F63806">
        <w:t>bukanlah</w:t>
      </w:r>
      <w:proofErr w:type="spellEnd"/>
      <w:r w:rsidRPr="00F63806">
        <w:t xml:space="preserve"> </w:t>
      </w:r>
      <w:proofErr w:type="spellStart"/>
      <w:r w:rsidRPr="00F63806">
        <w:t>sebuah</w:t>
      </w:r>
      <w:proofErr w:type="spellEnd"/>
      <w:r w:rsidRPr="00F63806">
        <w:t xml:space="preserve"> ‘</w:t>
      </w:r>
      <w:proofErr w:type="spellStart"/>
      <w:r w:rsidRPr="00F63806">
        <w:t>ancaman</w:t>
      </w:r>
      <w:proofErr w:type="spellEnd"/>
      <w:r w:rsidRPr="00F63806">
        <w:t xml:space="preserve">’ </w:t>
      </w:r>
      <w:proofErr w:type="spellStart"/>
      <w:r w:rsidRPr="00F63806">
        <w:t>karena</w:t>
      </w:r>
      <w:proofErr w:type="spellEnd"/>
      <w:r w:rsidRPr="00F63806">
        <w:t xml:space="preserve"> </w:t>
      </w:r>
      <w:proofErr w:type="spellStart"/>
      <w:r w:rsidRPr="00F63806">
        <w:t>tidak</w:t>
      </w:r>
      <w:proofErr w:type="spellEnd"/>
      <w:r w:rsidRPr="00F63806">
        <w:t xml:space="preserve"> </w:t>
      </w:r>
      <w:proofErr w:type="spellStart"/>
      <w:r w:rsidRPr="00F63806">
        <w:t>berkembang</w:t>
      </w:r>
      <w:proofErr w:type="spellEnd"/>
      <w:r w:rsidRPr="00F63806">
        <w:t xml:space="preserve"> </w:t>
      </w:r>
      <w:proofErr w:type="spellStart"/>
      <w:r w:rsidRPr="00F63806">
        <w:t>kuat</w:t>
      </w:r>
      <w:proofErr w:type="spellEnd"/>
      <w:r w:rsidRPr="00F63806">
        <w:t xml:space="preserve"> di negara </w:t>
      </w:r>
      <w:proofErr w:type="spellStart"/>
      <w:r w:rsidRPr="00F63806">
        <w:t>tropis</w:t>
      </w:r>
      <w:proofErr w:type="spellEnd"/>
      <w:r w:rsidRPr="00F63806">
        <w:t xml:space="preserve"> (</w:t>
      </w:r>
      <w:proofErr w:type="spellStart"/>
      <w:r w:rsidRPr="00F63806">
        <w:t>Tribunnews</w:t>
      </w:r>
      <w:proofErr w:type="spellEnd"/>
      <w:r w:rsidRPr="00F63806">
        <w:t xml:space="preserve">, 29 </w:t>
      </w:r>
      <w:proofErr w:type="spellStart"/>
      <w:r w:rsidRPr="00F63806">
        <w:t>Pebruari</w:t>
      </w:r>
      <w:proofErr w:type="spellEnd"/>
      <w:r w:rsidRPr="00F63806">
        <w:t xml:space="preserve"> 2020), </w:t>
      </w:r>
      <w:proofErr w:type="spellStart"/>
      <w:r w:rsidRPr="00F63806">
        <w:t>Tangkal</w:t>
      </w:r>
      <w:proofErr w:type="spellEnd"/>
      <w:r w:rsidRPr="00F63806">
        <w:t xml:space="preserve"> </w:t>
      </w:r>
      <w:proofErr w:type="spellStart"/>
      <w:r w:rsidRPr="00F63806">
        <w:t>Pandemi</w:t>
      </w:r>
      <w:proofErr w:type="spellEnd"/>
      <w:r w:rsidRPr="00F63806">
        <w:t xml:space="preserve"> Covid-19 </w:t>
      </w:r>
      <w:proofErr w:type="spellStart"/>
      <w:r w:rsidRPr="00F63806">
        <w:t>dengan</w:t>
      </w:r>
      <w:proofErr w:type="spellEnd"/>
      <w:r w:rsidRPr="00F63806">
        <w:t xml:space="preserve"> </w:t>
      </w:r>
      <w:proofErr w:type="spellStart"/>
      <w:r w:rsidRPr="00F63806">
        <w:t>minum</w:t>
      </w:r>
      <w:proofErr w:type="spellEnd"/>
      <w:r w:rsidRPr="00F63806">
        <w:t xml:space="preserve"> </w:t>
      </w:r>
      <w:proofErr w:type="spellStart"/>
      <w:r w:rsidRPr="00F63806">
        <w:t>jamu</w:t>
      </w:r>
      <w:proofErr w:type="spellEnd"/>
      <w:r w:rsidRPr="00F63806">
        <w:t xml:space="preserve"> (Warta Ekonomi.co.id, 16 </w:t>
      </w:r>
      <w:proofErr w:type="spellStart"/>
      <w:r w:rsidRPr="00F63806">
        <w:t>Maret</w:t>
      </w:r>
      <w:proofErr w:type="spellEnd"/>
      <w:r w:rsidRPr="00F63806">
        <w:t xml:space="preserve"> 2020), </w:t>
      </w:r>
      <w:proofErr w:type="spellStart"/>
      <w:r w:rsidRPr="00F63806">
        <w:t>minum</w:t>
      </w:r>
      <w:proofErr w:type="spellEnd"/>
      <w:r w:rsidRPr="00F63806">
        <w:t xml:space="preserve"> susu </w:t>
      </w:r>
      <w:proofErr w:type="spellStart"/>
      <w:r w:rsidRPr="00F63806">
        <w:t>kuda</w:t>
      </w:r>
      <w:proofErr w:type="spellEnd"/>
      <w:r w:rsidRPr="00F63806">
        <w:t xml:space="preserve"> liar (Tagar.id, 11 </w:t>
      </w:r>
      <w:proofErr w:type="spellStart"/>
      <w:r w:rsidRPr="00F63806">
        <w:t>Maret</w:t>
      </w:r>
      <w:proofErr w:type="spellEnd"/>
      <w:r w:rsidRPr="00F63806">
        <w:t xml:space="preserve"> 2020), </w:t>
      </w:r>
      <w:proofErr w:type="spellStart"/>
      <w:r w:rsidRPr="00F63806">
        <w:t>makan</w:t>
      </w:r>
      <w:proofErr w:type="spellEnd"/>
      <w:r w:rsidRPr="00F63806">
        <w:t xml:space="preserve"> ‘nasi </w:t>
      </w:r>
      <w:proofErr w:type="spellStart"/>
      <w:r w:rsidRPr="00F63806">
        <w:t>kucing</w:t>
      </w:r>
      <w:proofErr w:type="spellEnd"/>
      <w:r w:rsidRPr="00F63806">
        <w:t xml:space="preserve">’ (Bangkapos.com, 14 </w:t>
      </w:r>
      <w:proofErr w:type="spellStart"/>
      <w:r w:rsidRPr="00F63806">
        <w:t>Maret</w:t>
      </w:r>
      <w:proofErr w:type="spellEnd"/>
      <w:r w:rsidRPr="00F63806">
        <w:t xml:space="preserve"> 2020), dan </w:t>
      </w:r>
      <w:proofErr w:type="spellStart"/>
      <w:r w:rsidRPr="00F63806">
        <w:t>seterusnya</w:t>
      </w:r>
      <w:proofErr w:type="spellEnd"/>
      <w:r w:rsidRPr="00F63806">
        <w:t xml:space="preserve">. </w:t>
      </w:r>
    </w:p>
    <w:p w14:paraId="4EF3498A" w14:textId="0CCE4BD1" w:rsidR="006641D7" w:rsidRDefault="006641D7" w:rsidP="00AC696C">
      <w:pPr>
        <w:pStyle w:val="NormalWeb"/>
        <w:spacing w:line="480" w:lineRule="auto"/>
        <w:ind w:firstLine="720"/>
        <w:jc w:val="both"/>
        <w:rPr>
          <w:lang w:val="id-ID"/>
        </w:rPr>
      </w:pPr>
      <w:r>
        <w:tab/>
      </w:r>
      <w:proofErr w:type="spellStart"/>
      <w:r>
        <w:t>Sulit</w:t>
      </w:r>
      <w:proofErr w:type="spellEnd"/>
      <w:r>
        <w:t xml:space="preserve"> </w:t>
      </w:r>
      <w:proofErr w:type="spellStart"/>
      <w:r>
        <w:t>dalam</w:t>
      </w:r>
      <w:proofErr w:type="spellEnd"/>
      <w:r>
        <w:t xml:space="preserve"> </w:t>
      </w:r>
      <w:proofErr w:type="spellStart"/>
      <w:r>
        <w:t>penanganan</w:t>
      </w:r>
      <w:proofErr w:type="spellEnd"/>
      <w:r>
        <w:t xml:space="preserve"> virus </w:t>
      </w:r>
      <w:proofErr w:type="spellStart"/>
      <w:r>
        <w:t>ini</w:t>
      </w:r>
      <w:proofErr w:type="spellEnd"/>
      <w:r>
        <w:t xml:space="preserve"> </w:t>
      </w:r>
      <w:proofErr w:type="spellStart"/>
      <w:r>
        <w:t>sehingga</w:t>
      </w:r>
      <w:proofErr w:type="spellEnd"/>
      <w:r>
        <w:t xml:space="preserve"> para </w:t>
      </w:r>
      <w:proofErr w:type="spellStart"/>
      <w:r>
        <w:t>pemimpin</w:t>
      </w:r>
      <w:proofErr w:type="spellEnd"/>
      <w:r>
        <w:t xml:space="preserve"> dunia </w:t>
      </w:r>
      <w:proofErr w:type="spellStart"/>
      <w:r>
        <w:t>menerapankan</w:t>
      </w:r>
      <w:proofErr w:type="spellEnd"/>
      <w:r>
        <w:t xml:space="preserve"> </w:t>
      </w:r>
      <w:proofErr w:type="spellStart"/>
      <w:r>
        <w:t>kebijakan</w:t>
      </w:r>
      <w:proofErr w:type="spellEnd"/>
      <w:r>
        <w:t xml:space="preserve"> yang super </w:t>
      </w:r>
      <w:r w:rsidRPr="006641D7">
        <w:rPr>
          <w:lang w:val="id-ID"/>
        </w:rPr>
        <w:t xml:space="preserve">ketat agar dapat memutus mata rantai penyebaran covid 19. Social distancing menjadi pilihan berat bagi setiap negara dalam menerapkan kebijakan untuk pencegahab penyebaran covid 19, karena kebijakan yang diterapan memberikan dampak negatif terhadap segalah kehidupan. </w:t>
      </w:r>
      <w:r w:rsidR="00AC696C" w:rsidRPr="00AC696C">
        <w:rPr>
          <w:lang w:val="id-ID"/>
        </w:rPr>
        <w:t>Pemerintah menerapakan pembatasan interaksi sosial untuk memutuskan matarantai penyebaran covid 19 walaupun berakibat fatal terhadap roda kehidupan manusiacovid-19</w:t>
      </w:r>
      <w:r w:rsidR="00AC696C">
        <w:rPr>
          <w:lang w:val="en-US"/>
        </w:rPr>
        <w:t xml:space="preserve"> </w:t>
      </w:r>
      <w:r w:rsidR="00AC696C" w:rsidRPr="00AC696C">
        <w:rPr>
          <w:lang w:val="id-ID"/>
        </w:rPr>
        <w:t>dikarenakan tidak ada pilihan lain. Kebijakan social distancing diberlakukan dalam segala</w:t>
      </w:r>
      <w:r w:rsidR="00AC696C">
        <w:rPr>
          <w:lang w:val="en-US"/>
        </w:rPr>
        <w:t xml:space="preserve"> </w:t>
      </w:r>
      <w:r w:rsidR="00AC696C" w:rsidRPr="00AC696C">
        <w:rPr>
          <w:lang w:val="id-ID"/>
        </w:rPr>
        <w:t xml:space="preserve">sekotor kehidupan </w:t>
      </w:r>
      <w:proofErr w:type="spellStart"/>
      <w:r w:rsidR="00AC696C">
        <w:rPr>
          <w:lang w:val="en-US"/>
        </w:rPr>
        <w:t>ekonomi</w:t>
      </w:r>
      <w:proofErr w:type="spellEnd"/>
      <w:r w:rsidR="00AC696C">
        <w:rPr>
          <w:lang w:val="en-US"/>
        </w:rPr>
        <w:t xml:space="preserve">, Kesehatan, Pendidikan </w:t>
      </w:r>
      <w:r w:rsidR="00AC696C" w:rsidRPr="00AC696C">
        <w:rPr>
          <w:lang w:val="id-ID"/>
        </w:rPr>
        <w:t>tidak terkucuali dalam sektor kegiatan keagamaan.</w:t>
      </w:r>
    </w:p>
    <w:p w14:paraId="2D948D3F" w14:textId="1828DEEB" w:rsidR="00AC696C" w:rsidRPr="00AC696C" w:rsidRDefault="00AC696C" w:rsidP="00AC696C">
      <w:pPr>
        <w:pStyle w:val="NormalWeb"/>
        <w:spacing w:line="480" w:lineRule="auto"/>
        <w:ind w:firstLine="720"/>
        <w:jc w:val="both"/>
        <w:rPr>
          <w:lang w:val="id-ID"/>
        </w:rPr>
      </w:pPr>
      <w:r w:rsidRPr="00AC696C">
        <w:rPr>
          <w:lang w:val="id-ID"/>
        </w:rPr>
        <w:t>Saat ini kita hidup di abad yang paling maju, kemajuan yang sudah dicapai oleh</w:t>
      </w:r>
      <w:r>
        <w:rPr>
          <w:lang w:val="en-US"/>
        </w:rPr>
        <w:t xml:space="preserve"> </w:t>
      </w:r>
      <w:r w:rsidRPr="00AC696C">
        <w:rPr>
          <w:lang w:val="id-ID"/>
        </w:rPr>
        <w:t>manusia sudah disegala sektor kehidupan manusia. Hasil karya manusia banyak sekali</w:t>
      </w:r>
      <w:r>
        <w:rPr>
          <w:lang w:val="en-US"/>
        </w:rPr>
        <w:t xml:space="preserve"> </w:t>
      </w:r>
      <w:r w:rsidRPr="00AC696C">
        <w:rPr>
          <w:lang w:val="id-ID"/>
        </w:rPr>
        <w:lastRenderedPageBreak/>
        <w:t>membuat manusia menjalankan kehidupan menjadi nyaman, bangga dan bisa juga</w:t>
      </w:r>
      <w:r>
        <w:rPr>
          <w:lang w:val="en-US"/>
        </w:rPr>
        <w:t xml:space="preserve"> </w:t>
      </w:r>
      <w:r w:rsidRPr="00AC696C">
        <w:rPr>
          <w:lang w:val="id-ID"/>
        </w:rPr>
        <w:t>membuat manusia menjadi sombong tetapi melalui virus corona ini membuat manusia</w:t>
      </w:r>
      <w:r>
        <w:rPr>
          <w:lang w:val="en-US"/>
        </w:rPr>
        <w:t xml:space="preserve"> </w:t>
      </w:r>
      <w:r w:rsidRPr="00AC696C">
        <w:rPr>
          <w:lang w:val="id-ID"/>
        </w:rPr>
        <w:t>hancur.</w:t>
      </w:r>
    </w:p>
    <w:p w14:paraId="4CEF1873" w14:textId="77777777" w:rsidR="00AC696C" w:rsidRPr="006641D7" w:rsidRDefault="00AC696C" w:rsidP="00AC696C">
      <w:pPr>
        <w:pStyle w:val="NormalWeb"/>
        <w:spacing w:line="480" w:lineRule="auto"/>
        <w:ind w:firstLine="720"/>
        <w:jc w:val="both"/>
      </w:pPr>
    </w:p>
    <w:p w14:paraId="3FF4BBBE" w14:textId="77777777" w:rsidR="006641D7" w:rsidRDefault="006641D7" w:rsidP="00AC696C">
      <w:pPr>
        <w:pStyle w:val="NormalWeb"/>
        <w:spacing w:line="480" w:lineRule="auto"/>
        <w:ind w:firstLine="720"/>
        <w:jc w:val="both"/>
      </w:pPr>
    </w:p>
    <w:p w14:paraId="42EFC7AF" w14:textId="77777777" w:rsidR="006641D7" w:rsidRDefault="006641D7" w:rsidP="006641D7">
      <w:pPr>
        <w:pStyle w:val="NormalWeb"/>
        <w:ind w:firstLine="720"/>
        <w:jc w:val="both"/>
      </w:pPr>
    </w:p>
    <w:p w14:paraId="5E7E648C" w14:textId="77777777" w:rsidR="006641D7" w:rsidRPr="00F63806" w:rsidRDefault="006641D7" w:rsidP="00F63806">
      <w:pPr>
        <w:pStyle w:val="NormalWeb"/>
        <w:ind w:firstLine="720"/>
        <w:jc w:val="both"/>
      </w:pPr>
    </w:p>
    <w:p w14:paraId="03D7D8EC" w14:textId="4FB344D6" w:rsidR="009A4B05" w:rsidRPr="00F63806" w:rsidRDefault="009A4B05" w:rsidP="009A4B05">
      <w:pPr>
        <w:pStyle w:val="NormalWeb"/>
      </w:pPr>
      <w:r w:rsidRPr="00F63806">
        <w:t>.</w:t>
      </w:r>
    </w:p>
    <w:p w14:paraId="18D6D934" w14:textId="77777777" w:rsidR="009A4B05" w:rsidRPr="00F63806" w:rsidRDefault="009A4B05">
      <w:pPr>
        <w:rPr>
          <w:rFonts w:ascii="Times New Roman" w:hAnsi="Times New Roman" w:cs="Times New Roman"/>
          <w:sz w:val="24"/>
          <w:szCs w:val="24"/>
        </w:rPr>
      </w:pPr>
    </w:p>
    <w:p w14:paraId="6BF4F201" w14:textId="77777777" w:rsidR="009A4B05" w:rsidRDefault="009A4B05"/>
    <w:p w14:paraId="3B1C9D6E" w14:textId="53D0531C" w:rsidR="009A4B05" w:rsidRDefault="009A4B05"/>
    <w:p w14:paraId="7A114451" w14:textId="77777777" w:rsidR="009A4B05" w:rsidRDefault="009A4B05"/>
    <w:p w14:paraId="2585D311" w14:textId="19FEE994" w:rsidR="009A4B05" w:rsidRDefault="009A4B05">
      <w:r>
        <w:tab/>
      </w:r>
    </w:p>
    <w:p w14:paraId="4CDA812A" w14:textId="759A1979" w:rsidR="009A4B05" w:rsidRDefault="009A4B05">
      <w:r>
        <w:tab/>
      </w:r>
    </w:p>
    <w:p w14:paraId="61D9C571" w14:textId="77777777" w:rsidR="009A4B05" w:rsidRDefault="009A4B05"/>
    <w:p w14:paraId="55B30F78" w14:textId="516542E3" w:rsidR="009A4B05" w:rsidRDefault="009A4B05">
      <w:r>
        <w:tab/>
      </w:r>
    </w:p>
    <w:p w14:paraId="5115A573" w14:textId="4678FC47" w:rsidR="009A4B05" w:rsidRDefault="009A4B05">
      <w:r>
        <w:tab/>
      </w:r>
    </w:p>
    <w:p w14:paraId="78B61198" w14:textId="2C9FDC57" w:rsidR="009A4B05" w:rsidRDefault="009A4B05"/>
    <w:p w14:paraId="0BD4B719" w14:textId="7A80E41D" w:rsidR="006641D7" w:rsidRDefault="006641D7"/>
    <w:p w14:paraId="3DBC28EB" w14:textId="767A86ED" w:rsidR="006641D7" w:rsidRDefault="006641D7"/>
    <w:p w14:paraId="55971DD8" w14:textId="04BB4223" w:rsidR="006641D7" w:rsidRDefault="006641D7" w:rsidP="006641D7">
      <w:pPr>
        <w:jc w:val="center"/>
      </w:pPr>
      <w:r>
        <w:t>Daftar Pustaka</w:t>
      </w:r>
    </w:p>
    <w:p w14:paraId="1EE4F7A8" w14:textId="50FDB1AF" w:rsidR="006641D7" w:rsidRDefault="006641D7" w:rsidP="006641D7"/>
    <w:p w14:paraId="4DD1F843" w14:textId="02E60722" w:rsidR="000B472F" w:rsidRDefault="006641D7" w:rsidP="006641D7">
      <w:pPr>
        <w:rPr>
          <w:sz w:val="27"/>
          <w:szCs w:val="27"/>
        </w:rPr>
      </w:pPr>
      <w:proofErr w:type="spellStart"/>
      <w:r>
        <w:rPr>
          <w:sz w:val="27"/>
          <w:szCs w:val="27"/>
        </w:rPr>
        <w:t>Kasa</w:t>
      </w:r>
      <w:proofErr w:type="spellEnd"/>
      <w:r w:rsidR="000B472F">
        <w:rPr>
          <w:sz w:val="27"/>
          <w:szCs w:val="27"/>
        </w:rPr>
        <w:t>.</w:t>
      </w:r>
      <w:r>
        <w:rPr>
          <w:sz w:val="27"/>
          <w:szCs w:val="27"/>
        </w:rPr>
        <w:t xml:space="preserve"> </w:t>
      </w:r>
      <w:proofErr w:type="spellStart"/>
      <w:proofErr w:type="gramStart"/>
      <w:r>
        <w:rPr>
          <w:sz w:val="27"/>
          <w:szCs w:val="27"/>
        </w:rPr>
        <w:t>Rhenald</w:t>
      </w:r>
      <w:proofErr w:type="spellEnd"/>
      <w:r w:rsidR="000B472F">
        <w:rPr>
          <w:sz w:val="27"/>
          <w:szCs w:val="27"/>
        </w:rPr>
        <w:t>,  20015</w:t>
      </w:r>
      <w:proofErr w:type="gramEnd"/>
      <w:r w:rsidR="000B472F">
        <w:rPr>
          <w:sz w:val="27"/>
          <w:szCs w:val="27"/>
        </w:rPr>
        <w:t xml:space="preserve">, </w:t>
      </w:r>
      <w:r w:rsidR="000B472F" w:rsidRPr="000B472F">
        <w:rPr>
          <w:i/>
          <w:iCs/>
          <w:sz w:val="27"/>
          <w:szCs w:val="27"/>
        </w:rPr>
        <w:t>Change Leadership Non-</w:t>
      </w:r>
      <w:proofErr w:type="spellStart"/>
      <w:r w:rsidR="000B472F" w:rsidRPr="000B472F">
        <w:rPr>
          <w:i/>
          <w:iCs/>
          <w:sz w:val="27"/>
          <w:szCs w:val="27"/>
        </w:rPr>
        <w:t>Finito</w:t>
      </w:r>
      <w:proofErr w:type="spellEnd"/>
      <w:r w:rsidR="000B472F">
        <w:rPr>
          <w:sz w:val="27"/>
          <w:szCs w:val="27"/>
        </w:rPr>
        <w:t xml:space="preserve">, </w:t>
      </w:r>
      <w:r>
        <w:rPr>
          <w:sz w:val="27"/>
          <w:szCs w:val="27"/>
        </w:rPr>
        <w:t xml:space="preserve"> </w:t>
      </w:r>
      <w:proofErr w:type="spellStart"/>
      <w:r w:rsidR="000B472F">
        <w:rPr>
          <w:sz w:val="27"/>
          <w:szCs w:val="27"/>
        </w:rPr>
        <w:t>Mizan</w:t>
      </w:r>
      <w:proofErr w:type="spellEnd"/>
      <w:r w:rsidR="000B472F">
        <w:rPr>
          <w:sz w:val="27"/>
          <w:szCs w:val="27"/>
        </w:rPr>
        <w:t>.</w:t>
      </w:r>
    </w:p>
    <w:p w14:paraId="48421C99" w14:textId="0065F0F8" w:rsidR="000B472F" w:rsidRDefault="000B472F" w:rsidP="000B472F">
      <w:pPr>
        <w:tabs>
          <w:tab w:val="left" w:pos="1418"/>
          <w:tab w:val="left" w:pos="1701"/>
        </w:tabs>
        <w:spacing w:before="100" w:beforeAutospacing="1" w:after="100" w:afterAutospacing="1" w:line="240" w:lineRule="auto"/>
        <w:rPr>
          <w:rFonts w:ascii="Times New Roman" w:eastAsia="Times New Roman" w:hAnsi="Times New Roman" w:cs="Times New Roman"/>
          <w:sz w:val="27"/>
          <w:szCs w:val="27"/>
          <w:lang w:val="en-ID" w:eastAsia="en-ID"/>
        </w:rPr>
      </w:pPr>
      <w:proofErr w:type="spellStart"/>
      <w:r>
        <w:rPr>
          <w:rFonts w:ascii="Times New Roman" w:eastAsia="Times New Roman" w:hAnsi="Times New Roman" w:cs="Times New Roman"/>
          <w:sz w:val="27"/>
          <w:szCs w:val="27"/>
          <w:lang w:val="en-ID" w:eastAsia="en-ID"/>
        </w:rPr>
        <w:t>Stocltz</w:t>
      </w:r>
      <w:proofErr w:type="spellEnd"/>
      <w:r>
        <w:rPr>
          <w:rFonts w:ascii="Times New Roman" w:eastAsia="Times New Roman" w:hAnsi="Times New Roman" w:cs="Times New Roman"/>
          <w:sz w:val="27"/>
          <w:szCs w:val="27"/>
          <w:lang w:val="en-ID" w:eastAsia="en-ID"/>
        </w:rPr>
        <w:t xml:space="preserve">. Paul G, 1997, </w:t>
      </w:r>
      <w:proofErr w:type="spellStart"/>
      <w:r w:rsidRPr="000B472F">
        <w:rPr>
          <w:rFonts w:ascii="Times New Roman" w:eastAsia="Times New Roman" w:hAnsi="Times New Roman" w:cs="Times New Roman"/>
          <w:i/>
          <w:iCs/>
          <w:sz w:val="27"/>
          <w:szCs w:val="27"/>
          <w:lang w:val="en-ID" w:eastAsia="en-ID"/>
        </w:rPr>
        <w:t>Mengubah</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Hambatan</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Menjadi</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Peluang</w:t>
      </w:r>
      <w:proofErr w:type="spellEnd"/>
      <w:r>
        <w:rPr>
          <w:rFonts w:ascii="Times New Roman" w:eastAsia="Times New Roman" w:hAnsi="Times New Roman" w:cs="Times New Roman"/>
          <w:sz w:val="24"/>
          <w:szCs w:val="24"/>
          <w:lang w:val="en-ID" w:eastAsia="en-ID"/>
        </w:rPr>
        <w:t xml:space="preserve">, </w:t>
      </w:r>
      <w:proofErr w:type="spellStart"/>
      <w:r w:rsidRPr="000B472F">
        <w:rPr>
          <w:rFonts w:ascii="Times New Roman" w:eastAsia="Times New Roman" w:hAnsi="Times New Roman" w:cs="Times New Roman"/>
          <w:sz w:val="27"/>
          <w:szCs w:val="27"/>
          <w:lang w:val="en-ID" w:eastAsia="en-ID"/>
        </w:rPr>
        <w:t>Grasin</w:t>
      </w:r>
      <w:r>
        <w:rPr>
          <w:rFonts w:ascii="Times New Roman" w:eastAsia="Times New Roman" w:hAnsi="Times New Roman" w:cs="Times New Roman"/>
          <w:sz w:val="27"/>
          <w:szCs w:val="27"/>
          <w:lang w:val="en-ID" w:eastAsia="en-ID"/>
        </w:rPr>
        <w:t>do</w:t>
      </w:r>
      <w:proofErr w:type="spellEnd"/>
      <w:r>
        <w:rPr>
          <w:rFonts w:ascii="Times New Roman" w:eastAsia="Times New Roman" w:hAnsi="Times New Roman" w:cs="Times New Roman"/>
          <w:sz w:val="27"/>
          <w:szCs w:val="27"/>
          <w:lang w:val="en-ID" w:eastAsia="en-ID"/>
        </w:rPr>
        <w:t>.</w:t>
      </w:r>
    </w:p>
    <w:p w14:paraId="3F854E8F" w14:textId="4429038B" w:rsidR="000B472F" w:rsidRPr="000B472F" w:rsidRDefault="000B472F" w:rsidP="000B472F">
      <w:pPr>
        <w:tabs>
          <w:tab w:val="left" w:pos="1418"/>
          <w:tab w:val="left" w:pos="1701"/>
        </w:tabs>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7"/>
          <w:szCs w:val="27"/>
          <w:lang w:val="en-ID" w:eastAsia="en-ID"/>
        </w:rPr>
        <w:t>Sholekhudin</w:t>
      </w:r>
      <w:proofErr w:type="spellEnd"/>
      <w:r>
        <w:rPr>
          <w:rFonts w:ascii="Times New Roman" w:eastAsia="Times New Roman" w:hAnsi="Times New Roman" w:cs="Times New Roman"/>
          <w:sz w:val="27"/>
          <w:szCs w:val="27"/>
          <w:lang w:val="en-ID" w:eastAsia="en-ID"/>
        </w:rPr>
        <w:t xml:space="preserve">. M, </w:t>
      </w:r>
      <w:proofErr w:type="gramStart"/>
      <w:r>
        <w:rPr>
          <w:rFonts w:ascii="Times New Roman" w:eastAsia="Times New Roman" w:hAnsi="Times New Roman" w:cs="Times New Roman"/>
          <w:sz w:val="27"/>
          <w:szCs w:val="27"/>
          <w:lang w:val="en-ID" w:eastAsia="en-ID"/>
        </w:rPr>
        <w:t xml:space="preserve">2010,  </w:t>
      </w:r>
      <w:proofErr w:type="spellStart"/>
      <w:r w:rsidRPr="000B472F">
        <w:rPr>
          <w:rFonts w:ascii="Times New Roman" w:eastAsia="Times New Roman" w:hAnsi="Times New Roman" w:cs="Times New Roman"/>
          <w:i/>
          <w:iCs/>
          <w:sz w:val="27"/>
          <w:szCs w:val="27"/>
          <w:lang w:val="en-ID" w:eastAsia="en-ID"/>
        </w:rPr>
        <w:t>Intisari</w:t>
      </w:r>
      <w:proofErr w:type="spellEnd"/>
      <w:proofErr w:type="gram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Ekstra</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Sekolah</w:t>
      </w:r>
      <w:proofErr w:type="spellEnd"/>
      <w:r w:rsidRPr="000B472F">
        <w:rPr>
          <w:rFonts w:ascii="Times New Roman" w:eastAsia="Times New Roman" w:hAnsi="Times New Roman" w:cs="Times New Roman"/>
          <w:i/>
          <w:iCs/>
          <w:sz w:val="27"/>
          <w:szCs w:val="27"/>
          <w:lang w:val="en-ID" w:eastAsia="en-ID"/>
        </w:rPr>
        <w:t xml:space="preserve"> Gratis di </w:t>
      </w:r>
      <w:proofErr w:type="spellStart"/>
      <w:r w:rsidRPr="000B472F">
        <w:rPr>
          <w:rFonts w:ascii="Times New Roman" w:eastAsia="Times New Roman" w:hAnsi="Times New Roman" w:cs="Times New Roman"/>
          <w:i/>
          <w:iCs/>
          <w:sz w:val="27"/>
          <w:szCs w:val="27"/>
          <w:lang w:val="en-ID" w:eastAsia="en-ID"/>
        </w:rPr>
        <w:t>Teras</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Rumah</w:t>
      </w:r>
      <w:proofErr w:type="spellEnd"/>
      <w:r>
        <w:rPr>
          <w:rFonts w:ascii="Times New Roman" w:eastAsia="Times New Roman" w:hAnsi="Times New Roman" w:cs="Times New Roman"/>
          <w:sz w:val="27"/>
          <w:szCs w:val="27"/>
          <w:lang w:val="en-ID" w:eastAsia="en-ID"/>
        </w:rPr>
        <w:t xml:space="preserve">, </w:t>
      </w:r>
      <w:proofErr w:type="spellStart"/>
      <w:r>
        <w:rPr>
          <w:rFonts w:ascii="Times New Roman" w:eastAsia="Times New Roman" w:hAnsi="Times New Roman" w:cs="Times New Roman"/>
          <w:sz w:val="27"/>
          <w:szCs w:val="27"/>
          <w:lang w:val="en-ID" w:eastAsia="en-ID"/>
        </w:rPr>
        <w:t>Intisari</w:t>
      </w:r>
      <w:proofErr w:type="spellEnd"/>
      <w:r>
        <w:rPr>
          <w:rFonts w:ascii="Times New Roman" w:eastAsia="Times New Roman" w:hAnsi="Times New Roman" w:cs="Times New Roman"/>
          <w:sz w:val="27"/>
          <w:szCs w:val="27"/>
          <w:lang w:val="en-ID" w:eastAsia="en-ID"/>
        </w:rPr>
        <w:t>.</w:t>
      </w:r>
    </w:p>
    <w:p w14:paraId="7C8BD289" w14:textId="6886F258" w:rsidR="000B472F" w:rsidRPr="000B472F" w:rsidRDefault="000B472F" w:rsidP="000B472F">
      <w:pPr>
        <w:tabs>
          <w:tab w:val="left" w:pos="1843"/>
        </w:tabs>
        <w:spacing w:before="100" w:beforeAutospacing="1" w:after="100" w:afterAutospacing="1"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7"/>
          <w:szCs w:val="27"/>
          <w:lang w:val="en-ID" w:eastAsia="en-ID"/>
        </w:rPr>
        <w:t xml:space="preserve">Trim. Bambang, </w:t>
      </w:r>
      <w:proofErr w:type="gramStart"/>
      <w:r>
        <w:rPr>
          <w:rFonts w:ascii="Times New Roman" w:eastAsia="Times New Roman" w:hAnsi="Times New Roman" w:cs="Times New Roman"/>
          <w:sz w:val="27"/>
          <w:szCs w:val="27"/>
          <w:lang w:val="en-ID" w:eastAsia="en-ID"/>
        </w:rPr>
        <w:t xml:space="preserve">2019,  </w:t>
      </w:r>
      <w:proofErr w:type="spellStart"/>
      <w:r w:rsidRPr="000B472F">
        <w:rPr>
          <w:rFonts w:ascii="Times New Roman" w:eastAsia="Times New Roman" w:hAnsi="Times New Roman" w:cs="Times New Roman"/>
          <w:i/>
          <w:iCs/>
          <w:sz w:val="27"/>
          <w:szCs w:val="27"/>
          <w:lang w:val="en-ID" w:eastAsia="en-ID"/>
        </w:rPr>
        <w:t>Mengubah</w:t>
      </w:r>
      <w:proofErr w:type="spellEnd"/>
      <w:proofErr w:type="gram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Tangisan</w:t>
      </w:r>
      <w:proofErr w:type="spellEnd"/>
      <w:r w:rsidRPr="000B472F">
        <w:rPr>
          <w:rFonts w:ascii="Times New Roman" w:eastAsia="Times New Roman" w:hAnsi="Times New Roman" w:cs="Times New Roman"/>
          <w:i/>
          <w:iCs/>
          <w:sz w:val="27"/>
          <w:szCs w:val="27"/>
          <w:lang w:val="en-ID" w:eastAsia="en-ID"/>
        </w:rPr>
        <w:t xml:space="preserve"> </w:t>
      </w:r>
      <w:proofErr w:type="spellStart"/>
      <w:r w:rsidRPr="000B472F">
        <w:rPr>
          <w:rFonts w:ascii="Times New Roman" w:eastAsia="Times New Roman" w:hAnsi="Times New Roman" w:cs="Times New Roman"/>
          <w:i/>
          <w:iCs/>
          <w:sz w:val="27"/>
          <w:szCs w:val="27"/>
          <w:lang w:val="en-ID" w:eastAsia="en-ID"/>
        </w:rPr>
        <w:t>Menjadi</w:t>
      </w:r>
      <w:proofErr w:type="spellEnd"/>
      <w:r w:rsidRPr="000B472F">
        <w:rPr>
          <w:rFonts w:ascii="Times New Roman" w:eastAsia="Times New Roman" w:hAnsi="Times New Roman" w:cs="Times New Roman"/>
          <w:i/>
          <w:iCs/>
          <w:sz w:val="27"/>
          <w:szCs w:val="27"/>
          <w:lang w:val="en-ID" w:eastAsia="en-ID"/>
        </w:rPr>
        <w:t xml:space="preserve"> Tulisan</w:t>
      </w:r>
      <w:r>
        <w:rPr>
          <w:rFonts w:ascii="Times New Roman" w:eastAsia="Times New Roman" w:hAnsi="Times New Roman" w:cs="Times New Roman"/>
          <w:sz w:val="27"/>
          <w:szCs w:val="27"/>
          <w:lang w:val="en-ID" w:eastAsia="en-ID"/>
        </w:rPr>
        <w:t xml:space="preserve">, </w:t>
      </w:r>
      <w:proofErr w:type="spellStart"/>
      <w:r>
        <w:rPr>
          <w:rFonts w:ascii="Times New Roman" w:eastAsia="Times New Roman" w:hAnsi="Times New Roman" w:cs="Times New Roman"/>
          <w:sz w:val="27"/>
          <w:szCs w:val="27"/>
          <w:lang w:val="en-ID" w:eastAsia="en-ID"/>
        </w:rPr>
        <w:t>Kompasiana</w:t>
      </w:r>
      <w:proofErr w:type="spellEnd"/>
      <w:r>
        <w:rPr>
          <w:rFonts w:ascii="Times New Roman" w:eastAsia="Times New Roman" w:hAnsi="Times New Roman" w:cs="Times New Roman"/>
          <w:sz w:val="27"/>
          <w:szCs w:val="27"/>
          <w:lang w:val="en-ID" w:eastAsia="en-ID"/>
        </w:rPr>
        <w:t>.</w:t>
      </w:r>
    </w:p>
    <w:p w14:paraId="1272998D" w14:textId="2E8E98D7" w:rsidR="000B472F" w:rsidRPr="000B472F" w:rsidRDefault="000B472F" w:rsidP="000B472F">
      <w:pPr>
        <w:tabs>
          <w:tab w:val="left" w:pos="1418"/>
          <w:tab w:val="left" w:pos="1701"/>
        </w:tabs>
        <w:spacing w:before="100" w:beforeAutospacing="1" w:after="100" w:afterAutospacing="1" w:line="240" w:lineRule="auto"/>
        <w:rPr>
          <w:rFonts w:ascii="Times New Roman" w:eastAsia="Times New Roman" w:hAnsi="Times New Roman" w:cs="Times New Roman"/>
          <w:sz w:val="24"/>
          <w:szCs w:val="24"/>
          <w:lang w:val="en-ID" w:eastAsia="en-ID"/>
        </w:rPr>
      </w:pPr>
      <w:r>
        <w:rPr>
          <w:sz w:val="27"/>
          <w:szCs w:val="27"/>
        </w:rPr>
        <w:lastRenderedPageBreak/>
        <w:t>https://www.kompasiana.com/bambangtrim/5c55a54712ae94621f2e9734/mengubah-tangisan-menjadi-tulisan</w:t>
      </w:r>
      <w:r>
        <w:rPr>
          <w:sz w:val="27"/>
          <w:szCs w:val="27"/>
        </w:rPr>
        <w:t>.</w:t>
      </w:r>
    </w:p>
    <w:p w14:paraId="7D2D8E05" w14:textId="77777777" w:rsidR="000B472F" w:rsidRDefault="000B472F" w:rsidP="006641D7">
      <w:pPr>
        <w:rPr>
          <w:sz w:val="27"/>
          <w:szCs w:val="27"/>
        </w:rPr>
      </w:pPr>
    </w:p>
    <w:p w14:paraId="2F96759F" w14:textId="1EF23B19" w:rsidR="006641D7" w:rsidRPr="000B472F" w:rsidRDefault="000B472F" w:rsidP="006641D7">
      <w:pPr>
        <w:rPr>
          <w:sz w:val="27"/>
          <w:szCs w:val="27"/>
        </w:rPr>
      </w:pPr>
      <w:r>
        <w:rPr>
          <w:sz w:val="27"/>
          <w:szCs w:val="27"/>
        </w:rPr>
        <w:t xml:space="preserve"> </w:t>
      </w:r>
    </w:p>
    <w:p w14:paraId="190FB7ED" w14:textId="77777777" w:rsidR="006641D7" w:rsidRDefault="006641D7" w:rsidP="006641D7">
      <w:pPr>
        <w:jc w:val="center"/>
      </w:pPr>
    </w:p>
    <w:sectPr w:rsidR="00664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05"/>
    <w:rsid w:val="000B472F"/>
    <w:rsid w:val="006641D7"/>
    <w:rsid w:val="00905197"/>
    <w:rsid w:val="009A4B05"/>
    <w:rsid w:val="00AC696C"/>
    <w:rsid w:val="00F638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9C98"/>
  <w15:chartTrackingRefBased/>
  <w15:docId w15:val="{FB25CA5D-64A8-4F85-BA6F-A41B1D9A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0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B0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9A4B05"/>
    <w:rPr>
      <w:i/>
      <w:iCs/>
    </w:rPr>
  </w:style>
  <w:style w:type="character" w:styleId="Hyperlink">
    <w:name w:val="Hyperlink"/>
    <w:basedOn w:val="DefaultParagraphFont"/>
    <w:uiPriority w:val="99"/>
    <w:semiHidden/>
    <w:unhideWhenUsed/>
    <w:rsid w:val="006641D7"/>
    <w:rPr>
      <w:color w:val="0000FF"/>
      <w:u w:val="single"/>
    </w:rPr>
  </w:style>
  <w:style w:type="paragraph" w:styleId="ListParagraph">
    <w:name w:val="List Paragraph"/>
    <w:basedOn w:val="Normal"/>
    <w:uiPriority w:val="34"/>
    <w:qFormat/>
    <w:rsid w:val="00664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4005">
      <w:bodyDiv w:val="1"/>
      <w:marLeft w:val="0"/>
      <w:marRight w:val="0"/>
      <w:marTop w:val="0"/>
      <w:marBottom w:val="0"/>
      <w:divBdr>
        <w:top w:val="none" w:sz="0" w:space="0" w:color="auto"/>
        <w:left w:val="none" w:sz="0" w:space="0" w:color="auto"/>
        <w:bottom w:val="none" w:sz="0" w:space="0" w:color="auto"/>
        <w:right w:val="none" w:sz="0" w:space="0" w:color="auto"/>
      </w:divBdr>
    </w:div>
    <w:div w:id="587470262">
      <w:bodyDiv w:val="1"/>
      <w:marLeft w:val="0"/>
      <w:marRight w:val="0"/>
      <w:marTop w:val="0"/>
      <w:marBottom w:val="0"/>
      <w:divBdr>
        <w:top w:val="none" w:sz="0" w:space="0" w:color="auto"/>
        <w:left w:val="none" w:sz="0" w:space="0" w:color="auto"/>
        <w:bottom w:val="none" w:sz="0" w:space="0" w:color="auto"/>
        <w:right w:val="none" w:sz="0" w:space="0" w:color="auto"/>
      </w:divBdr>
    </w:div>
    <w:div w:id="788476404">
      <w:bodyDiv w:val="1"/>
      <w:marLeft w:val="0"/>
      <w:marRight w:val="0"/>
      <w:marTop w:val="0"/>
      <w:marBottom w:val="0"/>
      <w:divBdr>
        <w:top w:val="none" w:sz="0" w:space="0" w:color="auto"/>
        <w:left w:val="none" w:sz="0" w:space="0" w:color="auto"/>
        <w:bottom w:val="none" w:sz="0" w:space="0" w:color="auto"/>
        <w:right w:val="none" w:sz="0" w:space="0" w:color="auto"/>
      </w:divBdr>
    </w:div>
    <w:div w:id="1196039162">
      <w:bodyDiv w:val="1"/>
      <w:marLeft w:val="0"/>
      <w:marRight w:val="0"/>
      <w:marTop w:val="0"/>
      <w:marBottom w:val="0"/>
      <w:divBdr>
        <w:top w:val="none" w:sz="0" w:space="0" w:color="auto"/>
        <w:left w:val="none" w:sz="0" w:space="0" w:color="auto"/>
        <w:bottom w:val="none" w:sz="0" w:space="0" w:color="auto"/>
        <w:right w:val="none" w:sz="0" w:space="0" w:color="auto"/>
      </w:divBdr>
    </w:div>
    <w:div w:id="17790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Roce Marsaulina</dc:creator>
  <cp:keywords/>
  <dc:description/>
  <cp:lastModifiedBy>Roce Marsaulina</cp:lastModifiedBy>
  <cp:revision>2</cp:revision>
  <dcterms:created xsi:type="dcterms:W3CDTF">2020-07-27T04:49:00Z</dcterms:created>
  <dcterms:modified xsi:type="dcterms:W3CDTF">2020-07-27T05:40:00Z</dcterms:modified>
</cp:coreProperties>
</file>