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3ABF" w14:textId="77777777" w:rsidR="00BC2667" w:rsidRDefault="00BC2667" w:rsidP="00BC2667">
      <w:proofErr w:type="spellStart"/>
      <w:r>
        <w:t>Tuliskan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1BB7A60D" w14:textId="77777777" w:rsidR="00BC2667" w:rsidRDefault="00BC2667" w:rsidP="00BC2667">
      <w:r>
        <w:t xml:space="preserve">a.  </w:t>
      </w:r>
      <w:proofErr w:type="spellStart"/>
      <w:r>
        <w:t>Judul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</w:p>
    <w:p w14:paraId="6F6A1384" w14:textId="77777777" w:rsidR="00BC2667" w:rsidRDefault="00BC2667" w:rsidP="00BC2667">
      <w:proofErr w:type="spellStart"/>
      <w:r>
        <w:t>Pengarang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J.S. </w:t>
      </w:r>
      <w:proofErr w:type="spellStart"/>
      <w:r>
        <w:t>Badudu</w:t>
      </w:r>
      <w:proofErr w:type="spellEnd"/>
    </w:p>
    <w:p w14:paraId="537BA424" w14:textId="77777777" w:rsidR="00BC2667" w:rsidRDefault="00BC2667" w:rsidP="00BC2667">
      <w:proofErr w:type="spellStart"/>
      <w:r>
        <w:t>Penerbit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Pustaka Prima</w:t>
      </w:r>
    </w:p>
    <w:p w14:paraId="4954D637" w14:textId="77777777" w:rsidR="00BC2667" w:rsidRDefault="00BC2667" w:rsidP="00BC2667"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2000</w:t>
      </w:r>
    </w:p>
    <w:p w14:paraId="56AACD5A" w14:textId="77777777" w:rsidR="00BC2667" w:rsidRDefault="00BC2667" w:rsidP="00BC2667">
      <w:r>
        <w:t xml:space="preserve">Kota </w:t>
      </w:r>
      <w:proofErr w:type="spellStart"/>
      <w:r>
        <w:t>terbit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Bandung</w:t>
      </w:r>
    </w:p>
    <w:p w14:paraId="7194D992" w14:textId="77777777" w:rsidR="00BC2667" w:rsidRDefault="00BC2667" w:rsidP="00BC2667"/>
    <w:p w14:paraId="766BBB1C" w14:textId="77777777" w:rsidR="00BC2667" w:rsidRDefault="00BC2667" w:rsidP="00BC2667">
      <w:r>
        <w:t xml:space="preserve">b. </w:t>
      </w:r>
      <w:proofErr w:type="spellStart"/>
      <w:r>
        <w:t>Judul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Halaman </w:t>
      </w:r>
      <w:proofErr w:type="spellStart"/>
      <w:r>
        <w:t>Rumah</w:t>
      </w:r>
      <w:proofErr w:type="spellEnd"/>
    </w:p>
    <w:p w14:paraId="1DF611CB" w14:textId="77777777" w:rsidR="00BC2667" w:rsidRDefault="00BC2667" w:rsidP="00BC2667">
      <w:proofErr w:type="spellStart"/>
      <w:r>
        <w:t>Pengarang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</w:p>
    <w:p w14:paraId="04154C87" w14:textId="77777777" w:rsidR="00BC2667" w:rsidRDefault="00BC2667" w:rsidP="00BC2667">
      <w:proofErr w:type="spellStart"/>
      <w:r>
        <w:t>Penerbit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Gramedia</w:t>
      </w:r>
    </w:p>
    <w:p w14:paraId="402577DD" w14:textId="77777777" w:rsidR="00BC2667" w:rsidRDefault="00BC2667" w:rsidP="00BC2667"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2008 Kota </w:t>
      </w:r>
      <w:proofErr w:type="spellStart"/>
      <w:r>
        <w:t>terbit</w:t>
      </w:r>
      <w:proofErr w:type="spellEnd"/>
      <w:r>
        <w:t xml:space="preserve">    : Jakarta</w:t>
      </w:r>
    </w:p>
    <w:p w14:paraId="78742230" w14:textId="77777777" w:rsidR="00BC2667" w:rsidRDefault="00BC2667" w:rsidP="00BC2667"/>
    <w:p w14:paraId="1A508187" w14:textId="77777777" w:rsidR="00BC2667" w:rsidRDefault="00BC2667" w:rsidP="00BC2667">
      <w:r>
        <w:t xml:space="preserve">c.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</w:t>
      </w:r>
    </w:p>
    <w:p w14:paraId="1D85D5B6" w14:textId="77777777" w:rsidR="00BC2667" w:rsidRDefault="00BC2667" w:rsidP="00BC2667"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Willam</w:t>
      </w:r>
      <w:proofErr w:type="spellEnd"/>
      <w:r>
        <w:t xml:space="preserve"> </w:t>
      </w:r>
      <w:proofErr w:type="spellStart"/>
      <w:r>
        <w:t>Tanuwijaya</w:t>
      </w:r>
      <w:proofErr w:type="spellEnd"/>
    </w:p>
    <w:p w14:paraId="32646D67" w14:textId="77777777" w:rsidR="00BC2667" w:rsidRDefault="00BC2667" w:rsidP="00BC2667"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Media </w:t>
      </w:r>
      <w:proofErr w:type="spellStart"/>
      <w:r>
        <w:t>Presindo</w:t>
      </w:r>
      <w:proofErr w:type="spellEnd"/>
      <w:r>
        <w:t>, Yogyakarta 2006</w:t>
      </w:r>
    </w:p>
    <w:p w14:paraId="51C5CA6E" w14:textId="77777777" w:rsidR="00BC2667" w:rsidRDefault="00BC2667" w:rsidP="00BC2667"/>
    <w:p w14:paraId="2BF3B8C7" w14:textId="77777777" w:rsidR="00BC2667" w:rsidRDefault="00BC2667" w:rsidP="00BC2667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Manajemen</w:t>
      </w:r>
      <w:proofErr w:type="spellEnd"/>
      <w:r>
        <w:t xml:space="preserve"> Personalia;</w:t>
      </w:r>
    </w:p>
    <w:p w14:paraId="40046377" w14:textId="77777777" w:rsidR="00BC2667" w:rsidRDefault="00BC2667" w:rsidP="00BC2667">
      <w:proofErr w:type="spellStart"/>
      <w:r>
        <w:t>Penulis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Ranupandoyo</w:t>
      </w:r>
      <w:proofErr w:type="spellEnd"/>
      <w:r>
        <w:t xml:space="preserve"> dan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>;</w:t>
      </w:r>
    </w:p>
    <w:p w14:paraId="0368966A" w14:textId="77777777" w:rsidR="00BC2667" w:rsidRDefault="00BC2667" w:rsidP="00BC2667">
      <w:proofErr w:type="spellStart"/>
      <w:r>
        <w:t>Penerbit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BPFE Yogyakarta;</w:t>
      </w:r>
    </w:p>
    <w:p w14:paraId="1C3F326D" w14:textId="7F8BC7DB" w:rsidR="00246BAA" w:rsidRDefault="00BC2667" w:rsidP="00BC2667"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terbit</w:t>
      </w:r>
      <w:proofErr w:type="spellEnd"/>
      <w:r>
        <w:t xml:space="preserve">  :</w:t>
      </w:r>
      <w:proofErr w:type="gramEnd"/>
      <w:r>
        <w:t xml:space="preserve"> 1989.</w:t>
      </w:r>
    </w:p>
    <w:p w14:paraId="307F0F93" w14:textId="15854D5A" w:rsidR="00BC2667" w:rsidRDefault="00BC2667" w:rsidP="00BC2667"/>
    <w:p w14:paraId="35F52C18" w14:textId="2D98FF75" w:rsidR="00BC2667" w:rsidRPr="00BC2667" w:rsidRDefault="00BC2667" w:rsidP="00BC2667">
      <w:pPr>
        <w:rPr>
          <w:b/>
          <w:bCs/>
        </w:rPr>
      </w:pPr>
      <w:r w:rsidRPr="00BC2667">
        <w:rPr>
          <w:b/>
          <w:bCs/>
        </w:rPr>
        <w:t xml:space="preserve">Yang </w:t>
      </w:r>
      <w:proofErr w:type="spellStart"/>
      <w:r w:rsidRPr="00BC2667">
        <w:rPr>
          <w:b/>
          <w:bCs/>
        </w:rPr>
        <w:t>benar</w:t>
      </w:r>
      <w:proofErr w:type="spellEnd"/>
      <w:r w:rsidRPr="00BC2667">
        <w:rPr>
          <w:b/>
          <w:bCs/>
        </w:rPr>
        <w:t xml:space="preserve"> </w:t>
      </w:r>
      <w:proofErr w:type="spellStart"/>
      <w:r w:rsidRPr="00BC2667">
        <w:rPr>
          <w:b/>
          <w:bCs/>
        </w:rPr>
        <w:t>menurut</w:t>
      </w:r>
      <w:proofErr w:type="spellEnd"/>
      <w:r w:rsidRPr="00BC2667">
        <w:rPr>
          <w:b/>
          <w:bCs/>
        </w:rPr>
        <w:t xml:space="preserve"> </w:t>
      </w:r>
      <w:proofErr w:type="spellStart"/>
      <w:proofErr w:type="gramStart"/>
      <w:r w:rsidRPr="00BC2667">
        <w:rPr>
          <w:b/>
          <w:bCs/>
        </w:rPr>
        <w:t>kaidah</w:t>
      </w:r>
      <w:proofErr w:type="spellEnd"/>
      <w:r w:rsidRPr="00BC2667">
        <w:rPr>
          <w:b/>
          <w:bCs/>
        </w:rPr>
        <w:t xml:space="preserve"> :</w:t>
      </w:r>
      <w:proofErr w:type="gramEnd"/>
    </w:p>
    <w:p w14:paraId="6AE83407" w14:textId="69565224" w:rsidR="00BC2667" w:rsidRPr="00BC2667" w:rsidRDefault="00BC2667" w:rsidP="00BC2667">
      <w:pPr>
        <w:rPr>
          <w:b/>
          <w:bCs/>
        </w:rPr>
      </w:pPr>
      <w:proofErr w:type="spellStart"/>
      <w:r w:rsidRPr="00BC2667">
        <w:rPr>
          <w:b/>
          <w:bCs/>
        </w:rPr>
        <w:t>Heidjrachman</w:t>
      </w:r>
      <w:proofErr w:type="spellEnd"/>
      <w:r w:rsidRPr="00BC2667">
        <w:rPr>
          <w:b/>
          <w:bCs/>
        </w:rPr>
        <w:t xml:space="preserve"> </w:t>
      </w:r>
      <w:proofErr w:type="spellStart"/>
      <w:r w:rsidRPr="00BC2667">
        <w:rPr>
          <w:b/>
          <w:bCs/>
        </w:rPr>
        <w:t>Ranupandoyo</w:t>
      </w:r>
      <w:proofErr w:type="spellEnd"/>
      <w:r w:rsidRPr="00BC2667">
        <w:rPr>
          <w:b/>
          <w:bCs/>
        </w:rPr>
        <w:t xml:space="preserve"> dan </w:t>
      </w:r>
      <w:proofErr w:type="spellStart"/>
      <w:r w:rsidRPr="00BC2667">
        <w:rPr>
          <w:b/>
          <w:bCs/>
        </w:rPr>
        <w:t>Suad</w:t>
      </w:r>
      <w:proofErr w:type="spellEnd"/>
      <w:r w:rsidRPr="00BC2667">
        <w:rPr>
          <w:b/>
          <w:bCs/>
        </w:rPr>
        <w:t xml:space="preserve"> </w:t>
      </w:r>
      <w:proofErr w:type="spellStart"/>
      <w:r w:rsidRPr="00BC2667">
        <w:rPr>
          <w:b/>
          <w:bCs/>
        </w:rPr>
        <w:t>Husnan</w:t>
      </w:r>
      <w:proofErr w:type="spellEnd"/>
      <w:r w:rsidRPr="00BC2667">
        <w:rPr>
          <w:b/>
          <w:bCs/>
        </w:rPr>
        <w:t xml:space="preserve">, </w:t>
      </w:r>
      <w:r w:rsidRPr="00BC2667">
        <w:rPr>
          <w:b/>
          <w:bCs/>
        </w:rPr>
        <w:t>1989</w:t>
      </w:r>
      <w:r w:rsidRPr="00BC2667">
        <w:rPr>
          <w:b/>
          <w:bCs/>
        </w:rPr>
        <w:t xml:space="preserve">, </w:t>
      </w:r>
      <w:proofErr w:type="spellStart"/>
      <w:r w:rsidRPr="00BC2667">
        <w:rPr>
          <w:b/>
          <w:bCs/>
        </w:rPr>
        <w:t>Manajemen</w:t>
      </w:r>
      <w:proofErr w:type="spellEnd"/>
      <w:r w:rsidRPr="00BC2667">
        <w:rPr>
          <w:b/>
          <w:bCs/>
        </w:rPr>
        <w:t xml:space="preserve"> Personalia</w:t>
      </w:r>
      <w:r w:rsidRPr="00BC2667">
        <w:rPr>
          <w:b/>
          <w:bCs/>
        </w:rPr>
        <w:t xml:space="preserve">, </w:t>
      </w:r>
      <w:r w:rsidRPr="00BC2667">
        <w:rPr>
          <w:b/>
          <w:bCs/>
        </w:rPr>
        <w:t>BPFE Yogyakarta</w:t>
      </w:r>
    </w:p>
    <w:p w14:paraId="618CF0F6" w14:textId="6920E1E8" w:rsidR="00BC2667" w:rsidRDefault="00BC2667" w:rsidP="00BC2667"/>
    <w:sectPr w:rsidR="00BC2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67"/>
    <w:rsid w:val="001A5A64"/>
    <w:rsid w:val="006E434E"/>
    <w:rsid w:val="007870E2"/>
    <w:rsid w:val="00B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5D32"/>
  <w15:chartTrackingRefBased/>
  <w15:docId w15:val="{B7D279BB-0796-4FA0-8BD0-DA35BC5D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2020-08-05T05:22:00Z</dcterms:created>
  <dcterms:modified xsi:type="dcterms:W3CDTF">2020-08-05T05:25:00Z</dcterms:modified>
</cp:coreProperties>
</file>