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08" w:rsidRPr="00B22719" w:rsidRDefault="00615408" w:rsidP="00B744B6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719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615408" w:rsidRDefault="00615408" w:rsidP="0061540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947B6" w:rsidRPr="00A16D9B" w:rsidRDefault="002947B6" w:rsidP="0061540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22719" w:rsidRPr="00B22719" w:rsidRDefault="00B22719" w:rsidP="00B22719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B22719">
        <w:rPr>
          <w:rFonts w:ascii="Times New Roman" w:hAnsi="Times New Roman" w:cs="Times New Roman"/>
          <w:sz w:val="28"/>
          <w:szCs w:val="24"/>
        </w:rPr>
        <w:t xml:space="preserve">Enterprise, Jubilee. 2012.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Instagram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Untuk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Fotografi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dan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Bisnis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Kreatif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Jakarta: PT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>.</w:t>
      </w:r>
    </w:p>
    <w:p w:rsidR="00B22719" w:rsidRPr="00B22719" w:rsidRDefault="00B22719" w:rsidP="00B22719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22719">
        <w:rPr>
          <w:rFonts w:ascii="Times New Roman" w:hAnsi="Times New Roman" w:cs="Times New Roman"/>
          <w:sz w:val="28"/>
          <w:szCs w:val="24"/>
        </w:rPr>
        <w:t>Handayani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Muri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2017.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Resep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Ampuh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Membangun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Sistem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Bisnis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Online</w:t>
      </w:r>
      <w:r w:rsidRPr="00B22719">
        <w:rPr>
          <w:rFonts w:ascii="Times New Roman" w:hAnsi="Times New Roman" w:cs="Times New Roman"/>
          <w:sz w:val="28"/>
          <w:szCs w:val="24"/>
        </w:rPr>
        <w:t xml:space="preserve">. Bandung: Billionaire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Sinergi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Korpora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>.</w:t>
      </w:r>
    </w:p>
    <w:p w:rsidR="00B22719" w:rsidRPr="00B22719" w:rsidRDefault="00B22719" w:rsidP="00B22719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22719">
        <w:rPr>
          <w:rFonts w:ascii="Times New Roman" w:hAnsi="Times New Roman" w:cs="Times New Roman"/>
          <w:sz w:val="28"/>
          <w:szCs w:val="24"/>
        </w:rPr>
        <w:t>Helianthusonfri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Jefferly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2012.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Jualan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Online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Dengan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Facebook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dan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Blog</w:t>
      </w:r>
      <w:r w:rsidRPr="00B22719">
        <w:rPr>
          <w:rFonts w:ascii="Times New Roman" w:hAnsi="Times New Roman" w:cs="Times New Roman"/>
          <w:sz w:val="28"/>
          <w:szCs w:val="24"/>
        </w:rPr>
        <w:t xml:space="preserve">. Jakarta: PT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>.</w:t>
      </w:r>
    </w:p>
    <w:p w:rsidR="00B22719" w:rsidRPr="00B22719" w:rsidRDefault="00B22719" w:rsidP="00B22719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22719">
        <w:rPr>
          <w:rFonts w:ascii="Times New Roman" w:hAnsi="Times New Roman" w:cs="Times New Roman"/>
          <w:sz w:val="28"/>
          <w:szCs w:val="24"/>
        </w:rPr>
        <w:t>Helianthusonfri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Jefferly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2016. </w:t>
      </w:r>
      <w:r w:rsidRPr="00B22719">
        <w:rPr>
          <w:rFonts w:ascii="Times New Roman" w:hAnsi="Times New Roman" w:cs="Times New Roman"/>
          <w:i/>
          <w:iCs/>
          <w:sz w:val="28"/>
          <w:szCs w:val="24"/>
        </w:rPr>
        <w:t>Facebook Marketing</w:t>
      </w:r>
      <w:r w:rsidRPr="00B22719">
        <w:rPr>
          <w:rFonts w:ascii="Times New Roman" w:hAnsi="Times New Roman" w:cs="Times New Roman"/>
          <w:sz w:val="28"/>
          <w:szCs w:val="24"/>
        </w:rPr>
        <w:t xml:space="preserve">. Jakarta: PT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>.</w:t>
      </w:r>
    </w:p>
    <w:p w:rsidR="00B22719" w:rsidRPr="00B22719" w:rsidRDefault="00B22719" w:rsidP="00B22719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22719">
        <w:rPr>
          <w:rFonts w:ascii="Times New Roman" w:hAnsi="Times New Roman" w:cs="Times New Roman"/>
          <w:sz w:val="28"/>
          <w:szCs w:val="24"/>
        </w:rPr>
        <w:t>Salim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Joko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2011.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Mengoptimalkan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Blog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dan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Social Media </w:t>
      </w:r>
      <w:proofErr w:type="spellStart"/>
      <w:r w:rsidRPr="00B22719">
        <w:rPr>
          <w:rFonts w:ascii="Times New Roman" w:hAnsi="Times New Roman" w:cs="Times New Roman"/>
          <w:i/>
          <w:iCs/>
          <w:sz w:val="28"/>
          <w:szCs w:val="24"/>
        </w:rPr>
        <w:t>Untuk</w:t>
      </w:r>
      <w:proofErr w:type="spellEnd"/>
      <w:r w:rsidRPr="00B22719">
        <w:rPr>
          <w:rFonts w:ascii="Times New Roman" w:hAnsi="Times New Roman" w:cs="Times New Roman"/>
          <w:i/>
          <w:iCs/>
          <w:sz w:val="28"/>
          <w:szCs w:val="24"/>
        </w:rPr>
        <w:t xml:space="preserve"> Small Business</w:t>
      </w:r>
      <w:r w:rsidRPr="00B22719">
        <w:rPr>
          <w:rFonts w:ascii="Times New Roman" w:hAnsi="Times New Roman" w:cs="Times New Roman"/>
          <w:sz w:val="28"/>
          <w:szCs w:val="24"/>
        </w:rPr>
        <w:t xml:space="preserve">. Jakarta: PT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>.</w:t>
      </w:r>
    </w:p>
    <w:p w:rsidR="00B22719" w:rsidRPr="00B22719" w:rsidRDefault="00B22719" w:rsidP="00B22719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22719">
        <w:rPr>
          <w:rFonts w:ascii="Times New Roman" w:hAnsi="Times New Roman" w:cs="Times New Roman"/>
          <w:sz w:val="28"/>
          <w:szCs w:val="24"/>
        </w:rPr>
        <w:t>Sulianta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Feri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2011. </w:t>
      </w:r>
      <w:r w:rsidRPr="00B22719">
        <w:rPr>
          <w:rFonts w:ascii="Times New Roman" w:hAnsi="Times New Roman" w:cs="Times New Roman"/>
          <w:i/>
          <w:iCs/>
          <w:sz w:val="28"/>
          <w:szCs w:val="24"/>
        </w:rPr>
        <w:t>Twitter for Business</w:t>
      </w:r>
      <w:r w:rsidRPr="00B22719">
        <w:rPr>
          <w:rFonts w:ascii="Times New Roman" w:hAnsi="Times New Roman" w:cs="Times New Roman"/>
          <w:sz w:val="28"/>
          <w:szCs w:val="24"/>
        </w:rPr>
        <w:t xml:space="preserve">. Jakarta: PT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>.</w:t>
      </w:r>
    </w:p>
    <w:p w:rsidR="00B22719" w:rsidRPr="00B22719" w:rsidRDefault="00B22719" w:rsidP="00B22719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r w:rsidRPr="00B22719">
        <w:rPr>
          <w:rFonts w:ascii="Times New Roman" w:hAnsi="Times New Roman" w:cs="Times New Roman"/>
          <w:sz w:val="28"/>
          <w:szCs w:val="24"/>
        </w:rPr>
        <w:t xml:space="preserve">Wong,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Jony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2010. </w:t>
      </w:r>
      <w:r w:rsidRPr="00B22719">
        <w:rPr>
          <w:rFonts w:ascii="Times New Roman" w:hAnsi="Times New Roman" w:cs="Times New Roman"/>
          <w:i/>
          <w:iCs/>
          <w:sz w:val="28"/>
          <w:szCs w:val="24"/>
        </w:rPr>
        <w:t>Internet Marketing for Beginners</w:t>
      </w:r>
      <w:r w:rsidRPr="00B22719">
        <w:rPr>
          <w:rFonts w:ascii="Times New Roman" w:hAnsi="Times New Roman" w:cs="Times New Roman"/>
          <w:sz w:val="28"/>
          <w:szCs w:val="24"/>
        </w:rPr>
        <w:t xml:space="preserve">. Jakarta: PT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B2271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B22719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255744" w:rsidRDefault="00255744" w:rsidP="00B744B6">
      <w:pPr>
        <w:jc w:val="both"/>
      </w:pPr>
    </w:p>
    <w:sectPr w:rsidR="0025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08"/>
    <w:rsid w:val="00255744"/>
    <w:rsid w:val="002947B6"/>
    <w:rsid w:val="00615408"/>
    <w:rsid w:val="00B22719"/>
    <w:rsid w:val="00B7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81AA-F707-4936-B729-51863953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40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40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{CFAA4C2E-3128-464F-BB4D-26A90A12FEFF}</b:Guid>
    <b:Author>
      <b:Author>
        <b:NameList>
          <b:Person>
            <b:Last>Wong</b:Last>
            <b:First>Jony</b:First>
          </b:Person>
        </b:NameList>
      </b:Author>
    </b:Author>
    <b:Title>Internet Marketing for Beginners. Jakarta: PT Elex Media Komputindo</b:Title>
    <b:Year>2010</b:Year>
    <b:City>Jakarta</b:City>
    <b:Publisher>PT Elex Media Komputindo</b:Publisher>
    <b:RefOrder>1</b:RefOrder>
  </b:Source>
</b:Sources>
</file>

<file path=customXml/itemProps1.xml><?xml version="1.0" encoding="utf-8"?>
<ds:datastoreItem xmlns:ds="http://schemas.openxmlformats.org/officeDocument/2006/customXml" ds:itemID="{15A7364E-CFB9-42B4-B6E4-0A1AC2ED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2020-08-05T05:27:00Z</dcterms:created>
  <dcterms:modified xsi:type="dcterms:W3CDTF">2020-08-05T05:47:00Z</dcterms:modified>
</cp:coreProperties>
</file>