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BED74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AA15A39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B0F29E0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FC6692B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49BD549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62E0A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511833" w14:textId="6E76C53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11F17">
        <w:rPr>
          <w:rFonts w:ascii="Times New Roman" w:hAnsi="Times New Roman" w:cs="Times New Roman"/>
          <w:color w:val="auto"/>
          <w:sz w:val="23"/>
          <w:szCs w:val="23"/>
          <w:lang w:val="id-ID"/>
        </w:rPr>
        <w:t>Agamais</w:t>
      </w:r>
    </w:p>
    <w:p w14:paraId="351A128D" w14:textId="324B043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10B64">
        <w:rPr>
          <w:rFonts w:ascii="Cambria" w:hAnsi="Cambria" w:cs="Cambria"/>
          <w:color w:val="auto"/>
          <w:sz w:val="23"/>
          <w:szCs w:val="23"/>
        </w:rPr>
        <w:t>Akta</w:t>
      </w:r>
    </w:p>
    <w:p w14:paraId="444683A3" w14:textId="168C0BE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34EAF1" w14:textId="7C796A1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11F17">
        <w:rPr>
          <w:rFonts w:ascii="Times New Roman" w:hAnsi="Times New Roman" w:cs="Times New Roman"/>
          <w:color w:val="auto"/>
          <w:sz w:val="23"/>
          <w:szCs w:val="23"/>
          <w:lang w:val="id-ID"/>
        </w:rPr>
        <w:t>Amendemen</w:t>
      </w:r>
    </w:p>
    <w:p w14:paraId="6925FA83" w14:textId="2B416BF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A10B64">
        <w:rPr>
          <w:rFonts w:ascii="Cambria" w:hAnsi="Cambria" w:cs="Cambria"/>
          <w:color w:val="auto"/>
          <w:sz w:val="23"/>
          <w:szCs w:val="23"/>
        </w:rPr>
        <w:t>Asas</w:t>
      </w:r>
    </w:p>
    <w:p w14:paraId="7108610F" w14:textId="27784F2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Cabai</w:t>
      </w:r>
    </w:p>
    <w:p w14:paraId="698064BF" w14:textId="2012EECE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123F9">
        <w:rPr>
          <w:rFonts w:ascii="Times New Roman" w:hAnsi="Times New Roman" w:cs="Times New Roman"/>
          <w:color w:val="auto"/>
          <w:sz w:val="23"/>
          <w:szCs w:val="23"/>
          <w:lang w:val="id-ID"/>
        </w:rPr>
        <w:t>Cape</w:t>
      </w:r>
    </w:p>
    <w:p w14:paraId="7DA5ED97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6198C3DF" w14:textId="0AD4E61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123F9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14:paraId="3C9F3254" w14:textId="18BB8C8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23F9">
        <w:rPr>
          <w:rFonts w:ascii="Times New Roman" w:hAnsi="Times New Roman" w:cs="Times New Roman"/>
          <w:color w:val="auto"/>
          <w:sz w:val="23"/>
          <w:szCs w:val="23"/>
          <w:lang w:val="id-ID"/>
        </w:rPr>
        <w:t>Extrim</w:t>
      </w:r>
    </w:p>
    <w:p w14:paraId="425AA512" w14:textId="4E9963A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 xml:space="preserve"> 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A7B743D" w14:textId="7CDF55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Glamor</w:t>
      </w:r>
    </w:p>
    <w:p w14:paraId="5D2713B0" w14:textId="0BBAD3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Hakikat</w:t>
      </w:r>
    </w:p>
    <w:p w14:paraId="3F2B2460" w14:textId="1DD5A6B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21342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14:paraId="751F3DC1" w14:textId="4DEDFEB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Utang</w:t>
      </w:r>
    </w:p>
    <w:p w14:paraId="4A910EDF" w14:textId="49AB8DCB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23F9">
        <w:rPr>
          <w:rFonts w:ascii="Times New Roman" w:hAnsi="Times New Roman" w:cs="Times New Roman"/>
          <w:color w:val="auto"/>
          <w:sz w:val="23"/>
          <w:szCs w:val="23"/>
          <w:lang w:val="id-ID"/>
        </w:rPr>
        <w:t>Idulfitri</w:t>
      </w:r>
    </w:p>
    <w:p w14:paraId="39F4614C" w14:textId="1880A2A4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Mesjid</w:t>
      </w:r>
    </w:p>
    <w:p w14:paraId="6F4563BE" w14:textId="47FB8C76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Adiluhung</w:t>
      </w:r>
    </w:p>
    <w:p w14:paraId="541066A2" w14:textId="5A36C90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11F17">
        <w:rPr>
          <w:rFonts w:ascii="Times New Roman" w:hAnsi="Times New Roman" w:cs="Times New Roman"/>
          <w:color w:val="auto"/>
          <w:sz w:val="23"/>
          <w:szCs w:val="23"/>
          <w:lang w:val="id-ID"/>
        </w:rPr>
        <w:t>Aje</w:t>
      </w:r>
    </w:p>
    <w:p w14:paraId="143E4360" w14:textId="77E53B5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Analisis</w:t>
      </w:r>
    </w:p>
    <w:p w14:paraId="33AB6A48" w14:textId="60EE057F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21342">
        <w:rPr>
          <w:rFonts w:ascii="Times New Roman" w:hAnsi="Times New Roman" w:cs="Times New Roman"/>
          <w:color w:val="auto"/>
          <w:sz w:val="23"/>
          <w:szCs w:val="23"/>
          <w:lang w:val="id-ID"/>
        </w:rPr>
        <w:t>Absorpsi</w:t>
      </w:r>
    </w:p>
    <w:p w14:paraId="52190CAB" w14:textId="7B61459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Lemari</w:t>
      </w:r>
    </w:p>
    <w:p w14:paraId="2607E506" w14:textId="4474AB4F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23F9">
        <w:rPr>
          <w:rFonts w:ascii="Times New Roman" w:hAnsi="Times New Roman" w:cs="Times New Roman"/>
          <w:color w:val="auto"/>
          <w:sz w:val="23"/>
          <w:szCs w:val="23"/>
          <w:lang w:val="id-ID"/>
        </w:rPr>
        <w:t>Andal</w:t>
      </w:r>
    </w:p>
    <w:p w14:paraId="17E9D60C" w14:textId="5CB0BA5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Antena</w:t>
      </w:r>
    </w:p>
    <w:p w14:paraId="00C54D0D" w14:textId="7DD763C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11F17">
        <w:rPr>
          <w:rFonts w:ascii="Times New Roman" w:hAnsi="Times New Roman" w:cs="Times New Roman"/>
          <w:color w:val="auto"/>
          <w:sz w:val="23"/>
          <w:szCs w:val="23"/>
          <w:lang w:val="id-ID"/>
        </w:rPr>
        <w:t>Anteri</w:t>
      </w:r>
    </w:p>
    <w:p w14:paraId="2C29922A" w14:textId="37E4BB81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Apotek</w:t>
      </w:r>
    </w:p>
    <w:p w14:paraId="51D90FB4" w14:textId="766BCDE8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Indra</w:t>
      </w:r>
    </w:p>
    <w:p w14:paraId="0F3C4572" w14:textId="2834A02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Atlet</w:t>
      </w:r>
    </w:p>
    <w:p w14:paraId="1640E881" w14:textId="608F6BD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Baterai</w:t>
      </w:r>
    </w:p>
    <w:p w14:paraId="53245848" w14:textId="429EA2F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21342">
        <w:rPr>
          <w:rFonts w:ascii="Times New Roman" w:hAnsi="Times New Roman" w:cs="Times New Roman"/>
          <w:color w:val="auto"/>
          <w:sz w:val="23"/>
          <w:szCs w:val="23"/>
          <w:lang w:val="id-ID"/>
        </w:rPr>
        <w:t>Binatu</w:t>
      </w:r>
    </w:p>
    <w:p w14:paraId="345B9D92" w14:textId="0F243D8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Beterbangan</w:t>
      </w:r>
    </w:p>
    <w:p w14:paraId="39B8B498" w14:textId="0483831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Prangko</w:t>
      </w:r>
    </w:p>
    <w:p w14:paraId="7DF4FACA" w14:textId="7A62CD3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Donatur</w:t>
      </w:r>
    </w:p>
    <w:p w14:paraId="3A4613D7" w14:textId="0BF8EA6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11F17">
        <w:rPr>
          <w:rFonts w:ascii="Times New Roman" w:hAnsi="Times New Roman" w:cs="Times New Roman"/>
          <w:color w:val="auto"/>
          <w:sz w:val="23"/>
          <w:szCs w:val="23"/>
          <w:lang w:val="id-ID"/>
        </w:rPr>
        <w:t>Elite</w:t>
      </w:r>
    </w:p>
    <w:p w14:paraId="2D73EDB5" w14:textId="4A7DA129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0B64">
        <w:rPr>
          <w:rFonts w:ascii="Times New Roman" w:hAnsi="Times New Roman" w:cs="Times New Roman"/>
          <w:color w:val="auto"/>
          <w:sz w:val="23"/>
          <w:szCs w:val="23"/>
        </w:rPr>
        <w:t>Kuitansi</w:t>
      </w:r>
    </w:p>
    <w:p w14:paraId="537300FC" w14:textId="131893B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</w:rPr>
        <w:t>Hipotesis</w:t>
      </w:r>
    </w:p>
    <w:p w14:paraId="7DF9A147" w14:textId="5B79A6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</w:rPr>
        <w:t>Zaman</w:t>
      </w:r>
    </w:p>
    <w:p w14:paraId="6CAD29E9" w14:textId="787604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54F42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11F17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14:paraId="4A2DB911" w14:textId="4E4396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  <w:lang w:val="id-ID"/>
        </w:rPr>
        <w:t>Lembap</w:t>
      </w:r>
    </w:p>
    <w:p w14:paraId="5721B0E5" w14:textId="5043454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  <w:lang w:val="id-ID"/>
        </w:rPr>
        <w:t>Mengubah</w:t>
      </w:r>
    </w:p>
    <w:p w14:paraId="428C145D" w14:textId="43E5A7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  <w:lang w:val="id-ID"/>
        </w:rPr>
        <w:t>Tampak</w:t>
      </w:r>
    </w:p>
    <w:p w14:paraId="12F5FF17" w14:textId="3D4F3A9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  <w:lang w:val="id-ID"/>
        </w:rPr>
        <w:t>Orsinil</w:t>
      </w:r>
    </w:p>
    <w:p w14:paraId="0247DDE4" w14:textId="260F12F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  <w:lang w:val="id-ID"/>
        </w:rPr>
        <w:t>Rezeki</w:t>
      </w:r>
    </w:p>
    <w:p w14:paraId="1A1820B6" w14:textId="05380D6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  <w:lang w:val="id-ID"/>
        </w:rPr>
        <w:t>Religius</w:t>
      </w:r>
    </w:p>
    <w:p w14:paraId="2AABB864" w14:textId="6E557598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  <w:lang w:val="id-ID"/>
        </w:rPr>
        <w:t>Silakan</w:t>
      </w:r>
    </w:p>
    <w:p w14:paraId="18CDAFBE" w14:textId="1698179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  <w:lang w:val="id-ID"/>
        </w:rPr>
        <w:t>Kadaluarsa</w:t>
      </w:r>
    </w:p>
    <w:p w14:paraId="25DBD694" w14:textId="27E4BF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  <w:lang w:val="id-ID"/>
        </w:rPr>
        <w:t>Standar</w:t>
      </w:r>
    </w:p>
    <w:p w14:paraId="7DC3BB56" w14:textId="20FECDE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4F42">
        <w:rPr>
          <w:rFonts w:ascii="Times New Roman" w:hAnsi="Times New Roman" w:cs="Times New Roman"/>
          <w:color w:val="auto"/>
          <w:sz w:val="23"/>
          <w:szCs w:val="23"/>
          <w:lang w:val="id-ID"/>
        </w:rPr>
        <w:t>Sopir</w:t>
      </w:r>
    </w:p>
    <w:p w14:paraId="58F6CEB2" w14:textId="1D83AB9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23F9">
        <w:rPr>
          <w:rFonts w:ascii="Times New Roman" w:hAnsi="Times New Roman" w:cs="Times New Roman"/>
          <w:color w:val="auto"/>
          <w:sz w:val="23"/>
          <w:szCs w:val="23"/>
          <w:lang w:val="id-ID"/>
        </w:rPr>
        <w:t>Teoritis</w:t>
      </w:r>
    </w:p>
    <w:p w14:paraId="0F6477A1" w14:textId="24447470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7672">
        <w:rPr>
          <w:rFonts w:ascii="Times New Roman" w:hAnsi="Times New Roman" w:cs="Times New Roman"/>
          <w:color w:val="auto"/>
          <w:sz w:val="23"/>
          <w:szCs w:val="23"/>
          <w:lang w:val="id-ID"/>
        </w:rPr>
        <w:t>Telanjur</w:t>
      </w:r>
    </w:p>
    <w:p w14:paraId="1C4E23B9" w14:textId="03FF767E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4D85">
        <w:rPr>
          <w:rFonts w:ascii="Times New Roman" w:hAnsi="Times New Roman" w:cs="Times New Roman"/>
          <w:color w:val="auto"/>
          <w:sz w:val="23"/>
          <w:szCs w:val="23"/>
          <w:lang w:val="id-ID"/>
        </w:rPr>
        <w:t>Surga</w:t>
      </w:r>
    </w:p>
    <w:p w14:paraId="7CBD2793" w14:textId="6F5DC372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4D85">
        <w:rPr>
          <w:rFonts w:ascii="Times New Roman" w:hAnsi="Times New Roman" w:cs="Times New Roman"/>
          <w:color w:val="auto"/>
          <w:sz w:val="23"/>
          <w:szCs w:val="23"/>
          <w:lang w:val="id-ID"/>
        </w:rPr>
        <w:t>Miliar</w:t>
      </w:r>
    </w:p>
    <w:p w14:paraId="7FA43B84" w14:textId="1544DF3E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4D85">
        <w:rPr>
          <w:rFonts w:ascii="Times New Roman" w:hAnsi="Times New Roman" w:cs="Times New Roman"/>
          <w:color w:val="auto"/>
          <w:sz w:val="23"/>
          <w:szCs w:val="23"/>
          <w:lang w:val="id-ID"/>
        </w:rPr>
        <w:t>Paham</w:t>
      </w:r>
    </w:p>
    <w:p w14:paraId="5A8C46BD" w14:textId="5AE15FF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4D85">
        <w:rPr>
          <w:rFonts w:ascii="Times New Roman" w:hAnsi="Times New Roman" w:cs="Times New Roman"/>
          <w:color w:val="auto"/>
          <w:sz w:val="23"/>
          <w:szCs w:val="23"/>
          <w:lang w:val="id-ID"/>
        </w:rPr>
        <w:t>Pernapasan</w:t>
      </w:r>
    </w:p>
    <w:p w14:paraId="5282B061" w14:textId="6F8173BB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4D85">
        <w:rPr>
          <w:rFonts w:ascii="Times New Roman" w:hAnsi="Times New Roman" w:cs="Times New Roman"/>
          <w:color w:val="auto"/>
          <w:sz w:val="23"/>
          <w:szCs w:val="23"/>
          <w:lang w:val="id-ID"/>
        </w:rPr>
        <w:t>R</w:t>
      </w:r>
      <w:r w:rsidR="00567672">
        <w:rPr>
          <w:rFonts w:ascii="Times New Roman" w:hAnsi="Times New Roman" w:cs="Times New Roman"/>
          <w:color w:val="auto"/>
          <w:sz w:val="23"/>
          <w:szCs w:val="23"/>
          <w:lang w:val="id-ID"/>
        </w:rPr>
        <w:t>isiko</w:t>
      </w:r>
    </w:p>
    <w:p w14:paraId="7AB54C6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8412373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F9BB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9678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A5B8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939C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D66E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664E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E9C0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7D5C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414E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6558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003A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C6B1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8C45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4547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C48B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20FC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7B6B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CED5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CEAE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0D33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8F8B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F442F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B90C3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166CB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54FD3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843B3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E0AB5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18D8F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8E28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26807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1A92D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8044D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DE5D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C800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BBE6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74D4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123E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063736" w14:textId="66A93F2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7672">
        <w:rPr>
          <w:rFonts w:ascii="Times New Roman" w:hAnsi="Times New Roman" w:cs="Times New Roman"/>
          <w:color w:val="auto"/>
          <w:sz w:val="23"/>
          <w:szCs w:val="23"/>
          <w:lang w:val="id-ID"/>
        </w:rPr>
        <w:t>Sakelar</w:t>
      </w:r>
    </w:p>
    <w:p w14:paraId="0A80F647" w14:textId="1C49FEF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7672">
        <w:rPr>
          <w:rFonts w:ascii="Times New Roman" w:hAnsi="Times New Roman" w:cs="Times New Roman"/>
          <w:color w:val="auto"/>
          <w:sz w:val="23"/>
          <w:szCs w:val="23"/>
          <w:lang w:val="id-ID"/>
        </w:rPr>
        <w:t>Saraf</w:t>
      </w:r>
    </w:p>
    <w:p w14:paraId="1074A563" w14:textId="7F1390AE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7672">
        <w:rPr>
          <w:rFonts w:ascii="Times New Roman" w:hAnsi="Times New Roman" w:cs="Times New Roman"/>
          <w:color w:val="auto"/>
          <w:sz w:val="23"/>
          <w:szCs w:val="23"/>
          <w:lang w:val="id-ID"/>
        </w:rPr>
        <w:t>Uri</w:t>
      </w:r>
      <w:r w:rsidR="00C142E6">
        <w:rPr>
          <w:rFonts w:ascii="Times New Roman" w:hAnsi="Times New Roman" w:cs="Times New Roman"/>
          <w:color w:val="auto"/>
          <w:sz w:val="23"/>
          <w:szCs w:val="23"/>
          <w:lang w:val="id-ID"/>
        </w:rPr>
        <w:t>ne</w:t>
      </w:r>
    </w:p>
    <w:p w14:paraId="65F98527" w14:textId="6E311A11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7672">
        <w:rPr>
          <w:rFonts w:ascii="Times New Roman" w:hAnsi="Times New Roman" w:cs="Times New Roman"/>
          <w:color w:val="auto"/>
          <w:sz w:val="23"/>
          <w:szCs w:val="23"/>
          <w:lang w:val="id-ID"/>
        </w:rPr>
        <w:t>Serban</w:t>
      </w:r>
    </w:p>
    <w:p w14:paraId="3076203B" w14:textId="4C625D3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7672">
        <w:rPr>
          <w:rFonts w:ascii="Times New Roman" w:hAnsi="Times New Roman" w:cs="Times New Roman"/>
          <w:color w:val="auto"/>
          <w:sz w:val="23"/>
          <w:szCs w:val="23"/>
          <w:lang w:val="id-ID"/>
        </w:rPr>
        <w:t>Zona</w:t>
      </w:r>
    </w:p>
    <w:p w14:paraId="3EBF42F6" w14:textId="774D1386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67672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Wali </w:t>
      </w:r>
      <w:r w:rsidR="000816C8">
        <w:rPr>
          <w:rFonts w:ascii="Times New Roman" w:hAnsi="Times New Roman" w:cs="Times New Roman"/>
          <w:color w:val="auto"/>
          <w:sz w:val="23"/>
          <w:szCs w:val="23"/>
          <w:lang w:val="id-ID"/>
        </w:rPr>
        <w:t>Kota</w:t>
      </w:r>
    </w:p>
    <w:p w14:paraId="4A78B4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BD09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2AAB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F823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71AF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6D7A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046D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FC3D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DEB8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60B4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FFF7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D2AB6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0725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31B7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4F3D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000C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FE5E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76C8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43207" w14:textId="77777777" w:rsidR="00844CB2" w:rsidRDefault="00844CB2">
      <w:r>
        <w:separator/>
      </w:r>
    </w:p>
  </w:endnote>
  <w:endnote w:type="continuationSeparator" w:id="0">
    <w:p w14:paraId="29473660" w14:textId="77777777" w:rsidR="00844CB2" w:rsidRDefault="0084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09DA0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7ABE26F" w14:textId="77777777" w:rsidR="00941E77" w:rsidRDefault="00844CB2">
    <w:pPr>
      <w:pStyle w:val="Footer"/>
    </w:pPr>
  </w:p>
  <w:p w14:paraId="781A97F5" w14:textId="77777777" w:rsidR="00941E77" w:rsidRDefault="00844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B22E7" w14:textId="77777777" w:rsidR="00844CB2" w:rsidRDefault="00844CB2">
      <w:r>
        <w:separator/>
      </w:r>
    </w:p>
  </w:footnote>
  <w:footnote w:type="continuationSeparator" w:id="0">
    <w:p w14:paraId="3B549A17" w14:textId="77777777" w:rsidR="00844CB2" w:rsidRDefault="00844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816C8"/>
    <w:rsid w:val="0012251A"/>
    <w:rsid w:val="00295973"/>
    <w:rsid w:val="002B02DE"/>
    <w:rsid w:val="002E04BB"/>
    <w:rsid w:val="00345C6A"/>
    <w:rsid w:val="0042167F"/>
    <w:rsid w:val="004300A4"/>
    <w:rsid w:val="00567672"/>
    <w:rsid w:val="00721342"/>
    <w:rsid w:val="00754F42"/>
    <w:rsid w:val="00844CB2"/>
    <w:rsid w:val="00872F27"/>
    <w:rsid w:val="008A1591"/>
    <w:rsid w:val="00911F17"/>
    <w:rsid w:val="00924DF5"/>
    <w:rsid w:val="00A10B64"/>
    <w:rsid w:val="00A30416"/>
    <w:rsid w:val="00A63B20"/>
    <w:rsid w:val="00B123F9"/>
    <w:rsid w:val="00C142E6"/>
    <w:rsid w:val="00D25860"/>
    <w:rsid w:val="00D943B2"/>
    <w:rsid w:val="00DD111A"/>
    <w:rsid w:val="00E9711D"/>
    <w:rsid w:val="00EA6A36"/>
    <w:rsid w:val="00F12D2E"/>
    <w:rsid w:val="00F64D85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D1C7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19</cp:revision>
  <dcterms:created xsi:type="dcterms:W3CDTF">2020-07-24T22:55:00Z</dcterms:created>
  <dcterms:modified xsi:type="dcterms:W3CDTF">2020-08-07T10:04:00Z</dcterms:modified>
</cp:coreProperties>
</file>