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D9" w:rsidRPr="001834C3" w:rsidRDefault="004112D9" w:rsidP="00D53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9D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D53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9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53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9D6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D539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539D6">
        <w:rPr>
          <w:rFonts w:ascii="Times New Roman" w:eastAsia="Times New Roman" w:hAnsi="Times New Roman" w:cs="Times New Roman"/>
          <w:sz w:val="24"/>
          <w:szCs w:val="24"/>
        </w:rPr>
        <w:t>benar</w:t>
      </w:r>
      <w:bookmarkStart w:id="0" w:name="_GoBack"/>
      <w:bookmarkEnd w:id="0"/>
      <w:proofErr w:type="spellEnd"/>
    </w:p>
    <w:p w:rsidR="008740C8" w:rsidRPr="001834C3" w:rsidRDefault="008740C8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834C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     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J.S.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2000 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Kota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Bandung</w:t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, JS, 2000.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Membina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Remaja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Bandung</w:t>
      </w:r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:Pustaka</w:t>
      </w:r>
      <w:proofErr w:type="spellEnd"/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     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2008 Kota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Jakarta</w:t>
      </w: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1834C3" w:rsidRDefault="004112D9" w:rsidP="001834C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, Francisca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2008.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Halam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Jakarta</w:t>
      </w:r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:Gramedia</w:t>
      </w:r>
      <w:proofErr w:type="spellEnd"/>
      <w:proofErr w:type="gramEnd"/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>, Yogyakarta 2006</w:t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, William. 2006. </w:t>
      </w:r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Yogyakarta</w:t>
      </w:r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:Media</w:t>
      </w:r>
      <w:proofErr w:type="spellEnd"/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      :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       : BPFE Yogyakarta; </w:t>
      </w:r>
      <w:r w:rsidRPr="001834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1989.</w:t>
      </w: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1834C3" w:rsidRDefault="004112D9" w:rsidP="0018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34C3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, H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34C3">
        <w:rPr>
          <w:rFonts w:ascii="Times New Roman" w:eastAsia="Times New Roman" w:hAnsi="Times New Roman" w:cs="Times New Roman"/>
          <w:sz w:val="24"/>
          <w:szCs w:val="24"/>
        </w:rPr>
        <w:t xml:space="preserve"> 1989.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34C3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 w:rsidRPr="001834C3">
        <w:rPr>
          <w:rFonts w:ascii="Times New Roman" w:eastAsia="Times New Roman" w:hAnsi="Times New Roman" w:cs="Times New Roman"/>
          <w:sz w:val="24"/>
          <w:szCs w:val="24"/>
        </w:rPr>
        <w:t>. Yogyakarta</w:t>
      </w:r>
      <w:r w:rsidR="008740C8" w:rsidRPr="001834C3">
        <w:rPr>
          <w:rFonts w:ascii="Times New Roman" w:eastAsia="Times New Roman" w:hAnsi="Times New Roman" w:cs="Times New Roman"/>
          <w:sz w:val="24"/>
          <w:szCs w:val="24"/>
        </w:rPr>
        <w:t>: BPFE Yogyakarta</w:t>
      </w:r>
    </w:p>
    <w:p w:rsidR="006633E6" w:rsidRPr="001834C3" w:rsidRDefault="00D539D6" w:rsidP="001834C3">
      <w:pPr>
        <w:spacing w:line="240" w:lineRule="auto"/>
      </w:pPr>
    </w:p>
    <w:sectPr w:rsidR="006633E6" w:rsidRPr="0018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D9"/>
    <w:rsid w:val="001834C3"/>
    <w:rsid w:val="0034713E"/>
    <w:rsid w:val="004112D9"/>
    <w:rsid w:val="008740C8"/>
    <w:rsid w:val="00D539D6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ASUS</cp:lastModifiedBy>
  <cp:revision>3</cp:revision>
  <dcterms:created xsi:type="dcterms:W3CDTF">2020-08-08T04:49:00Z</dcterms:created>
  <dcterms:modified xsi:type="dcterms:W3CDTF">2020-08-08T04:49:00Z</dcterms:modified>
</cp:coreProperties>
</file>