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5</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7"/>
        <w:numPr>
          <w:ilvl w:val="0"/>
          <w:numId w:val="1"/>
        </w:numPr>
        <w:ind w:left="567" w:hanging="567"/>
        <w:rPr>
          <w:rFonts w:ascii="Cambria" w:hAnsi="Cambria"/>
        </w:rPr>
      </w:pPr>
      <w:r>
        <w:rPr>
          <w:rFonts w:ascii="Cambria" w:hAnsi="Cambria" w:cs="Times New Roman"/>
          <w:sz w:val="24"/>
          <w:szCs w:val="24"/>
        </w:rPr>
        <w:t>Suntinglah artikel berikut ini dengan menggunakan tanda-tanda koreksi.</w:t>
      </w:r>
    </w:p>
    <w:p>
      <w:pPr>
        <w:rPr>
          <w:rFonts w:ascii="Cambria" w:hAnsi="Cambria"/>
        </w:rPr>
      </w:pP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trike/>
          <w:dstrike w:val="0"/>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rPr>
          <w:rFonts w:ascii="Times New Roman" w:hAnsi="Times New Roman" w:eastAsia="Times New Roman" w:cs="Times New Roman"/>
          <w:sz w:val="24"/>
          <w:szCs w:val="24"/>
        </w:rPr>
      </w:pPr>
      <w:r>
        <w:commentReference w:id="0"/>
      </w:r>
      <w:r>
        <w:rPr>
          <w:rFonts w:ascii="Times New Roman" w:hAnsi="Times New Roman" w:eastAsia="Times New Roman" w:cs="Times New Roman"/>
          <w:i/>
          <w:iCs/>
          <w:sz w:val="24"/>
          <w:szCs w:val="24"/>
        </w:rPr>
        <w:t xml:space="preserve">Hujan turun, berat badan naik, hubungan </w:t>
      </w:r>
      <w:commentRangeStart w:id="1"/>
      <w:r>
        <w:rPr>
          <w:rFonts w:ascii="Times New Roman" w:hAnsi="Times New Roman" w:eastAsia="Times New Roman" w:cs="Times New Roman"/>
          <w:i/>
          <w:iCs/>
          <w:sz w:val="24"/>
          <w:szCs w:val="24"/>
        </w:rPr>
        <w:t>sama dia tetep temenan aja</w:t>
      </w:r>
      <w:commentRangeEnd w:id="1"/>
      <w:r>
        <w:commentReference w:id="1"/>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trike/>
          <w:dstrike w:val="0"/>
          <w:sz w:val="24"/>
          <w:szCs w:val="24"/>
        </w:rPr>
        <w:t>Huft.</w:t>
      </w:r>
    </w:p>
    <w:p>
      <w:pPr>
        <w:shd w:val="clear" w:color="auto" w:fill="F5F5F5"/>
        <w:spacing w:after="375"/>
        <w:rPr>
          <w:rFonts w:ascii="Times New Roman" w:hAnsi="Times New Roman" w:eastAsia="Times New Roman" w:cs="Times New Roman"/>
          <w:sz w:val="24"/>
          <w:szCs w:val="24"/>
        </w:rPr>
      </w:pPr>
      <w:commentRangeStart w:id="2"/>
      <w:r>
        <w:rPr>
          <w:rFonts w:ascii="Times New Roman" w:hAnsi="Times New Roman" w:eastAsia="Times New Roman" w:cs="Times New Roman"/>
          <w:sz w:val="24"/>
          <w:szCs w:val="24"/>
        </w:rPr>
        <w:t>Apa yang lebih romantis dari sepiring mie instan kemasan putih yang aromanya aduhai menggoda indera penciuman itu atau bakwan yang baru diangkat dari penggorengan di kala hujan?</w:t>
      </w:r>
      <w:commentRangeEnd w:id="2"/>
      <w:r>
        <w:commentReference w:id="2"/>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Januari, hujan sehari-hari, begitu kata orang sering mengartikannya. </w:t>
      </w:r>
      <w:r>
        <w:rPr>
          <w:rFonts w:ascii="Times New Roman" w:hAnsi="Times New Roman" w:eastAsia="Times New Roman" w:cs="Times New Roman"/>
          <w:strike/>
          <w:dstrike w:val="0"/>
          <w:sz w:val="24"/>
          <w:szCs w:val="24"/>
        </w:rPr>
        <w:t>Benar saja.</w:t>
      </w:r>
      <w:r>
        <w:rPr>
          <w:rFonts w:ascii="Times New Roman" w:hAnsi="Times New Roman" w:eastAsia="Times New Roman" w:cs="Times New Roman"/>
          <w:sz w:val="24"/>
          <w:szCs w:val="24"/>
        </w:rPr>
        <w:t xml:space="preserve"> </w:t>
      </w:r>
      <w:commentRangeStart w:id="3"/>
      <w:r>
        <w:rPr>
          <w:rFonts w:ascii="Times New Roman" w:hAnsi="Times New Roman" w:eastAsia="Times New Roman" w:cs="Times New Roman"/>
          <w:sz w:val="24"/>
          <w:szCs w:val="24"/>
        </w:rPr>
        <w:t>Meski di tahun ini awal musim hujan di Indonesia mundur di antara Bulan November-Desember 2019, hujan benar-benar datang seperti perkiraan. Sudah sangat terasa apalagi sejak awal tahun baru kita.</w:t>
      </w:r>
      <w:commentRangeEnd w:id="3"/>
      <w:r>
        <w:commentReference w:id="3"/>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Hujan yang sering disalahkan karena mengundang kenangan ternyata tak hanya pandai membuat perasaan hatimu yang ambyar, </w:t>
      </w:r>
      <w:r>
        <w:commentReference w:id="4"/>
      </w:r>
      <w:r>
        <w:rPr>
          <w:rFonts w:ascii="Times New Roman" w:hAnsi="Times New Roman" w:eastAsia="Times New Roman" w:cs="Times New Roman"/>
          <w:sz w:val="24"/>
          <w:szCs w:val="24"/>
        </w:rPr>
        <w:t>pun perilaku kita yang lain. Soal makan. Ya, hujan yang membuat kita jadi sering lapar. Kok bisa ya?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Mengapa Kita Merasa Lapar Ketika Hujan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Siapa yang suka merasa bahwa hujan datang bersama napsu makan yang tiba-tiba ikut meningkat?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di saat hujan turun adalah makan. Sering disebut cuma camilan, tapi jumlah kalorinya nyaris melebihi makan berat.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Sebungkus keripik yang dalam kemasan bisa dikonsumsi </w:t>
      </w:r>
      <w:commentRangeStart w:id="5"/>
      <w:r>
        <w:rPr>
          <w:rFonts w:ascii="Times New Roman" w:hAnsi="Times New Roman" w:eastAsia="Times New Roman" w:cs="Times New Roman"/>
          <w:sz w:val="24"/>
          <w:szCs w:val="24"/>
        </w:rPr>
        <w:t xml:space="preserve">4 </w:t>
      </w:r>
      <w:commentRangeEnd w:id="5"/>
      <w:r>
        <w:commentReference w:id="5"/>
      </w:r>
      <w:r>
        <w:rPr>
          <w:rFonts w:ascii="Times New Roman" w:hAnsi="Times New Roman" w:eastAsia="Times New Roman" w:cs="Times New Roman"/>
          <w:sz w:val="24"/>
          <w:szCs w:val="24"/>
        </w:rPr>
        <w:t xml:space="preserve">porsi habis sekali duduk. </w:t>
      </w:r>
      <w:commentRangeStart w:id="6"/>
      <w:r>
        <w:rPr>
          <w:rFonts w:ascii="Times New Roman" w:hAnsi="Times New Roman" w:eastAsia="Times New Roman" w:cs="Times New Roman"/>
          <w:sz w:val="24"/>
          <w:szCs w:val="24"/>
        </w:rPr>
        <w:t>Belum cukup,</w:t>
      </w:r>
      <w:commentRangeEnd w:id="6"/>
      <w:r>
        <w:commentReference w:id="6"/>
      </w:r>
      <w:r>
        <w:rPr>
          <w:rFonts w:ascii="Times New Roman" w:hAnsi="Times New Roman" w:eastAsia="Times New Roman" w:cs="Times New Roman"/>
          <w:sz w:val="24"/>
          <w:szCs w:val="24"/>
        </w:rPr>
        <w:t xml:space="preserve"> tambah lagi gorengannya, satu-dua biji eh kok jadi lima?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 -</w:t>
      </w:r>
      <w:r>
        <w:rPr>
          <w:rFonts w:ascii="Times New Roman" w:hAnsi="Times New Roman" w:eastAsia="Times New Roman" w:cs="Times New Roman"/>
          <w:strike/>
          <w:sz w:val="24"/>
          <w:szCs w:val="24"/>
        </w:rPr>
        <w:t>seperti sikapnya padamu</w:t>
      </w:r>
      <w:r>
        <w:rPr>
          <w:rFonts w:ascii="Times New Roman" w:hAnsi="Times New Roman" w:eastAsia="Times New Roman" w:cs="Times New Roman"/>
          <w:sz w:val="24"/>
          <w:szCs w:val="24"/>
        </w:rPr>
        <w:t>, memang bisa jadi salah satu pencetus mengapa kita jadi suka makan.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Terutama makanan yang seperti tahu bulat digoreng dadakan alias yang masih hangat. Apalagi dengan makan, tubuh akan mendapat "panas" akibat terjadinya peningkatan metabolisme dalam tubuh.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Padahal kenyataannya, dingin yang terjadi akibat hujan tidak benar-benar membuat tubuh memerlukan kalori tambahan dari makananmu</w:t>
      </w:r>
      <w:commentRangeStart w:id="7"/>
      <w:r>
        <w:rPr>
          <w:rFonts w:ascii="Times New Roman" w:hAnsi="Times New Roman" w:eastAsia="Times New Roman" w:cs="Times New Roman"/>
          <w:sz w:val="24"/>
          <w:szCs w:val="24"/>
        </w:rPr>
        <w:t xml:space="preserve">, </w:t>
      </w:r>
      <w:commentRangeEnd w:id="7"/>
      <w:r>
        <w:commentReference w:id="7"/>
      </w:r>
      <w:r>
        <w:rPr>
          <w:rFonts w:ascii="Times New Roman" w:hAnsi="Times New Roman" w:eastAsia="Times New Roman" w:cs="Times New Roman"/>
          <w:sz w:val="24"/>
          <w:szCs w:val="24"/>
        </w:rPr>
        <w:t>lho. Dingin yang kita kira ternyata tidak sedingin kenyataannya, kok</w:t>
      </w:r>
      <w:commentRangeStart w:id="8"/>
      <w:r>
        <w:rPr>
          <w:rFonts w:ascii="Times New Roman" w:hAnsi="Times New Roman" w:eastAsia="Times New Roman" w:cs="Times New Roman"/>
          <w:sz w:val="24"/>
          <w:szCs w:val="24"/>
        </w:rPr>
        <w:t>~</w:t>
      </w:r>
      <w:commentRangeEnd w:id="8"/>
      <w:r>
        <w:commentReference w:id="8"/>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Ternyata Ini yang Bisa Jadi Sebabnya...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akses makanan yang jadi tak lagi berjarak. Ehem.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Mulai dari segala jenis masakan dalam bentuk mie instan, biskuit-biskuit yang di tata dalam toples cantik, atau bubuk-bubuk minuman manis dalam kemasan ekonomis.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Semua harus ada di almari penyimpanan. Sebagai bahan persediaan karena mau keluar di waktu hujan itu membuat kita berpikir berkali-kali. Akan merepotkan.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Pr>
          <w:rFonts w:ascii="Times New Roman" w:hAnsi="Times New Roman" w:eastAsia="Times New Roman" w:cs="Times New Roman"/>
          <w:i/>
          <w:iCs/>
          <w:sz w:val="24"/>
          <w:szCs w:val="24"/>
        </w:rPr>
        <w:t>gitu khan.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Kegiatan seperti inilah yang membuat lemak-lemak yang seharusnya dibakar jadi memilih ikutan mager saja. Jadi simpanan ditubuhmu, dimana-mana.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Jadi, jangan salahkan hujannya. Soal nafsu makan ini lebih banyak salahnya di kamu. Kamu yang tidak bisa mengendalikan diri. Kalau tiba-tiba berat badan ikut tergelincir makin kekanan di saat hujan. Coba ingat-ingat apa yang kamu makan saat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Mie rebus kuah susu ditambah telur. Ya bisalah lebih dari 500 kalori. HAHA. </w:t>
      </w:r>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p>
    <w:p/>
    <w:sectPr>
      <w:footerReference r:id="rId5" w:type="default"/>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rlin.dot" w:date="2020-08-08T12:39:52Z" w:initials="m">
    <w:p w14:paraId="4FB634D9">
      <w:pPr>
        <w:pStyle w:val="2"/>
        <w:rPr>
          <w:rFonts w:hint="default"/>
          <w:lang w:val="en-US"/>
        </w:rPr>
      </w:pPr>
      <w:r>
        <w:rPr>
          <w:rFonts w:hint="default"/>
          <w:lang w:val="en-US"/>
        </w:rPr>
        <w:t>Jakarta, 5 Januari 2020.</w:t>
      </w:r>
    </w:p>
  </w:comment>
  <w:comment w:id="1" w:author="marlin.dot" w:date="2020-08-08T12:40:21Z" w:initials="m">
    <w:p w14:paraId="29BA71F2">
      <w:pPr>
        <w:pStyle w:val="2"/>
        <w:rPr>
          <w:rFonts w:hint="default"/>
          <w:lang w:val="en-US"/>
        </w:rPr>
      </w:pPr>
      <w:r>
        <w:rPr>
          <w:rFonts w:hint="default"/>
          <w:lang w:val="en-US"/>
        </w:rPr>
        <w:t>… dengan dia tetap berteman saja.</w:t>
      </w:r>
    </w:p>
  </w:comment>
  <w:comment w:id="2" w:author="marlin.dot" w:date="2020-08-08T12:41:37Z" w:initials="m">
    <w:p w14:paraId="283A021C">
      <w:pPr>
        <w:pStyle w:val="2"/>
        <w:rPr>
          <w:rFonts w:hint="default"/>
          <w:lang w:val="en-US"/>
        </w:rPr>
      </w:pPr>
      <w:r>
        <w:rPr>
          <w:rFonts w:hint="default"/>
          <w:lang w:val="en-US"/>
        </w:rPr>
        <w:t>Manakah yang lebih romantis: sepiring mie instan kemasan putih yang aromanya menggoda indra penciuman atau bakwan panas di saat hujan?</w:t>
      </w:r>
    </w:p>
  </w:comment>
  <w:comment w:id="3" w:author="marlin.dot" w:date="2020-08-08T12:44:51Z" w:initials="m">
    <w:p w14:paraId="6C825CBF">
      <w:pPr>
        <w:pStyle w:val="2"/>
        <w:rPr>
          <w:rFonts w:hint="default"/>
          <w:lang w:val="en-US"/>
        </w:rPr>
      </w:pPr>
      <w:r>
        <w:rPr>
          <w:rFonts w:hint="default"/>
          <w:lang w:val="en-US"/>
        </w:rPr>
        <w:t>Musim hujan di Indonesia mundur sejak bulan November-Desember 2019. Namun hal ini lebih terasa lagi di awal tahun baru 2020.</w:t>
      </w:r>
    </w:p>
  </w:comment>
  <w:comment w:id="4" w:author="marlin.dot" w:date="2020-08-08T12:50:06Z" w:initials="m">
    <w:p w14:paraId="614F0F77">
      <w:pPr>
        <w:pStyle w:val="2"/>
        <w:rPr>
          <w:rFonts w:hint="default"/>
          <w:lang w:val="en-US"/>
        </w:rPr>
      </w:pPr>
      <w:r>
        <w:rPr>
          <w:rFonts w:hint="default"/>
          <w:lang w:val="en-US"/>
        </w:rPr>
        <w:t>… begitu juga…</w:t>
      </w:r>
    </w:p>
  </w:comment>
  <w:comment w:id="5" w:author="marlin.dot" w:date="2020-08-08T12:51:01Z" w:initials="m">
    <w:p w14:paraId="1F9B6751">
      <w:pPr>
        <w:pStyle w:val="2"/>
        <w:rPr>
          <w:rFonts w:hint="default"/>
          <w:lang w:val="en-US"/>
        </w:rPr>
      </w:pPr>
      <w:r>
        <w:rPr>
          <w:rFonts w:hint="default"/>
          <w:lang w:val="en-US"/>
        </w:rPr>
        <w:t>… empat porsi, habis dalam waktu sekali duduk.</w:t>
      </w:r>
    </w:p>
  </w:comment>
  <w:comment w:id="6" w:author="marlin.dot" w:date="2020-08-08T12:51:42Z" w:initials="m">
    <w:p w14:paraId="428B20FD">
      <w:pPr>
        <w:pStyle w:val="2"/>
        <w:rPr>
          <w:rFonts w:hint="default"/>
          <w:lang w:val="en-US"/>
        </w:rPr>
      </w:pPr>
      <w:r>
        <w:rPr>
          <w:rFonts w:hint="default"/>
          <w:lang w:val="en-US"/>
        </w:rPr>
        <w:t>Masih belum cukup, tambah lagi satu dua biji gorengan, …</w:t>
      </w:r>
    </w:p>
  </w:comment>
  <w:comment w:id="7" w:author="marlin.dot" w:date="2020-08-08T12:52:57Z" w:initials="m">
    <w:p w14:paraId="6BFB3F71">
      <w:pPr>
        <w:pStyle w:val="2"/>
        <w:rPr>
          <w:rFonts w:hint="default"/>
          <w:lang w:val="en-US"/>
        </w:rPr>
      </w:pPr>
      <w:r>
        <w:rPr>
          <w:rFonts w:hint="default"/>
          <w:lang w:val="en-US"/>
        </w:rPr>
        <w:t>Tidak perlu koma (,) diakhiri tanda seru (!)</w:t>
      </w:r>
    </w:p>
  </w:comment>
  <w:comment w:id="8" w:author="marlin.dot" w:date="2020-08-08T12:53:29Z" w:initials="m">
    <w:p w14:paraId="063E64D9">
      <w:pPr>
        <w:pStyle w:val="2"/>
        <w:rPr>
          <w:rFonts w:hint="default"/>
          <w:lang w:val="en-US"/>
        </w:rPr>
      </w:pPr>
      <w:r>
        <w:rPr>
          <w:rFonts w:hint="default"/>
          <w:lang w:val="en-US"/>
        </w:rPr>
        <w:t>Titik.</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B634D9" w15:done="0"/>
  <w15:commentEx w15:paraId="29BA71F2" w15:done="0"/>
  <w15:commentEx w15:paraId="283A021C" w15:done="0"/>
  <w15:commentEx w15:paraId="6C825CBF" w15:done="0"/>
  <w15:commentEx w15:paraId="614F0F77" w15:done="0"/>
  <w15:commentEx w15:paraId="1F9B6751" w15:done="0"/>
  <w15:commentEx w15:paraId="428B20FD" w15:done="0"/>
  <w15:commentEx w15:paraId="6BFB3F71" w15:done="0"/>
  <w15:commentEx w15:paraId="063E6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Cambria" w:hAnsi="Cambria"/>
        <w:b/>
        <w:i/>
        <w:sz w:val="18"/>
        <w:szCs w:val="18"/>
      </w:rPr>
      <w:t>Tugas Observasi_Penyuntingan versi 6</w:t>
    </w:r>
  </w:p>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B7F48"/>
    <w:multiLevelType w:val="multilevel"/>
    <w:tmpl w:val="7A8B7F48"/>
    <w:lvl w:ilvl="0" w:tentative="0">
      <w:start w:val="2"/>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rlin.dot">
    <w15:presenceInfo w15:providerId="None" w15:userId="marlin.d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57143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8"/>
    <w:unhideWhenUsed/>
    <w:uiPriority w:val="99"/>
    <w:pPr>
      <w:tabs>
        <w:tab w:val="center" w:pos="4680"/>
        <w:tab w:val="right" w:pos="9360"/>
      </w:tabs>
    </w:pPr>
  </w:style>
  <w:style w:type="character" w:styleId="5">
    <w:name w:val="Hyperlink"/>
    <w:basedOn w:val="4"/>
    <w:semiHidden/>
    <w:unhideWhenUsed/>
    <w:uiPriority w:val="99"/>
    <w:rPr>
      <w:color w:val="0000FF"/>
      <w:u w:val="single"/>
    </w:rPr>
  </w:style>
  <w:style w:type="paragraph" w:styleId="7">
    <w:name w:val="List Paragraph"/>
    <w:basedOn w:val="1"/>
    <w:qFormat/>
    <w:uiPriority w:val="34"/>
    <w:pPr>
      <w:ind w:left="720"/>
      <w:contextualSpacing/>
    </w:pPr>
  </w:style>
  <w:style w:type="character" w:customStyle="1" w:styleId="8">
    <w:name w:val="Footer Char"/>
    <w:basedOn w:val="4"/>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hyperlink" Target="https://assets-a2.kompasiana.com/items/album/2020/01/05/photo-1561497268-131821f92985-5e11e63d097f362701721a02.jpeg?t=o%26v=760" TargetMode="Externa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3318</Characters>
  <Lines>27</Lines>
  <Paragraphs>7</Paragraphs>
  <TotalTime>22</TotalTime>
  <ScaleCrop>false</ScaleCrop>
  <LinksUpToDate>false</LinksUpToDate>
  <CharactersWithSpaces>3893</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2020-07-24T23:46:00Z</dcterms:created>
  <dc:creator>Epic_Epik</dc:creator>
  <cp:lastModifiedBy>marlin.dot</cp:lastModifiedBy>
  <dcterms:modified xsi:type="dcterms:W3CDTF">2020-08-08T05:53:33Z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