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4531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0B4478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28423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681C2E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B1DE55E" w14:textId="77777777" w:rsidR="00927764" w:rsidRPr="0094076B" w:rsidRDefault="00927764" w:rsidP="00927764">
      <w:pPr>
        <w:rPr>
          <w:rFonts w:ascii="Cambria" w:hAnsi="Cambria"/>
        </w:rPr>
      </w:pPr>
    </w:p>
    <w:p w14:paraId="14F5006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161CF3D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FC34E1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5443ADE" wp14:editId="159319F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405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F8C12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proofErr w:type="gramStart"/>
      <w:r w:rsidRPr="00B547C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u w:val="single"/>
        </w:rPr>
        <w:t>sama</w:t>
      </w:r>
      <w:commentRangeEnd w:id="0"/>
      <w:proofErr w:type="spellEnd"/>
      <w:proofErr w:type="gramEnd"/>
      <w:r w:rsidR="00B96B28" w:rsidRPr="00B547C9">
        <w:rPr>
          <w:rStyle w:val="CommentReference"/>
          <w:u w:val="singl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proofErr w:type="spellStart"/>
      <w:r w:rsidRPr="00B96B2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tetep</w:t>
      </w:r>
      <w:commentRangeEnd w:id="1"/>
      <w:proofErr w:type="spellEnd"/>
      <w:r w:rsidR="00B96B28">
        <w:rPr>
          <w:rStyle w:val="CommentReference"/>
        </w:rPr>
        <w:commentReference w:id="1"/>
      </w:r>
      <w:bookmarkStart w:id="2" w:name="_GoBack"/>
      <w:bookmarkEnd w:id="2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3"/>
      <w:proofErr w:type="spellStart"/>
      <w:r w:rsidRPr="00B96B2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temenan</w:t>
      </w:r>
      <w:proofErr w:type="spellEnd"/>
      <w:r w:rsidRPr="00B96B2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B96B2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aja</w:t>
      </w:r>
      <w:commentRangeEnd w:id="3"/>
      <w:proofErr w:type="spellEnd"/>
      <w:r w:rsidR="00B96B28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BBA7A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indera</w:t>
      </w:r>
      <w:commentRangeEnd w:id="4"/>
      <w:proofErr w:type="spellEnd"/>
      <w:r w:rsidR="00B96B28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05B7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36F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Kok</w:t>
      </w:r>
      <w:commentRangeEnd w:id="5"/>
      <w:proofErr w:type="spellEnd"/>
      <w:r w:rsidR="00B96B28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C838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6"/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suka</w:t>
      </w:r>
      <w:proofErr w:type="spellEnd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6"/>
      <w:r w:rsidR="00B96B28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37C2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cuma</w:t>
      </w:r>
      <w:proofErr w:type="spellEnd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6B28">
        <w:rPr>
          <w:rFonts w:ascii="Times New Roman" w:eastAsia="Times New Roman" w:hAnsi="Times New Roman" w:cs="Times New Roman"/>
          <w:sz w:val="24"/>
          <w:szCs w:val="24"/>
        </w:rPr>
        <w:t>camila</w:t>
      </w:r>
      <w:commentRangeEnd w:id="7"/>
      <w:r w:rsidR="00B96B28" w:rsidRPr="00B96B28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tapi</w:t>
      </w:r>
      <w:commentRangeEnd w:id="8"/>
      <w:proofErr w:type="spellEnd"/>
      <w:r w:rsidR="00B96B28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nyaris</w:t>
      </w:r>
      <w:proofErr w:type="spellEnd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9"/>
      <w:r w:rsidR="00B96B28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D36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eh </w:t>
      </w:r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kok</w:t>
      </w:r>
      <w:proofErr w:type="spellEnd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jadi</w:t>
      </w:r>
      <w:commentRangeEnd w:id="10"/>
      <w:proofErr w:type="spellEnd"/>
      <w:r w:rsidR="00B96B28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B476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jadi</w:t>
      </w:r>
      <w:commentRangeEnd w:id="11"/>
      <w:proofErr w:type="spellEnd"/>
      <w:r w:rsidR="00B96B28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22F12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DD04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41048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B2D7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2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tata</w:t>
      </w:r>
      <w:commentRangeEnd w:id="12"/>
      <w:proofErr w:type="spellEnd"/>
      <w:r w:rsidR="00B96B28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F371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3"/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almari</w:t>
      </w:r>
      <w:commentRangeEnd w:id="13"/>
      <w:proofErr w:type="spellEnd"/>
      <w:r w:rsidR="00B96B28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4FEF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B96B28">
        <w:rPr>
          <w:rFonts w:ascii="Times New Roman" w:eastAsia="Times New Roman" w:hAnsi="Times New Roman" w:cs="Times New Roman"/>
          <w:color w:val="FF0000"/>
          <w:sz w:val="24"/>
          <w:szCs w:val="24"/>
        </w:rPr>
        <w:t>belakangan</w:t>
      </w:r>
      <w:commentRangeEnd w:id="14"/>
      <w:proofErr w:type="spellEnd"/>
      <w:r w:rsidR="00B96B28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A2B8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Coba</w:t>
      </w:r>
      <w:proofErr w:type="spellEnd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deh</w:t>
      </w:r>
      <w:commentRangeEnd w:id="15"/>
      <w:proofErr w:type="spellEnd"/>
      <w:r w:rsidR="004C4BB3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aja</w:t>
      </w:r>
      <w:commentRangeEnd w:id="16"/>
      <w:proofErr w:type="spellEnd"/>
      <w:r w:rsidR="004C4BB3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69CDF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biang</w:t>
      </w:r>
      <w:commentRangeEnd w:id="17"/>
      <w:proofErr w:type="spellEnd"/>
      <w:r w:rsidR="004C4BB3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suka</w:t>
      </w:r>
      <w:proofErr w:type="spellEnd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naiknya</w:t>
      </w:r>
      <w:commentRangeEnd w:id="18"/>
      <w:proofErr w:type="spellEnd"/>
      <w:r w:rsidR="004C4BB3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kaum-kaum</w:t>
      </w:r>
      <w:commentRangeEnd w:id="19"/>
      <w:proofErr w:type="spellEnd"/>
      <w:r w:rsidR="004C4BB3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0"/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kerjaannya</w:t>
      </w:r>
      <w:proofErr w:type="spellEnd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tiduran</w:t>
      </w:r>
      <w:commentRangeEnd w:id="20"/>
      <w:proofErr w:type="spellEnd"/>
      <w:r w:rsidR="004C4BB3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21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chat. </w:t>
      </w:r>
      <w:commentRangeEnd w:id="21"/>
      <w:r w:rsidR="004C4BB3">
        <w:rPr>
          <w:rStyle w:val="CommentReference"/>
        </w:rPr>
        <w:commentReference w:id="21"/>
      </w:r>
    </w:p>
    <w:p w14:paraId="0B38BE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jadi</w:t>
      </w:r>
      <w:proofErr w:type="spellEnd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memilih</w:t>
      </w:r>
      <w:proofErr w:type="spellEnd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ikutan</w:t>
      </w:r>
      <w:proofErr w:type="spellEnd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mager</w:t>
      </w:r>
      <w:commentRangeEnd w:id="22"/>
      <w:proofErr w:type="spellEnd"/>
      <w:r w:rsidR="004C4BB3">
        <w:rPr>
          <w:rStyle w:val="CommentReference"/>
        </w:rPr>
        <w:commentReference w:id="2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3"/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dimana-</w:t>
      </w:r>
      <w:commentRangeEnd w:id="23"/>
      <w:r w:rsidR="004C4BB3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32A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salahnya</w:t>
      </w:r>
      <w:proofErr w:type="spellEnd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kamu</w:t>
      </w:r>
      <w:commentRangeEnd w:id="24"/>
      <w:proofErr w:type="spellEnd"/>
      <w:r w:rsidR="004C4BB3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 w:rsidRPr="004C4BB3">
        <w:rPr>
          <w:rFonts w:ascii="Times New Roman" w:eastAsia="Times New Roman" w:hAnsi="Times New Roman" w:cs="Times New Roman"/>
          <w:color w:val="FF0000"/>
          <w:sz w:val="24"/>
          <w:szCs w:val="24"/>
        </w:rPr>
        <w:t>kekanan</w:t>
      </w:r>
      <w:commentRangeEnd w:id="25"/>
      <w:proofErr w:type="spellEnd"/>
      <w:r w:rsidR="004C4BB3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7D8F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2F6E72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50FCD11" w14:textId="77777777" w:rsidR="00927764" w:rsidRPr="00C50A1E" w:rsidRDefault="00927764" w:rsidP="00927764"/>
    <w:p w14:paraId="3A3ADA98" w14:textId="77777777" w:rsidR="00927764" w:rsidRPr="005A045A" w:rsidRDefault="00927764" w:rsidP="00927764">
      <w:pPr>
        <w:rPr>
          <w:i/>
        </w:rPr>
      </w:pPr>
    </w:p>
    <w:p w14:paraId="7EE0D5C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2753378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0-08-12T11:25:00Z" w:initials="U">
    <w:p w14:paraId="323B8903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dengan</w:t>
      </w:r>
      <w:proofErr w:type="spellEnd"/>
      <w:proofErr w:type="gramEnd"/>
    </w:p>
  </w:comment>
  <w:comment w:id="1" w:author="USER" w:date="2020-08-12T11:25:00Z" w:initials="U">
    <w:p w14:paraId="3103F5AF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tetap</w:t>
      </w:r>
      <w:proofErr w:type="spellEnd"/>
      <w:proofErr w:type="gramEnd"/>
    </w:p>
  </w:comment>
  <w:comment w:id="3" w:author="USER" w:date="2020-08-12T11:25:00Z" w:initials="U">
    <w:p w14:paraId="7FF4F9E3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berteman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</w:p>
  </w:comment>
  <w:comment w:id="4" w:author="USER" w:date="2020-08-12T11:26:00Z" w:initials="U">
    <w:p w14:paraId="742365F5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indra</w:t>
      </w:r>
      <w:proofErr w:type="spellEnd"/>
      <w:proofErr w:type="gramEnd"/>
    </w:p>
  </w:comment>
  <w:comment w:id="5" w:author="USER" w:date="2020-08-12T11:27:00Z" w:initials="U">
    <w:p w14:paraId="0D0B68CF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mengapa</w:t>
      </w:r>
      <w:proofErr w:type="spellEnd"/>
      <w:proofErr w:type="gramEnd"/>
    </w:p>
  </w:comment>
  <w:comment w:id="6" w:author="USER" w:date="2020-08-12T11:27:00Z" w:initials="U">
    <w:p w14:paraId="09C089F8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sering</w:t>
      </w:r>
      <w:proofErr w:type="spellEnd"/>
      <w:proofErr w:type="gramEnd"/>
    </w:p>
  </w:comment>
  <w:comment w:id="7" w:author="USER" w:date="2020-08-12T11:28:00Z" w:initials="U">
    <w:p w14:paraId="3A79AE7C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hanya</w:t>
      </w:r>
      <w:proofErr w:type="spellEnd"/>
      <w:proofErr w:type="gramEnd"/>
      <w:r>
        <w:t xml:space="preserve"> </w:t>
      </w:r>
    </w:p>
  </w:comment>
  <w:comment w:id="8" w:author="USER" w:date="2020-08-12T11:29:00Z" w:initials="U">
    <w:p w14:paraId="69279825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tetapi</w:t>
      </w:r>
      <w:proofErr w:type="spellEnd"/>
      <w:proofErr w:type="gramEnd"/>
    </w:p>
  </w:comment>
  <w:comment w:id="9" w:author="USER" w:date="2020-08-12T11:29:00Z" w:initials="U">
    <w:p w14:paraId="2F04C020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hampir</w:t>
      </w:r>
      <w:proofErr w:type="spellEnd"/>
      <w:proofErr w:type="gramEnd"/>
    </w:p>
  </w:comment>
  <w:comment w:id="10" w:author="USER" w:date="2020-08-12T11:30:00Z" w:initials="U">
    <w:p w14:paraId="644B48B1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ternyata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</w:p>
  </w:comment>
  <w:comment w:id="11" w:author="USER" w:date="2020-08-12T11:31:00Z" w:initials="U">
    <w:p w14:paraId="37308990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</w:p>
  </w:comment>
  <w:comment w:id="12" w:author="USER" w:date="2020-08-12T11:32:00Z" w:initials="U">
    <w:p w14:paraId="5C1A3C4B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13" w:author="USER" w:date="2020-08-12T11:32:00Z" w:initials="U">
    <w:p w14:paraId="7587E10F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14" w:author="USER" w:date="2020-08-12T11:33:00Z" w:initials="U">
    <w:p w14:paraId="78D1F827" w14:textId="77777777" w:rsidR="00B96B28" w:rsidRDefault="00B96B2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dihiraukan</w:t>
      </w:r>
      <w:proofErr w:type="spellEnd"/>
    </w:p>
  </w:comment>
  <w:comment w:id="15" w:author="USER" w:date="2020-08-12T11:34:00Z" w:initials="U">
    <w:p w14:paraId="2A29EC2D" w14:textId="77777777" w:rsidR="004C4BB3" w:rsidRDefault="004C4BB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silakan</w:t>
      </w:r>
      <w:proofErr w:type="spellEnd"/>
      <w:proofErr w:type="gramEnd"/>
      <w:r>
        <w:t xml:space="preserve"> </w:t>
      </w:r>
      <w:proofErr w:type="spellStart"/>
      <w:r>
        <w:t>mencoba</w:t>
      </w:r>
      <w:proofErr w:type="spellEnd"/>
    </w:p>
  </w:comment>
  <w:comment w:id="16" w:author="USER" w:date="2020-08-12T11:34:00Z" w:initials="U">
    <w:p w14:paraId="25564581" w14:textId="77777777" w:rsidR="004C4BB3" w:rsidRDefault="004C4BB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saja</w:t>
      </w:r>
      <w:proofErr w:type="spellEnd"/>
      <w:proofErr w:type="gramEnd"/>
    </w:p>
  </w:comment>
  <w:comment w:id="17" w:author="USER" w:date="2020-08-12T11:35:00Z" w:initials="U">
    <w:p w14:paraId="79B52074" w14:textId="77777777" w:rsidR="004C4BB3" w:rsidRDefault="004C4BB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penyebab</w:t>
      </w:r>
      <w:proofErr w:type="spellEnd"/>
      <w:proofErr w:type="gramEnd"/>
    </w:p>
  </w:comment>
  <w:comment w:id="18" w:author="USER" w:date="2020-08-12T11:35:00Z" w:initials="U">
    <w:p w14:paraId="34AB03FE" w14:textId="77777777" w:rsidR="004C4BB3" w:rsidRDefault="004C4BB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naik</w:t>
      </w:r>
      <w:proofErr w:type="spellEnd"/>
      <w:proofErr w:type="gramEnd"/>
    </w:p>
  </w:comment>
  <w:comment w:id="19" w:author="USER" w:date="2020-08-12T11:36:00Z" w:initials="U">
    <w:p w14:paraId="1FC4F8DF" w14:textId="77777777" w:rsidR="004C4BB3" w:rsidRDefault="004C4BB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kaum</w:t>
      </w:r>
      <w:proofErr w:type="spellEnd"/>
      <w:proofErr w:type="gramEnd"/>
    </w:p>
  </w:comment>
  <w:comment w:id="20" w:author="USER" w:date="2020-08-12T11:36:00Z" w:initials="U">
    <w:p w14:paraId="628C556E" w14:textId="77777777" w:rsidR="004C4BB3" w:rsidRDefault="004C4BB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pekerjaannya</w:t>
      </w:r>
      <w:proofErr w:type="spellEnd"/>
      <w:proofErr w:type="gramEnd"/>
      <w:r>
        <w:t xml:space="preserve"> </w:t>
      </w:r>
      <w:proofErr w:type="spellStart"/>
      <w:r>
        <w:t>tidur</w:t>
      </w:r>
      <w:proofErr w:type="spellEnd"/>
    </w:p>
  </w:comment>
  <w:comment w:id="21" w:author="USER" w:date="2020-08-12T11:37:00Z" w:initials="U">
    <w:p w14:paraId="3CB655AC" w14:textId="77777777" w:rsidR="004C4BB3" w:rsidRPr="004C4BB3" w:rsidRDefault="004C4BB3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gramStart"/>
      <w:r w:rsidRPr="004C4BB3">
        <w:rPr>
          <w:i/>
        </w:rPr>
        <w:t>chat</w:t>
      </w:r>
      <w:proofErr w:type="gramEnd"/>
    </w:p>
  </w:comment>
  <w:comment w:id="22" w:author="USER" w:date="2020-08-12T11:38:00Z" w:initials="U">
    <w:p w14:paraId="3A0172DD" w14:textId="77777777" w:rsidR="004C4BB3" w:rsidRDefault="004C4BB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>.</w:t>
      </w:r>
    </w:p>
  </w:comment>
  <w:comment w:id="23" w:author="USER" w:date="2020-08-12T11:38:00Z" w:initials="U">
    <w:p w14:paraId="64A057C8" w14:textId="77777777" w:rsidR="004C4BB3" w:rsidRDefault="004C4BB3">
      <w:pPr>
        <w:pStyle w:val="CommentText"/>
      </w:pPr>
      <w:r>
        <w:rPr>
          <w:rStyle w:val="CommentReference"/>
        </w:rPr>
        <w:annotationRef/>
      </w:r>
      <w:proofErr w:type="gramStart"/>
      <w:r>
        <w:t>di</w:t>
      </w:r>
      <w:proofErr w:type="gramEnd"/>
      <w:r>
        <w:t xml:space="preserve"> </w:t>
      </w:r>
      <w:proofErr w:type="spellStart"/>
      <w:r>
        <w:t>mana</w:t>
      </w:r>
      <w:proofErr w:type="spellEnd"/>
    </w:p>
  </w:comment>
  <w:comment w:id="24" w:author="USER" w:date="2020-08-12T11:39:00Z" w:initials="U">
    <w:p w14:paraId="76548924" w14:textId="77777777" w:rsidR="004C4BB3" w:rsidRDefault="004C4BB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kesalahan</w:t>
      </w:r>
      <w:proofErr w:type="spellEnd"/>
      <w:proofErr w:type="gramEnd"/>
      <w:r>
        <w:t xml:space="preserve"> </w:t>
      </w:r>
      <w:proofErr w:type="spellStart"/>
      <w:r>
        <w:t>sendiri</w:t>
      </w:r>
      <w:proofErr w:type="spellEnd"/>
    </w:p>
  </w:comment>
  <w:comment w:id="25" w:author="USER" w:date="2020-08-12T11:39:00Z" w:initials="U">
    <w:p w14:paraId="241E2317" w14:textId="77777777" w:rsidR="004C4BB3" w:rsidRDefault="004C4BB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</w:t>
      </w:r>
      <w:proofErr w:type="spellEnd"/>
      <w:proofErr w:type="gramEnd"/>
      <w:r>
        <w:t xml:space="preserve"> </w:t>
      </w:r>
      <w:proofErr w:type="spellStart"/>
      <w:r>
        <w:t>kanan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3B8903" w15:done="0"/>
  <w15:commentEx w15:paraId="3103F5AF" w15:done="0"/>
  <w15:commentEx w15:paraId="7FF4F9E3" w15:done="0"/>
  <w15:commentEx w15:paraId="742365F5" w15:done="0"/>
  <w15:commentEx w15:paraId="0D0B68CF" w15:done="0"/>
  <w15:commentEx w15:paraId="09C089F8" w15:done="0"/>
  <w15:commentEx w15:paraId="3A79AE7C" w15:done="0"/>
  <w15:commentEx w15:paraId="69279825" w15:done="0"/>
  <w15:commentEx w15:paraId="2F04C020" w15:done="0"/>
  <w15:commentEx w15:paraId="644B48B1" w15:done="0"/>
  <w15:commentEx w15:paraId="37308990" w15:done="0"/>
  <w15:commentEx w15:paraId="5C1A3C4B" w15:done="0"/>
  <w15:commentEx w15:paraId="7587E10F" w15:done="0"/>
  <w15:commentEx w15:paraId="78D1F827" w15:done="0"/>
  <w15:commentEx w15:paraId="2A29EC2D" w15:done="0"/>
  <w15:commentEx w15:paraId="25564581" w15:done="0"/>
  <w15:commentEx w15:paraId="79B52074" w15:done="0"/>
  <w15:commentEx w15:paraId="34AB03FE" w15:done="0"/>
  <w15:commentEx w15:paraId="1FC4F8DF" w15:done="0"/>
  <w15:commentEx w15:paraId="628C556E" w15:done="0"/>
  <w15:commentEx w15:paraId="3CB655AC" w15:done="0"/>
  <w15:commentEx w15:paraId="3A0172DD" w15:done="0"/>
  <w15:commentEx w15:paraId="64A057C8" w15:done="0"/>
  <w15:commentEx w15:paraId="76548924" w15:done="0"/>
  <w15:commentEx w15:paraId="241E23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FD514" w14:textId="77777777" w:rsidR="00092513" w:rsidRDefault="00092513">
      <w:r>
        <w:separator/>
      </w:r>
    </w:p>
  </w:endnote>
  <w:endnote w:type="continuationSeparator" w:id="0">
    <w:p w14:paraId="2785A2B2" w14:textId="77777777" w:rsidR="00092513" w:rsidRDefault="00092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03D9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4E8E549" w14:textId="77777777" w:rsidR="00941E77" w:rsidRDefault="00092513">
    <w:pPr>
      <w:pStyle w:val="Footer"/>
    </w:pPr>
  </w:p>
  <w:p w14:paraId="35B10A45" w14:textId="77777777" w:rsidR="00941E77" w:rsidRDefault="000925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71903" w14:textId="77777777" w:rsidR="00092513" w:rsidRDefault="00092513">
      <w:r>
        <w:separator/>
      </w:r>
    </w:p>
  </w:footnote>
  <w:footnote w:type="continuationSeparator" w:id="0">
    <w:p w14:paraId="360156CF" w14:textId="77777777" w:rsidR="00092513" w:rsidRDefault="00092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92513"/>
    <w:rsid w:val="0012251A"/>
    <w:rsid w:val="0042167F"/>
    <w:rsid w:val="004C4BB3"/>
    <w:rsid w:val="00924DF5"/>
    <w:rsid w:val="00927764"/>
    <w:rsid w:val="00B547C9"/>
    <w:rsid w:val="00B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9BA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96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B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B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B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B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B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B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2020-08-12T04:45:00Z</dcterms:created>
  <dcterms:modified xsi:type="dcterms:W3CDTF">2020-08-12T04:45:00Z</dcterms:modified>
</cp:coreProperties>
</file>