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0B4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F1F93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F2476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0AB5DB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9372101" w14:textId="77777777" w:rsidR="00927764" w:rsidRPr="0094076B" w:rsidRDefault="00927764" w:rsidP="00927764">
      <w:pPr>
        <w:rPr>
          <w:rFonts w:ascii="Cambria" w:hAnsi="Cambria"/>
        </w:rPr>
      </w:pPr>
    </w:p>
    <w:p w14:paraId="42F9EFF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14:paraId="0976BC7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B28880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34BEEDF" wp14:editId="0317AF9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9B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E9709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3614B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commentRangeStart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144635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144635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A227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2"/>
      <w:r w:rsidR="00144635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144635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14F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144635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0669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5"/>
      <w:proofErr w:type="spellEnd"/>
      <w:r w:rsidR="00144635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6"/>
      <w:proofErr w:type="spellEnd"/>
      <w:r w:rsidR="00144635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15C7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4CE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144635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4F0D1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8"/>
      <w:r w:rsidR="004767C2">
        <w:rPr>
          <w:rStyle w:val="CommentReference"/>
        </w:rPr>
        <w:commentReference w:id="8"/>
      </w:r>
    </w:p>
    <w:p w14:paraId="55A66A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commentRangeEnd w:id="9"/>
      <w:proofErr w:type="spellEnd"/>
      <w:r w:rsidR="004767C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61A9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4767C2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1"/>
      <w:r w:rsidR="004767C2">
        <w:rPr>
          <w:rStyle w:val="CommentReference"/>
        </w:rPr>
        <w:commentReference w:id="11"/>
      </w:r>
    </w:p>
    <w:p w14:paraId="79C16F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3B9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877D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4767C2">
        <w:rPr>
          <w:rStyle w:val="CommentReference"/>
        </w:rPr>
        <w:commentReference w:id="12"/>
      </w:r>
    </w:p>
    <w:p w14:paraId="35F080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13"/>
      <w:r w:rsidR="004767C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6F2C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20186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4767C2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4767C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commentRangeStart w:id="1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4767C2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F8011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F3DEC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A7A8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BFAC55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E71DF24" w14:textId="77777777" w:rsidR="00927764" w:rsidRPr="00C50A1E" w:rsidRDefault="00927764" w:rsidP="00927764"/>
    <w:p w14:paraId="718A52EC" w14:textId="77777777" w:rsidR="00927764" w:rsidRPr="005A045A" w:rsidRDefault="00927764" w:rsidP="00927764">
      <w:pPr>
        <w:rPr>
          <w:i/>
        </w:rPr>
      </w:pPr>
    </w:p>
    <w:p w14:paraId="629C28D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BD77263" w14:textId="77777777" w:rsidR="00924DF5" w:rsidRDefault="00924DF5">
      <w:bookmarkStart w:id="17" w:name="_GoBack"/>
      <w:bookmarkEnd w:id="17"/>
    </w:p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8-12T11:58:00Z" w:initials="MOU">
    <w:p w14:paraId="4F73A308" w14:textId="6AFDB722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>”</w:t>
      </w:r>
    </w:p>
  </w:comment>
  <w:comment w:id="1" w:author="Microsoft Office User" w:date="2020-08-12T11:59:00Z" w:initials="MOU">
    <w:p w14:paraId="22678698" w14:textId="1CA3BF7B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baca”koma</w:t>
      </w:r>
      <w:proofErr w:type="spellEnd"/>
      <w:r>
        <w:t>”</w:t>
      </w:r>
    </w:p>
  </w:comment>
  <w:comment w:id="2" w:author="Microsoft Office User" w:date="2020-08-12T12:00:00Z" w:initials="MOU">
    <w:p w14:paraId="5A0483BF" w14:textId="20C32072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>”</w:t>
      </w:r>
      <w:r>
        <w:br/>
        <w:t xml:space="preserve">M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" w:author="Microsoft Office User" w:date="2020-08-12T11:59:00Z" w:initials="MOU">
    <w:p w14:paraId="50F58A41" w14:textId="10DBC440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>”</w:t>
      </w:r>
    </w:p>
  </w:comment>
  <w:comment w:id="4" w:author="Microsoft Office User" w:date="2020-08-12T12:04:00Z" w:initials="MOU">
    <w:p w14:paraId="74C97625" w14:textId="169243B1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>”</w:t>
      </w:r>
      <w:r>
        <w:br/>
        <w:t xml:space="preserve">Y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5" w:author="Microsoft Office User" w:date="2020-08-12T12:02:00Z" w:initials="MOU">
    <w:p w14:paraId="78C0897B" w14:textId="70B14B1C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“</w:t>
      </w:r>
      <w:proofErr w:type="spellStart"/>
      <w:r>
        <w:t>sering</w:t>
      </w:r>
      <w:proofErr w:type="spellEnd"/>
      <w:r>
        <w:t>”</w:t>
      </w:r>
    </w:p>
  </w:comment>
  <w:comment w:id="6" w:author="Microsoft Office User" w:date="2020-08-12T12:02:00Z" w:initials="MOU">
    <w:p w14:paraId="5C9B60BD" w14:textId="5A33156A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Koreksi</w:t>
      </w:r>
      <w:proofErr w:type="spellEnd"/>
      <w:r>
        <w:t>: “</w:t>
      </w:r>
      <w:proofErr w:type="spellStart"/>
      <w:r>
        <w:t>nafsu</w:t>
      </w:r>
      <w:proofErr w:type="spellEnd"/>
      <w:r>
        <w:t>”</w:t>
      </w:r>
    </w:p>
  </w:comment>
  <w:comment w:id="7" w:author="Microsoft Office User" w:date="2020-08-12T12:04:00Z" w:initials="MOU">
    <w:p w14:paraId="043B8804" w14:textId="6DE75218" w:rsidR="00144635" w:rsidRDefault="0014463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>”</w:t>
      </w:r>
    </w:p>
  </w:comment>
  <w:comment w:id="8" w:author="Microsoft Office User" w:date="2020-08-12T12:06:00Z" w:initials="MOU">
    <w:p w14:paraId="788C4F44" w14:textId="4868EEB9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 xml:space="preserve">”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</w:p>
  </w:comment>
  <w:comment w:id="9" w:author="Microsoft Office User" w:date="2020-08-12T12:05:00Z" w:initials="MOU">
    <w:p w14:paraId="5144D18D" w14:textId="1B431BC0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paragraph </w:t>
      </w:r>
      <w:proofErr w:type="spellStart"/>
      <w:r>
        <w:t>sebelumnya</w:t>
      </w:r>
      <w:proofErr w:type="spellEnd"/>
    </w:p>
  </w:comment>
  <w:comment w:id="10" w:author="Microsoft Office User" w:date="2020-08-12T12:07:00Z" w:initials="MOU">
    <w:p w14:paraId="7C9B0106" w14:textId="08E94DC5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>”</w:t>
      </w:r>
    </w:p>
  </w:comment>
  <w:comment w:id="11" w:author="Microsoft Office User" w:date="2020-08-12T12:07:00Z" w:initials="MOU">
    <w:p w14:paraId="79592B4C" w14:textId="2F19D393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>: “!”</w:t>
      </w:r>
    </w:p>
  </w:comment>
  <w:comment w:id="12" w:author="Microsoft Office User" w:date="2020-08-12T12:08:00Z" w:initials="MOU">
    <w:p w14:paraId="0CD676F0" w14:textId="070DF7FC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13" w:author="Microsoft Office User" w:date="2020-08-12T12:09:00Z" w:initials="MOU">
    <w:p w14:paraId="3DEF2596" w14:textId="0EFE3E4B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</w:t>
      </w:r>
      <w:proofErr w:type="spellStart"/>
      <w:r>
        <w:t>titik</w:t>
      </w:r>
      <w:proofErr w:type="spellEnd"/>
      <w:r>
        <w:t>”</w:t>
      </w:r>
      <w:r>
        <w:br/>
        <w:t xml:space="preserve">K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4" w:author="Microsoft Office User" w:date="2020-08-12T12:10:00Z" w:initials="MOU">
    <w:p w14:paraId="4AA88508" w14:textId="7E6135C2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“</w:t>
      </w:r>
      <w:proofErr w:type="spellStart"/>
      <w:r>
        <w:t>titik</w:t>
      </w:r>
      <w:proofErr w:type="spellEnd"/>
      <w:r>
        <w:t>”</w:t>
      </w:r>
      <w:r>
        <w:br/>
        <w:t xml:space="preserve">B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15" w:author="Microsoft Office User" w:date="2020-08-12T12:11:00Z" w:initials="MOU">
    <w:p w14:paraId="725841FE" w14:textId="1C4EE48C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>: “</w:t>
      </w:r>
      <w:proofErr w:type="spellStart"/>
      <w:r>
        <w:t>koma</w:t>
      </w:r>
      <w:proofErr w:type="spellEnd"/>
      <w:r>
        <w:t>”</w:t>
      </w:r>
    </w:p>
  </w:comment>
  <w:comment w:id="16" w:author="Microsoft Office User" w:date="2020-08-12T12:11:00Z" w:initials="MOU">
    <w:p w14:paraId="19A291FF" w14:textId="3A04966B" w:rsidR="004767C2" w:rsidRDefault="004767C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>: “</w:t>
      </w:r>
      <w:proofErr w:type="spellStart"/>
      <w:r>
        <w:t>koma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3A308" w15:done="0"/>
  <w15:commentEx w15:paraId="22678698" w15:done="0"/>
  <w15:commentEx w15:paraId="5A0483BF" w15:done="0"/>
  <w15:commentEx w15:paraId="50F58A41" w15:done="0"/>
  <w15:commentEx w15:paraId="74C97625" w15:done="0"/>
  <w15:commentEx w15:paraId="78C0897B" w15:done="0"/>
  <w15:commentEx w15:paraId="5C9B60BD" w15:done="0"/>
  <w15:commentEx w15:paraId="043B8804" w15:done="0"/>
  <w15:commentEx w15:paraId="788C4F44" w15:done="0"/>
  <w15:commentEx w15:paraId="5144D18D" w15:done="0"/>
  <w15:commentEx w15:paraId="7C9B0106" w15:done="0"/>
  <w15:commentEx w15:paraId="79592B4C" w15:done="0"/>
  <w15:commentEx w15:paraId="0CD676F0" w15:done="0"/>
  <w15:commentEx w15:paraId="3DEF2596" w15:done="0"/>
  <w15:commentEx w15:paraId="4AA88508" w15:done="0"/>
  <w15:commentEx w15:paraId="725841FE" w15:done="0"/>
  <w15:commentEx w15:paraId="19A291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3A308" w16cid:durableId="22DE57E1"/>
  <w16cid:commentId w16cid:paraId="22678698" w16cid:durableId="22DE5804"/>
  <w16cid:commentId w16cid:paraId="5A0483BF" w16cid:durableId="22DE585F"/>
  <w16cid:commentId w16cid:paraId="50F58A41" w16cid:durableId="22DE5837"/>
  <w16cid:commentId w16cid:paraId="74C97625" w16cid:durableId="22DE5930"/>
  <w16cid:commentId w16cid:paraId="78C0897B" w16cid:durableId="22DE58BE"/>
  <w16cid:commentId w16cid:paraId="5C9B60BD" w16cid:durableId="22DE58E2"/>
  <w16cid:commentId w16cid:paraId="043B8804" w16cid:durableId="22DE5957"/>
  <w16cid:commentId w16cid:paraId="788C4F44" w16cid:durableId="22DE59BA"/>
  <w16cid:commentId w16cid:paraId="5144D18D" w16cid:durableId="22DE599C"/>
  <w16cid:commentId w16cid:paraId="7C9B0106" w16cid:durableId="22DE59F0"/>
  <w16cid:commentId w16cid:paraId="79592B4C" w16cid:durableId="22DE59FB"/>
  <w16cid:commentId w16cid:paraId="0CD676F0" w16cid:durableId="22DE5A42"/>
  <w16cid:commentId w16cid:paraId="3DEF2596" w16cid:durableId="22DE5A89"/>
  <w16cid:commentId w16cid:paraId="4AA88508" w16cid:durableId="22DE5ACE"/>
  <w16cid:commentId w16cid:paraId="725841FE" w16cid:durableId="22DE5AEF"/>
  <w16cid:commentId w16cid:paraId="19A291FF" w16cid:durableId="22DE5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1F19" w14:textId="77777777" w:rsidR="004B7D5A" w:rsidRDefault="004B7D5A">
      <w:r>
        <w:separator/>
      </w:r>
    </w:p>
  </w:endnote>
  <w:endnote w:type="continuationSeparator" w:id="0">
    <w:p w14:paraId="2C338FED" w14:textId="77777777" w:rsidR="004B7D5A" w:rsidRDefault="004B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CA13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AE214B8" w14:textId="77777777" w:rsidR="00941E77" w:rsidRDefault="004B7D5A">
    <w:pPr>
      <w:pStyle w:val="Footer"/>
    </w:pPr>
  </w:p>
  <w:p w14:paraId="4E41D133" w14:textId="77777777" w:rsidR="00941E77" w:rsidRDefault="004B7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3172" w14:textId="77777777" w:rsidR="004B7D5A" w:rsidRDefault="004B7D5A">
      <w:r>
        <w:separator/>
      </w:r>
    </w:p>
  </w:footnote>
  <w:footnote w:type="continuationSeparator" w:id="0">
    <w:p w14:paraId="64FA3DCC" w14:textId="77777777" w:rsidR="004B7D5A" w:rsidRDefault="004B7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44635"/>
    <w:rsid w:val="0042167F"/>
    <w:rsid w:val="004767C2"/>
    <w:rsid w:val="004B7D5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64F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144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6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2020-08-12T05:12:00Z</dcterms:created>
  <dcterms:modified xsi:type="dcterms:W3CDTF">2020-08-12T05:12:00Z</dcterms:modified>
</cp:coreProperties>
</file>