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5A" w:rsidRDefault="0086035A" w:rsidP="0086035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Pustaka</w:t>
      </w:r>
    </w:p>
    <w:p w:rsidR="00C65C41" w:rsidRDefault="00C65C41" w:rsidP="00C65C41">
      <w:pPr>
        <w:spacing w:after="0" w:line="24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Bambang Trim,  2019. </w:t>
      </w:r>
      <w:r w:rsidRPr="00C65C41">
        <w:rPr>
          <w:rFonts w:ascii="Times New Roman" w:hAnsi="Times New Roman"/>
          <w:i/>
          <w:sz w:val="24"/>
          <w:szCs w:val="24"/>
        </w:rPr>
        <w:t>Mengubah Tangisan Menjadi Tulisan</w:t>
      </w:r>
      <w:r w:rsidR="00523BC8">
        <w:rPr>
          <w:rFonts w:ascii="Times New Roman" w:hAnsi="Times New Roman"/>
          <w:sz w:val="24"/>
          <w:szCs w:val="24"/>
        </w:rPr>
        <w:t>.</w:t>
      </w:r>
      <w:r w:rsidR="00523BC8">
        <w:rPr>
          <w:rFonts w:ascii="Times New Roman" w:hAnsi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Kompasiana</w:t>
      </w:r>
    </w:p>
    <w:p w:rsidR="00C65C41" w:rsidRDefault="00C65C41" w:rsidP="00C65C41">
      <w:pPr>
        <w:tabs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65C41" w:rsidRDefault="00C65C41" w:rsidP="00C65C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Kasali Rhenald, 2011. </w:t>
      </w:r>
      <w:r w:rsidRPr="00C65C41">
        <w:rPr>
          <w:rFonts w:ascii="Times New Roman" w:hAnsi="Times New Roman"/>
          <w:i/>
          <w:sz w:val="24"/>
          <w:szCs w:val="24"/>
        </w:rPr>
        <w:t>Change Leadership Non-Finito</w:t>
      </w:r>
      <w:r>
        <w:rPr>
          <w:rFonts w:ascii="Times New Roman" w:hAnsi="Times New Roman"/>
          <w:sz w:val="24"/>
          <w:szCs w:val="24"/>
        </w:rPr>
        <w:t>, Bandung ,Mizan</w:t>
      </w:r>
    </w:p>
    <w:p w:rsidR="00C65C41" w:rsidRDefault="00C65C41" w:rsidP="00C65C41">
      <w:pPr>
        <w:spacing w:after="0" w:line="240" w:lineRule="auto"/>
        <w:rPr>
          <w:rFonts w:ascii="Times New Roman" w:hAnsi="Times New Roman"/>
          <w:sz w:val="24"/>
          <w:szCs w:val="24"/>
          <w:lang w:val="en-ID"/>
        </w:rPr>
      </w:pPr>
    </w:p>
    <w:p w:rsidR="00C65C41" w:rsidRDefault="00C65C41" w:rsidP="00C65C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M. Sholekhud, 2010. </w:t>
      </w:r>
      <w:r w:rsidRPr="00C65C41">
        <w:rPr>
          <w:rFonts w:ascii="Times New Roman" w:hAnsi="Times New Roman"/>
          <w:sz w:val="24"/>
          <w:szCs w:val="24"/>
        </w:rPr>
        <w:t>Intisari Ekstra ( artikel )</w:t>
      </w:r>
      <w:r>
        <w:rPr>
          <w:rFonts w:ascii="Times New Roman" w:hAnsi="Times New Roman"/>
          <w:sz w:val="24"/>
          <w:szCs w:val="24"/>
        </w:rPr>
        <w:t>. Bandung Intisari</w:t>
      </w:r>
    </w:p>
    <w:p w:rsidR="00C65C41" w:rsidRDefault="00C65C41" w:rsidP="00C65C41">
      <w:pPr>
        <w:spacing w:after="0" w:line="240" w:lineRule="auto"/>
        <w:rPr>
          <w:rFonts w:ascii="Times New Roman" w:hAnsi="Times New Roman"/>
          <w:sz w:val="24"/>
          <w:szCs w:val="24"/>
          <w:lang w:val="en-ID"/>
        </w:rPr>
      </w:pPr>
    </w:p>
    <w:p w:rsidR="0086035A" w:rsidRDefault="0086035A" w:rsidP="00C65C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Paul G. Stoltz,1997. </w:t>
      </w:r>
      <w:r w:rsidRPr="00C65C41">
        <w:rPr>
          <w:rFonts w:ascii="Times New Roman" w:hAnsi="Times New Roman"/>
          <w:i/>
          <w:sz w:val="24"/>
          <w:szCs w:val="24"/>
        </w:rPr>
        <w:t>Adversity Quotient: Mengubah Hambatan Menjadi Peluang</w:t>
      </w:r>
      <w:r>
        <w:rPr>
          <w:rFonts w:ascii="Times New Roman" w:hAnsi="Times New Roman"/>
          <w:sz w:val="24"/>
          <w:szCs w:val="24"/>
        </w:rPr>
        <w:t>, Jakarta. Grasindo</w:t>
      </w:r>
    </w:p>
    <w:p w:rsidR="00C65C41" w:rsidRPr="00C65C41" w:rsidRDefault="00C65C41" w:rsidP="00C65C41">
      <w:pPr>
        <w:tabs>
          <w:tab w:val="left" w:pos="3060"/>
        </w:tabs>
        <w:spacing w:after="0" w:line="24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</w:p>
    <w:p w:rsidR="0086035A" w:rsidRDefault="0086035A" w:rsidP="00C65C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https://www.kompasiana.com/bambangtrim/5c55a54712ae94621f2e9734/mengubah-tangisan-menjadi-tulisan</w:t>
      </w:r>
    </w:p>
    <w:p w:rsidR="0086035A" w:rsidRDefault="0086035A" w:rsidP="00C65C41">
      <w:pPr>
        <w:spacing w:after="0" w:line="240" w:lineRule="auto"/>
      </w:pPr>
    </w:p>
    <w:sectPr w:rsidR="00860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5A"/>
    <w:rsid w:val="00523BC8"/>
    <w:rsid w:val="0086035A"/>
    <w:rsid w:val="00C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5A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5A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2020-08-12T04:27:00Z</dcterms:created>
  <dcterms:modified xsi:type="dcterms:W3CDTF">2020-08-12T06:13:00Z</dcterms:modified>
</cp:coreProperties>
</file>