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D0" w:rsidRPr="0075210A" w:rsidRDefault="009174D0" w:rsidP="007521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Prakata</w:t>
      </w:r>
      <w:proofErr w:type="spellEnd"/>
    </w:p>
    <w:p w:rsidR="009174D0" w:rsidRPr="0075210A" w:rsidRDefault="009174D0" w:rsidP="007521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2638F6" w:rsidRPr="0075210A" w:rsidRDefault="002638F6" w:rsidP="007521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Pentingnya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ditengah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pesat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75210A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proofErr w:type="gram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makan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kadang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seringkali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diabaikan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Waspada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di Masa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bacaan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ditengah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hadir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pengingat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ancaman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dibalik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berkembangnya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638F6" w:rsidRPr="0075210A" w:rsidRDefault="002638F6" w:rsidP="007521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5210A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proofErr w:type="gram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saran-saran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beraktivitas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ditengah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5210A">
        <w:rPr>
          <w:rFonts w:ascii="Times New Roman" w:hAnsi="Times New Roman" w:cs="Times New Roman"/>
          <w:i/>
          <w:sz w:val="24"/>
          <w:szCs w:val="24"/>
          <w:lang w:val="en-ID"/>
        </w:rPr>
        <w:t>pandemic</w:t>
      </w:r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rujukan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agar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beraktivitas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panduan-panduan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berolah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raga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saran-saran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makanan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buah-buahan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makanan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buah-buahan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5210A" w:rsidRPr="0075210A" w:rsidRDefault="0075210A" w:rsidP="00752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5210A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aktifitas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ditengah-tengah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hadir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panduan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sehat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makanan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tahan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tubuh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dikelompokan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bahasan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mengenal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pandemic, </w:t>
      </w:r>
      <w:proofErr w:type="spellStart"/>
      <w:proofErr w:type="gramStart"/>
      <w:r w:rsidRPr="0075210A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proofErr w:type="gram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tahan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tubuh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beraktifitas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ditengah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pandemic. </w:t>
      </w:r>
    </w:p>
    <w:p w:rsidR="00EF44DE" w:rsidRPr="0075210A" w:rsidRDefault="00EF44DE" w:rsidP="007521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lupa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ucapan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terimakasih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narasumber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informasinya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terbit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gading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retak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serupa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kesempurnaan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Pentingnya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keritik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tentunya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harapkan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maaf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lupa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disampaikan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tentunya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sempurna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narasumber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informasinya</w:t>
      </w:r>
      <w:proofErr w:type="spellEnd"/>
      <w:r w:rsidRPr="0075210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124F3" w:rsidRPr="0075210A" w:rsidRDefault="008124F3" w:rsidP="0075210A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  <w:proofErr w:type="spellStart"/>
      <w:r w:rsidRPr="0075210A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</w:p>
    <w:p w:rsidR="008124F3" w:rsidRPr="0075210A" w:rsidRDefault="008124F3" w:rsidP="0075210A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75210A">
        <w:rPr>
          <w:rFonts w:ascii="Times New Roman" w:hAnsi="Times New Roman" w:cs="Times New Roman"/>
          <w:sz w:val="24"/>
          <w:szCs w:val="24"/>
          <w:lang w:val="en-ID"/>
        </w:rPr>
        <w:t>Dian Friana Hidayat</w:t>
      </w:r>
    </w:p>
    <w:sectPr w:rsidR="008124F3" w:rsidRPr="0075210A" w:rsidSect="0075210A">
      <w:pgSz w:w="11907" w:h="16839" w:code="9"/>
      <w:pgMar w:top="1843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42222"/>
    <w:multiLevelType w:val="hybridMultilevel"/>
    <w:tmpl w:val="41A4A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142DE"/>
    <w:multiLevelType w:val="hybridMultilevel"/>
    <w:tmpl w:val="E07A2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44933"/>
    <w:multiLevelType w:val="multilevel"/>
    <w:tmpl w:val="0BFC3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D62530"/>
    <w:multiLevelType w:val="hybridMultilevel"/>
    <w:tmpl w:val="98C4FEDE"/>
    <w:lvl w:ilvl="0" w:tplc="A4746EC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E01C3E"/>
    <w:multiLevelType w:val="hybridMultilevel"/>
    <w:tmpl w:val="4DA080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567FBF"/>
    <w:multiLevelType w:val="hybridMultilevel"/>
    <w:tmpl w:val="4EDA7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AB"/>
    <w:rsid w:val="001419AB"/>
    <w:rsid w:val="00154A2F"/>
    <w:rsid w:val="002638F6"/>
    <w:rsid w:val="005E7C66"/>
    <w:rsid w:val="00625C80"/>
    <w:rsid w:val="006A444F"/>
    <w:rsid w:val="0075210A"/>
    <w:rsid w:val="008124F3"/>
    <w:rsid w:val="009174D0"/>
    <w:rsid w:val="009835E5"/>
    <w:rsid w:val="00CD7613"/>
    <w:rsid w:val="00D56536"/>
    <w:rsid w:val="00E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C8920-393B-40B9-AC37-9BDAE78E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7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Friana Hidayat</dc:creator>
  <cp:keywords/>
  <dc:description/>
  <cp:lastModifiedBy>Dian Friana Hidayat</cp:lastModifiedBy>
  <cp:revision>7</cp:revision>
  <dcterms:created xsi:type="dcterms:W3CDTF">2020-07-18T07:53:00Z</dcterms:created>
  <dcterms:modified xsi:type="dcterms:W3CDTF">2020-08-13T04:39:00Z</dcterms:modified>
</cp:coreProperties>
</file>