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224" w:rsidRPr="005264EB" w:rsidRDefault="005264EB" w:rsidP="005264EB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264EB">
        <w:rPr>
          <w:rFonts w:ascii="Times New Roman" w:hAnsi="Times New Roman" w:cs="Times New Roman"/>
          <w:b/>
          <w:caps/>
          <w:sz w:val="24"/>
          <w:szCs w:val="24"/>
          <w:lang w:val="id-ID"/>
        </w:rPr>
        <w:t>Waspada Serangan Pandemi di Masa Depan</w:t>
      </w:r>
    </w:p>
    <w:p w:rsidR="005264EB" w:rsidRDefault="005264EB" w:rsidP="005264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64EB" w:rsidRPr="005264EB" w:rsidRDefault="005264EB" w:rsidP="005264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</w:p>
    <w:p w:rsidR="005264EB" w:rsidRDefault="005264EB" w:rsidP="00DE6E16">
      <w:pPr>
        <w:pStyle w:val="NormalWeb"/>
        <w:numPr>
          <w:ilvl w:val="1"/>
          <w:numId w:val="5"/>
        </w:numPr>
        <w:spacing w:line="360" w:lineRule="auto"/>
        <w:jc w:val="both"/>
      </w:pPr>
      <w:r w:rsidRPr="005264EB">
        <w:t xml:space="preserve">Berbagai </w:t>
      </w:r>
      <w:r w:rsidR="0035662F">
        <w:t>cara</w:t>
      </w:r>
      <w:r w:rsidRPr="005264EB">
        <w:t xml:space="preserve"> </w:t>
      </w:r>
      <w:r w:rsidR="0035662F">
        <w:t>selalu</w:t>
      </w:r>
      <w:r w:rsidRPr="005264EB">
        <w:t xml:space="preserve"> dilakukan </w:t>
      </w:r>
      <w:r w:rsidR="0035662F">
        <w:t>agar</w:t>
      </w:r>
      <w:r w:rsidRPr="005264EB">
        <w:t xml:space="preserve"> memutus rantai penyebaran Covid-19 di tengah-tengah </w:t>
      </w:r>
      <w:r w:rsidR="0035662F">
        <w:t xml:space="preserve">kehidupan </w:t>
      </w:r>
      <w:r w:rsidRPr="005264EB">
        <w:t xml:space="preserve">masyarakat. </w:t>
      </w:r>
      <w:r w:rsidR="0035662F">
        <w:t>Semua</w:t>
      </w:r>
      <w:r w:rsidRPr="005264EB">
        <w:t xml:space="preserve"> negara memberlakukan kebijakan berbeda</w:t>
      </w:r>
      <w:r w:rsidR="0035662F">
        <w:t>-beda</w:t>
      </w:r>
      <w:r w:rsidRPr="005264EB">
        <w:t xml:space="preserve"> dalam memberantas virus </w:t>
      </w:r>
      <w:r w:rsidR="0035662F">
        <w:t>corona</w:t>
      </w:r>
      <w:r w:rsidRPr="005264EB">
        <w:t>.</w:t>
      </w:r>
      <w:r>
        <w:t xml:space="preserve"> </w:t>
      </w:r>
      <w:r w:rsidRPr="005264EB">
        <w:t xml:space="preserve">Ada yang </w:t>
      </w:r>
      <w:r w:rsidR="0035662F">
        <w:t>melakukan</w:t>
      </w:r>
      <w:r w:rsidRPr="005264EB">
        <w:t xml:space="preserve"> penutupan wilayah atau </w:t>
      </w:r>
      <w:r w:rsidRPr="005264EB">
        <w:rPr>
          <w:rStyle w:val="Emphasis"/>
        </w:rPr>
        <w:t>lockdown</w:t>
      </w:r>
      <w:r w:rsidRPr="005264EB">
        <w:t xml:space="preserve">, kebijakan </w:t>
      </w:r>
      <w:r w:rsidR="0035662F">
        <w:t>diam</w:t>
      </w:r>
      <w:r w:rsidRPr="005264EB">
        <w:t xml:space="preserve"> di rumah, menjaga jarak atau </w:t>
      </w:r>
      <w:r w:rsidRPr="005264EB">
        <w:rPr>
          <w:rStyle w:val="Emphasis"/>
        </w:rPr>
        <w:t>physical distancing</w:t>
      </w:r>
      <w:r w:rsidRPr="005264EB">
        <w:t xml:space="preserve">, karantina wilayah, dan banyak </w:t>
      </w:r>
      <w:r w:rsidR="0035662F">
        <w:t>lagi</w:t>
      </w:r>
      <w:r w:rsidRPr="005264EB">
        <w:t>. Di Indonesia, pemerint</w:t>
      </w:r>
      <w:r w:rsidR="0035662F">
        <w:t xml:space="preserve">ah juga </w:t>
      </w:r>
      <w:r w:rsidRPr="005264EB">
        <w:t xml:space="preserve">memberlakukan kebijakan Pembatasan Sosial Berskala Besar </w:t>
      </w:r>
      <w:r w:rsidR="0035662F">
        <w:t xml:space="preserve"> atau PSBB karena t</w:t>
      </w:r>
      <w:r w:rsidRPr="005264EB">
        <w:t>idak ada yang tahu kapan pandemi ini akan berakhir.</w:t>
      </w:r>
    </w:p>
    <w:p w:rsidR="005264EB" w:rsidRPr="005264EB" w:rsidRDefault="005264EB" w:rsidP="000934E6">
      <w:pPr>
        <w:pStyle w:val="NormalWeb"/>
        <w:numPr>
          <w:ilvl w:val="0"/>
          <w:numId w:val="1"/>
        </w:numPr>
        <w:spacing w:line="360" w:lineRule="auto"/>
        <w:jc w:val="both"/>
      </w:pPr>
      <w:r w:rsidRPr="005264EB">
        <w:t xml:space="preserve">Menanggapi </w:t>
      </w:r>
      <w:r w:rsidR="0035662F">
        <w:t>peristiwa</w:t>
      </w:r>
      <w:r w:rsidRPr="005264EB">
        <w:t xml:space="preserve"> ini, pakar </w:t>
      </w:r>
      <w:r w:rsidR="0035662F">
        <w:t>dari</w:t>
      </w:r>
      <w:r w:rsidRPr="005264EB">
        <w:t xml:space="preserve"> Universitas Indonesia (UI) Pandu Riono </w:t>
      </w:r>
      <w:r w:rsidR="0035662F">
        <w:t>mengungkapkan bahwa memang</w:t>
      </w:r>
      <w:r w:rsidRPr="005264EB">
        <w:t xml:space="preserve"> sulit untuk menjaga jarak sampai 2022 mendatang. Namun </w:t>
      </w:r>
      <w:r w:rsidR="0035662F">
        <w:t xml:space="preserve">beliau yakin dengan gaya </w:t>
      </w:r>
      <w:r w:rsidRPr="005264EB">
        <w:t xml:space="preserve">hidup seluruh manusia akan berubah pasca pandemi ini. </w:t>
      </w:r>
    </w:p>
    <w:p w:rsidR="005264EB" w:rsidRDefault="0035662F" w:rsidP="005264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Saat ini para ilmuwan dari </w:t>
      </w:r>
      <w:r w:rsidR="005264EB" w:rsidRPr="005264EB">
        <w:rPr>
          <w:rFonts w:ascii="Times New Roman" w:hAnsi="Times New Roman" w:cs="Times New Roman"/>
          <w:sz w:val="24"/>
          <w:szCs w:val="24"/>
        </w:rPr>
        <w:t>seluru</w:t>
      </w:r>
      <w:r>
        <w:rPr>
          <w:rFonts w:ascii="Times New Roman" w:hAnsi="Times New Roman" w:cs="Times New Roman"/>
          <w:sz w:val="24"/>
          <w:szCs w:val="24"/>
        </w:rPr>
        <w:t>h dunia mengamati dengan teliti</w:t>
      </w:r>
      <w:r w:rsidR="005264EB" w:rsidRPr="005264EB">
        <w:rPr>
          <w:rFonts w:ascii="Times New Roman" w:hAnsi="Times New Roman" w:cs="Times New Roman"/>
          <w:sz w:val="24"/>
          <w:szCs w:val="24"/>
        </w:rPr>
        <w:t xml:space="preserve"> apakah melonggarkan </w:t>
      </w:r>
      <w:r>
        <w:rPr>
          <w:rFonts w:ascii="Times New Roman" w:hAnsi="Times New Roman" w:cs="Times New Roman"/>
          <w:sz w:val="24"/>
          <w:szCs w:val="24"/>
        </w:rPr>
        <w:t xml:space="preserve">adalah sebuah upaya dan </w:t>
      </w:r>
      <w:r w:rsidR="005264EB" w:rsidRPr="005264EB">
        <w:rPr>
          <w:rFonts w:ascii="Times New Roman" w:hAnsi="Times New Roman" w:cs="Times New Roman"/>
          <w:sz w:val="24"/>
          <w:szCs w:val="24"/>
        </w:rPr>
        <w:t xml:space="preserve">langkah-langkah pencegahan ketat untuk membuat orang menjaga jarak satu sama lain </w:t>
      </w:r>
      <w:r>
        <w:rPr>
          <w:rFonts w:ascii="Times New Roman" w:hAnsi="Times New Roman" w:cs="Times New Roman"/>
          <w:sz w:val="24"/>
          <w:szCs w:val="24"/>
        </w:rPr>
        <w:t>dapat</w:t>
      </w:r>
      <w:r w:rsidR="005264EB" w:rsidRPr="005264EB">
        <w:rPr>
          <w:rFonts w:ascii="Times New Roman" w:hAnsi="Times New Roman" w:cs="Times New Roman"/>
          <w:sz w:val="24"/>
          <w:szCs w:val="24"/>
        </w:rPr>
        <w:t xml:space="preserve"> meningkatkan munculnya kasus baru. Analisis awal menunjukkan bahwa </w:t>
      </w:r>
      <w:r>
        <w:rPr>
          <w:rFonts w:ascii="Times New Roman" w:hAnsi="Times New Roman" w:cs="Times New Roman"/>
          <w:sz w:val="24"/>
          <w:szCs w:val="24"/>
        </w:rPr>
        <w:t xml:space="preserve">saat </w:t>
      </w:r>
      <w:r w:rsidR="005264EB" w:rsidRPr="005264EB">
        <w:rPr>
          <w:rFonts w:ascii="Times New Roman" w:hAnsi="Times New Roman" w:cs="Times New Roman"/>
          <w:sz w:val="24"/>
          <w:szCs w:val="24"/>
        </w:rPr>
        <w:t xml:space="preserve">ini ketakutan </w:t>
      </w:r>
      <w:r>
        <w:rPr>
          <w:rFonts w:ascii="Times New Roman" w:hAnsi="Times New Roman" w:cs="Times New Roman"/>
          <w:sz w:val="24"/>
          <w:szCs w:val="24"/>
        </w:rPr>
        <w:t>tersebut</w:t>
      </w:r>
      <w:r w:rsidR="005264EB" w:rsidRPr="005264EB">
        <w:rPr>
          <w:rFonts w:ascii="Times New Roman" w:hAnsi="Times New Roman" w:cs="Times New Roman"/>
          <w:sz w:val="24"/>
          <w:szCs w:val="24"/>
        </w:rPr>
        <w:t xml:space="preserve"> belum terjadi.</w:t>
      </w:r>
      <w:r w:rsidR="005264EB" w:rsidRPr="005264EB">
        <w:rPr>
          <w:rFonts w:ascii="Times New Roman" w:hAnsi="Times New Roman" w:cs="Times New Roman"/>
          <w:sz w:val="24"/>
          <w:szCs w:val="24"/>
        </w:rPr>
        <w:br/>
        <w:t xml:space="preserve">Namun, apabila pemerintah </w:t>
      </w:r>
      <w:r>
        <w:rPr>
          <w:rFonts w:ascii="Times New Roman" w:hAnsi="Times New Roman" w:cs="Times New Roman"/>
          <w:sz w:val="24"/>
          <w:szCs w:val="24"/>
        </w:rPr>
        <w:t xml:space="preserve">memerintahkan untuk </w:t>
      </w:r>
      <w:r w:rsidR="005264EB" w:rsidRPr="005264EB">
        <w:rPr>
          <w:rFonts w:ascii="Times New Roman" w:hAnsi="Times New Roman" w:cs="Times New Roman"/>
          <w:sz w:val="24"/>
          <w:szCs w:val="24"/>
        </w:rPr>
        <w:t xml:space="preserve">membuka </w:t>
      </w:r>
      <w:r w:rsidR="005264EB" w:rsidRPr="005264EB">
        <w:rPr>
          <w:rStyle w:val="Emphasis"/>
          <w:rFonts w:ascii="Times New Roman" w:hAnsi="Times New Roman" w:cs="Times New Roman"/>
          <w:sz w:val="24"/>
          <w:szCs w:val="24"/>
        </w:rPr>
        <w:t>lockdown</w:t>
      </w:r>
      <w:r w:rsidR="005264EB" w:rsidRPr="005264EB">
        <w:rPr>
          <w:rFonts w:ascii="Times New Roman" w:hAnsi="Times New Roman" w:cs="Times New Roman"/>
          <w:sz w:val="24"/>
          <w:szCs w:val="24"/>
        </w:rPr>
        <w:t xml:space="preserve"> pada April, maka peneliti </w:t>
      </w:r>
      <w:r>
        <w:rPr>
          <w:rFonts w:ascii="Times New Roman" w:hAnsi="Times New Roman" w:cs="Times New Roman"/>
          <w:sz w:val="24"/>
          <w:szCs w:val="24"/>
        </w:rPr>
        <w:t xml:space="preserve">sudah dapat </w:t>
      </w:r>
      <w:r w:rsidR="005264EB" w:rsidRPr="005264EB">
        <w:rPr>
          <w:rFonts w:ascii="Times New Roman" w:hAnsi="Times New Roman" w:cs="Times New Roman"/>
          <w:sz w:val="24"/>
          <w:szCs w:val="24"/>
        </w:rPr>
        <w:t>memperkirakan</w:t>
      </w:r>
      <w:r>
        <w:rPr>
          <w:rFonts w:ascii="Times New Roman" w:hAnsi="Times New Roman" w:cs="Times New Roman"/>
          <w:sz w:val="24"/>
          <w:szCs w:val="24"/>
        </w:rPr>
        <w:t xml:space="preserve"> gelombang kedua puncak corona dapat</w:t>
      </w:r>
      <w:r w:rsidR="005264EB" w:rsidRPr="005264EB">
        <w:rPr>
          <w:rFonts w:ascii="Times New Roman" w:hAnsi="Times New Roman" w:cs="Times New Roman"/>
          <w:sz w:val="24"/>
          <w:szCs w:val="24"/>
        </w:rPr>
        <w:t xml:space="preserve"> muncul pada </w:t>
      </w:r>
      <w:r>
        <w:rPr>
          <w:rFonts w:ascii="Times New Roman" w:hAnsi="Times New Roman" w:cs="Times New Roman"/>
          <w:sz w:val="24"/>
          <w:szCs w:val="24"/>
        </w:rPr>
        <w:t>bulan Oktober. Pergeseran tersebut</w:t>
      </w:r>
      <w:r w:rsidR="005264EB" w:rsidRPr="005264EB">
        <w:rPr>
          <w:rFonts w:ascii="Times New Roman" w:hAnsi="Times New Roman" w:cs="Times New Roman"/>
          <w:sz w:val="24"/>
          <w:szCs w:val="24"/>
        </w:rPr>
        <w:t xml:space="preserve"> memberi waktu bagi ekosistem kesehatan di China untuk meningkatkan pertahanan terhadap virus corona</w:t>
      </w:r>
      <w:r>
        <w:rPr>
          <w:rFonts w:ascii="Times New Roman" w:hAnsi="Times New Roman" w:cs="Times New Roman"/>
          <w:sz w:val="24"/>
          <w:szCs w:val="24"/>
        </w:rPr>
        <w:t xml:space="preserve"> saat pandemi</w:t>
      </w:r>
      <w:r w:rsidR="005264EB" w:rsidRPr="005264EB">
        <w:rPr>
          <w:rFonts w:ascii="Times New Roman" w:hAnsi="Times New Roman" w:cs="Times New Roman"/>
          <w:sz w:val="24"/>
          <w:szCs w:val="24"/>
        </w:rPr>
        <w:t xml:space="preserve">, seperti dikutip </w:t>
      </w:r>
      <w:r w:rsidR="005264EB" w:rsidRPr="005264EB">
        <w:rPr>
          <w:rStyle w:val="Emphasis"/>
          <w:rFonts w:ascii="Times New Roman" w:hAnsi="Times New Roman" w:cs="Times New Roman"/>
          <w:sz w:val="24"/>
          <w:szCs w:val="24"/>
        </w:rPr>
        <w:t>Science Daily</w:t>
      </w:r>
      <w:r w:rsidR="005264EB" w:rsidRPr="005264EB">
        <w:rPr>
          <w:rFonts w:ascii="Times New Roman" w:hAnsi="Times New Roman" w:cs="Times New Roman"/>
          <w:sz w:val="24"/>
          <w:szCs w:val="24"/>
        </w:rPr>
        <w:t>.</w:t>
      </w:r>
      <w:r w:rsidR="005264EB" w:rsidRPr="00526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64EB" w:rsidRPr="00DE6E16" w:rsidRDefault="0035662F" w:rsidP="00DE6E1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16">
        <w:rPr>
          <w:rFonts w:ascii="Times New Roman" w:hAnsi="Times New Roman" w:cs="Times New Roman"/>
          <w:sz w:val="24"/>
          <w:szCs w:val="24"/>
        </w:rPr>
        <w:t>Setiap</w:t>
      </w:r>
      <w:r w:rsidR="005264EB" w:rsidRPr="00DE6E16">
        <w:rPr>
          <w:rFonts w:ascii="Times New Roman" w:hAnsi="Times New Roman" w:cs="Times New Roman"/>
          <w:sz w:val="24"/>
          <w:szCs w:val="24"/>
        </w:rPr>
        <w:t xml:space="preserve"> orang memiliki respons yang berbeda terhadap COVID-19. Sebagian besar orang yang terpapar virus</w:t>
      </w:r>
      <w:r w:rsidRPr="00DE6E16">
        <w:rPr>
          <w:rFonts w:ascii="Times New Roman" w:hAnsi="Times New Roman" w:cs="Times New Roman"/>
          <w:sz w:val="24"/>
          <w:szCs w:val="24"/>
        </w:rPr>
        <w:t xml:space="preserve"> saat</w:t>
      </w:r>
      <w:r w:rsidR="005264EB" w:rsidRPr="00DE6E16">
        <w:rPr>
          <w:rFonts w:ascii="Times New Roman" w:hAnsi="Times New Roman" w:cs="Times New Roman"/>
          <w:sz w:val="24"/>
          <w:szCs w:val="24"/>
        </w:rPr>
        <w:t xml:space="preserve"> ini aka</w:t>
      </w:r>
      <w:r w:rsidRPr="00DE6E16">
        <w:rPr>
          <w:rFonts w:ascii="Times New Roman" w:hAnsi="Times New Roman" w:cs="Times New Roman"/>
          <w:sz w:val="24"/>
          <w:szCs w:val="24"/>
        </w:rPr>
        <w:t>n mengalami gejala ringan sampai</w:t>
      </w:r>
      <w:r w:rsidR="005264EB" w:rsidRPr="00DE6E16">
        <w:rPr>
          <w:rFonts w:ascii="Times New Roman" w:hAnsi="Times New Roman" w:cs="Times New Roman"/>
          <w:sz w:val="24"/>
          <w:szCs w:val="24"/>
        </w:rPr>
        <w:t xml:space="preserve"> sedang, dan akan pulih tanpa perlu dirawat di rumah sakit.</w:t>
      </w:r>
    </w:p>
    <w:p w:rsidR="005264EB" w:rsidRPr="008860F1" w:rsidRDefault="005264EB" w:rsidP="008860F1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0F1">
        <w:rPr>
          <w:rFonts w:ascii="Times New Roman" w:hAnsi="Times New Roman" w:cs="Times New Roman"/>
          <w:sz w:val="24"/>
          <w:szCs w:val="24"/>
        </w:rPr>
        <w:t>Gejala yang paling umum:</w:t>
      </w:r>
    </w:p>
    <w:p w:rsidR="005264EB" w:rsidRPr="005264EB" w:rsidRDefault="005264EB" w:rsidP="008860F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4EB">
        <w:rPr>
          <w:rFonts w:ascii="Times New Roman" w:hAnsi="Times New Roman" w:cs="Times New Roman"/>
          <w:sz w:val="24"/>
          <w:szCs w:val="24"/>
        </w:rPr>
        <w:t>demam</w:t>
      </w:r>
    </w:p>
    <w:p w:rsidR="005264EB" w:rsidRPr="005264EB" w:rsidRDefault="005264EB" w:rsidP="008860F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4EB">
        <w:rPr>
          <w:rFonts w:ascii="Times New Roman" w:hAnsi="Times New Roman" w:cs="Times New Roman"/>
          <w:sz w:val="24"/>
          <w:szCs w:val="24"/>
        </w:rPr>
        <w:t>batuk kering</w:t>
      </w:r>
    </w:p>
    <w:p w:rsidR="005264EB" w:rsidRPr="005264EB" w:rsidRDefault="005264EB" w:rsidP="008860F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4EB">
        <w:rPr>
          <w:rFonts w:ascii="Times New Roman" w:hAnsi="Times New Roman" w:cs="Times New Roman"/>
          <w:sz w:val="24"/>
          <w:szCs w:val="24"/>
        </w:rPr>
        <w:t>kelelahan</w:t>
      </w:r>
    </w:p>
    <w:p w:rsidR="005264EB" w:rsidRPr="005264EB" w:rsidRDefault="005264EB" w:rsidP="008860F1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4EB">
        <w:rPr>
          <w:rFonts w:ascii="Times New Roman" w:hAnsi="Times New Roman" w:cs="Times New Roman"/>
          <w:sz w:val="24"/>
          <w:szCs w:val="24"/>
        </w:rPr>
        <w:t>Gejala yang sedikit tidak umum:</w:t>
      </w:r>
    </w:p>
    <w:p w:rsidR="005264EB" w:rsidRPr="005264EB" w:rsidRDefault="005264EB" w:rsidP="008860F1">
      <w:pPr>
        <w:pStyle w:val="ListParagraph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4EB">
        <w:rPr>
          <w:rFonts w:ascii="Times New Roman" w:hAnsi="Times New Roman" w:cs="Times New Roman"/>
          <w:sz w:val="24"/>
          <w:szCs w:val="24"/>
        </w:rPr>
        <w:lastRenderedPageBreak/>
        <w:t>rasa tidak nyaman dan nyeri</w:t>
      </w:r>
    </w:p>
    <w:p w:rsidR="005264EB" w:rsidRPr="005264EB" w:rsidRDefault="005264EB" w:rsidP="008860F1">
      <w:pPr>
        <w:pStyle w:val="ListParagraph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4EB">
        <w:rPr>
          <w:rFonts w:ascii="Times New Roman" w:hAnsi="Times New Roman" w:cs="Times New Roman"/>
          <w:sz w:val="24"/>
          <w:szCs w:val="24"/>
        </w:rPr>
        <w:t>nyeri tenggorokan</w:t>
      </w:r>
    </w:p>
    <w:p w:rsidR="005264EB" w:rsidRPr="005264EB" w:rsidRDefault="005264EB" w:rsidP="008860F1">
      <w:pPr>
        <w:pStyle w:val="ListParagraph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4EB">
        <w:rPr>
          <w:rFonts w:ascii="Times New Roman" w:hAnsi="Times New Roman" w:cs="Times New Roman"/>
          <w:sz w:val="24"/>
          <w:szCs w:val="24"/>
        </w:rPr>
        <w:t>diare</w:t>
      </w:r>
    </w:p>
    <w:p w:rsidR="005264EB" w:rsidRPr="005264EB" w:rsidRDefault="005264EB" w:rsidP="008860F1">
      <w:pPr>
        <w:pStyle w:val="ListParagraph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4EB">
        <w:rPr>
          <w:rFonts w:ascii="Times New Roman" w:hAnsi="Times New Roman" w:cs="Times New Roman"/>
          <w:sz w:val="24"/>
          <w:szCs w:val="24"/>
        </w:rPr>
        <w:t>konjungtivitis (mata merah)</w:t>
      </w:r>
    </w:p>
    <w:p w:rsidR="005264EB" w:rsidRPr="005264EB" w:rsidRDefault="005264EB" w:rsidP="008860F1">
      <w:pPr>
        <w:pStyle w:val="ListParagraph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4EB">
        <w:rPr>
          <w:rFonts w:ascii="Times New Roman" w:hAnsi="Times New Roman" w:cs="Times New Roman"/>
          <w:sz w:val="24"/>
          <w:szCs w:val="24"/>
        </w:rPr>
        <w:t>sakit kepala</w:t>
      </w:r>
    </w:p>
    <w:p w:rsidR="005264EB" w:rsidRPr="005264EB" w:rsidRDefault="005264EB" w:rsidP="008860F1">
      <w:pPr>
        <w:pStyle w:val="ListParagraph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4EB">
        <w:rPr>
          <w:rFonts w:ascii="Times New Roman" w:hAnsi="Times New Roman" w:cs="Times New Roman"/>
          <w:sz w:val="24"/>
          <w:szCs w:val="24"/>
        </w:rPr>
        <w:t>hilangnya indera perasa atau penciuman</w:t>
      </w:r>
    </w:p>
    <w:p w:rsidR="005264EB" w:rsidRPr="005264EB" w:rsidRDefault="005264EB" w:rsidP="008860F1">
      <w:pPr>
        <w:pStyle w:val="ListParagraph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4EB">
        <w:rPr>
          <w:rFonts w:ascii="Times New Roman" w:hAnsi="Times New Roman" w:cs="Times New Roman"/>
          <w:sz w:val="24"/>
          <w:szCs w:val="24"/>
        </w:rPr>
        <w:t>ruam pada kulit, atau perubahan warna pada jari tangan atau jari kaki</w:t>
      </w:r>
      <w:bookmarkStart w:id="0" w:name="_GoBack"/>
      <w:bookmarkEnd w:id="0"/>
    </w:p>
    <w:p w:rsidR="005264EB" w:rsidRPr="005264EB" w:rsidRDefault="005264EB" w:rsidP="008860F1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4EB">
        <w:rPr>
          <w:rFonts w:ascii="Times New Roman" w:hAnsi="Times New Roman" w:cs="Times New Roman"/>
          <w:sz w:val="24"/>
          <w:szCs w:val="24"/>
        </w:rPr>
        <w:t>Gejala serius:</w:t>
      </w:r>
    </w:p>
    <w:p w:rsidR="005264EB" w:rsidRPr="005264EB" w:rsidRDefault="005264EB" w:rsidP="008860F1">
      <w:pPr>
        <w:pStyle w:val="ListParagraph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4EB">
        <w:rPr>
          <w:rFonts w:ascii="Times New Roman" w:hAnsi="Times New Roman" w:cs="Times New Roman"/>
          <w:sz w:val="24"/>
          <w:szCs w:val="24"/>
        </w:rPr>
        <w:t>kesulitan bernapas atau sesak napas</w:t>
      </w:r>
    </w:p>
    <w:p w:rsidR="005264EB" w:rsidRPr="005264EB" w:rsidRDefault="005264EB" w:rsidP="008860F1">
      <w:pPr>
        <w:pStyle w:val="ListParagraph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4EB">
        <w:rPr>
          <w:rFonts w:ascii="Times New Roman" w:hAnsi="Times New Roman" w:cs="Times New Roman"/>
          <w:sz w:val="24"/>
          <w:szCs w:val="24"/>
        </w:rPr>
        <w:t>nyeri dada atau rasa tertekan pada dada</w:t>
      </w:r>
    </w:p>
    <w:p w:rsidR="005264EB" w:rsidRDefault="005264EB" w:rsidP="008860F1">
      <w:pPr>
        <w:pStyle w:val="ListParagraph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4EB">
        <w:rPr>
          <w:rFonts w:ascii="Times New Roman" w:hAnsi="Times New Roman" w:cs="Times New Roman"/>
          <w:sz w:val="24"/>
          <w:szCs w:val="24"/>
        </w:rPr>
        <w:t>hilangnya kemampuan berbicara atau bergerak</w:t>
      </w:r>
    </w:p>
    <w:p w:rsidR="0035662F" w:rsidRPr="005264EB" w:rsidRDefault="0035662F" w:rsidP="0035662F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sectPr w:rsidR="0035662F" w:rsidRPr="005264EB" w:rsidSect="0035662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0F3"/>
    <w:multiLevelType w:val="multilevel"/>
    <w:tmpl w:val="BB623F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DAF4870"/>
    <w:multiLevelType w:val="multilevel"/>
    <w:tmpl w:val="7E90FEA6"/>
    <w:lvl w:ilvl="0">
      <w:start w:val="4"/>
      <w:numFmt w:val="decimal"/>
      <w:lvlText w:val="%1"/>
      <w:lvlJc w:val="left"/>
      <w:pPr>
        <w:ind w:left="15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20" w:hanging="1800"/>
      </w:pPr>
      <w:rPr>
        <w:rFonts w:hint="default"/>
      </w:rPr>
    </w:lvl>
  </w:abstractNum>
  <w:abstractNum w:abstractNumId="2" w15:restartNumberingAfterBreak="0">
    <w:nsid w:val="317210CC"/>
    <w:multiLevelType w:val="multilevel"/>
    <w:tmpl w:val="3E2C71AC"/>
    <w:lvl w:ilvl="0">
      <w:start w:val="1"/>
      <w:numFmt w:val="lowerLetter"/>
      <w:lvlText w:val="%1)"/>
      <w:lvlJc w:val="left"/>
      <w:pPr>
        <w:ind w:left="15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20" w:hanging="1800"/>
      </w:pPr>
      <w:rPr>
        <w:rFonts w:hint="default"/>
      </w:rPr>
    </w:lvl>
  </w:abstractNum>
  <w:abstractNum w:abstractNumId="3" w15:restartNumberingAfterBreak="0">
    <w:nsid w:val="3C194787"/>
    <w:multiLevelType w:val="multilevel"/>
    <w:tmpl w:val="8184206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4" w15:restartNumberingAfterBreak="0">
    <w:nsid w:val="59043D60"/>
    <w:multiLevelType w:val="hybridMultilevel"/>
    <w:tmpl w:val="186C62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E544F"/>
    <w:multiLevelType w:val="multilevel"/>
    <w:tmpl w:val="6082F2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7C94031A"/>
    <w:multiLevelType w:val="hybridMultilevel"/>
    <w:tmpl w:val="4B94D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EB"/>
    <w:rsid w:val="00035224"/>
    <w:rsid w:val="0035662F"/>
    <w:rsid w:val="005264EB"/>
    <w:rsid w:val="008860F1"/>
    <w:rsid w:val="00DE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1BA30"/>
  <w15:chartTrackingRefBased/>
  <w15:docId w15:val="{087BE167-F99F-40F3-BDDA-67E8B3DB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6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264E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264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6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88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5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9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6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9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0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6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0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9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3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7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2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6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9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3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Utsman Bin Affan</dc:creator>
  <cp:keywords/>
  <dc:description/>
  <cp:lastModifiedBy>Utsman Bin Affan</cp:lastModifiedBy>
  <cp:revision>2</cp:revision>
  <dcterms:created xsi:type="dcterms:W3CDTF">2020-08-13T04:24:00Z</dcterms:created>
  <dcterms:modified xsi:type="dcterms:W3CDTF">2020-08-13T04:47:00Z</dcterms:modified>
</cp:coreProperties>
</file>