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301" w:rsidRDefault="00070453">
      <w:pPr>
        <w:spacing w:after="37" w:line="240" w:lineRule="auto"/>
        <w:ind w:left="10" w:right="-15"/>
        <w:jc w:val="center"/>
      </w:pPr>
      <w:r>
        <w:rPr>
          <w:rFonts w:ascii="Cambria" w:eastAsia="Cambria" w:hAnsi="Cambria" w:cs="Cambria"/>
          <w:b/>
          <w:sz w:val="32"/>
        </w:rPr>
        <w:t xml:space="preserve">TUGAS OBSERVASI 8 </w:t>
      </w:r>
    </w:p>
    <w:p w:rsidR="00116301" w:rsidRDefault="00070453">
      <w:pPr>
        <w:spacing w:after="37" w:line="240" w:lineRule="auto"/>
        <w:ind w:left="10" w:right="-15"/>
        <w:jc w:val="center"/>
      </w:pPr>
      <w:r>
        <w:rPr>
          <w:rFonts w:ascii="Cambria" w:eastAsia="Cambria" w:hAnsi="Cambria" w:cs="Cambria"/>
          <w:b/>
          <w:sz w:val="32"/>
        </w:rPr>
        <w:t xml:space="preserve">SKEMA PENULISAN BUKU NONFIKSI </w:t>
      </w:r>
    </w:p>
    <w:p w:rsidR="00116301" w:rsidRDefault="00070453">
      <w:pPr>
        <w:spacing w:after="28" w:line="240" w:lineRule="auto"/>
        <w:ind w:left="0" w:firstLine="0"/>
        <w:jc w:val="center"/>
      </w:pPr>
      <w:proofErr w:type="spellStart"/>
      <w:r>
        <w:rPr>
          <w:rFonts w:ascii="Cambria" w:eastAsia="Cambria" w:hAnsi="Cambria" w:cs="Cambria"/>
          <w:b/>
          <w:sz w:val="24"/>
        </w:rPr>
        <w:t>Waktu</w:t>
      </w:r>
      <w:proofErr w:type="spellEnd"/>
      <w:r>
        <w:rPr>
          <w:rFonts w:ascii="Cambria" w:eastAsia="Cambria" w:hAnsi="Cambria" w:cs="Cambria"/>
          <w:b/>
          <w:sz w:val="24"/>
        </w:rPr>
        <w:t xml:space="preserve">: 60 </w:t>
      </w:r>
      <w:proofErr w:type="spellStart"/>
      <w:r>
        <w:rPr>
          <w:rFonts w:ascii="Cambria" w:eastAsia="Cambria" w:hAnsi="Cambria" w:cs="Cambria"/>
          <w:b/>
          <w:sz w:val="24"/>
        </w:rPr>
        <w:t>menit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116301" w:rsidRDefault="00070453">
      <w:pPr>
        <w:spacing w:after="32" w:line="240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116301" w:rsidRDefault="00070453">
      <w:pPr>
        <w:spacing w:after="29" w:line="228" w:lineRule="auto"/>
        <w:ind w:right="-15"/>
        <w:jc w:val="left"/>
      </w:pPr>
      <w:r>
        <w:rPr>
          <w:rFonts w:ascii="Calibri" w:eastAsia="Calibri" w:hAnsi="Calibri" w:cs="Calibri"/>
        </w:rP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rPr>
          <w:rFonts w:ascii="Calibri" w:eastAsia="Calibri" w:hAnsi="Calibri" w:cs="Calibri"/>
        </w:rPr>
        <w:t>Ubahlah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penyajian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penggalan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teks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naskah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berikut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menjadi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lebih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populer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mudah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dipahami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116301" w:rsidRDefault="00070453">
      <w:pPr>
        <w:spacing w:after="80" w:line="240" w:lineRule="auto"/>
        <w:ind w:left="566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116301" w:rsidRDefault="00070453">
      <w:pPr>
        <w:spacing w:after="77" w:line="240" w:lineRule="auto"/>
        <w:ind w:left="10" w:right="-15"/>
        <w:jc w:val="center"/>
      </w:pPr>
      <w:r>
        <w:rPr>
          <w:rFonts w:ascii="Calibri" w:eastAsia="Calibri" w:hAnsi="Calibri" w:cs="Calibri"/>
          <w:color w:val="1F4D78"/>
          <w:sz w:val="24"/>
        </w:rPr>
        <w:t xml:space="preserve">BAB 1 </w:t>
      </w:r>
    </w:p>
    <w:p w:rsidR="00116301" w:rsidRDefault="00070453">
      <w:pPr>
        <w:spacing w:after="77" w:line="240" w:lineRule="auto"/>
        <w:ind w:left="10" w:right="-15"/>
        <w:jc w:val="center"/>
      </w:pPr>
      <w:r>
        <w:rPr>
          <w:rFonts w:ascii="Calibri" w:eastAsia="Calibri" w:hAnsi="Calibri" w:cs="Calibri"/>
          <w:color w:val="1F4D78"/>
          <w:sz w:val="24"/>
        </w:rPr>
        <w:t xml:space="preserve">PENDAHULUAN </w:t>
      </w:r>
    </w:p>
    <w:p w:rsidR="00116301" w:rsidRDefault="00070453">
      <w:pPr>
        <w:spacing w:after="75" w:line="240" w:lineRule="auto"/>
        <w:ind w:left="0" w:firstLine="0"/>
        <w:jc w:val="left"/>
      </w:pPr>
      <w:r>
        <w:rPr>
          <w:rFonts w:ascii="Calibri" w:eastAsia="Calibri" w:hAnsi="Calibri" w:cs="Calibri"/>
          <w:color w:val="1F4D78"/>
          <w:sz w:val="24"/>
        </w:rPr>
        <w:t xml:space="preserve"> </w:t>
      </w:r>
    </w:p>
    <w:p w:rsidR="00116301" w:rsidRDefault="00070453">
      <w:pPr>
        <w:spacing w:after="32" w:line="240" w:lineRule="auto"/>
        <w:ind w:left="0" w:firstLine="0"/>
        <w:jc w:val="left"/>
      </w:pPr>
      <w:proofErr w:type="spellStart"/>
      <w:r>
        <w:rPr>
          <w:rFonts w:ascii="Calibri" w:eastAsia="Calibri" w:hAnsi="Calibri" w:cs="Calibri"/>
          <w:color w:val="1F4D78"/>
          <w:sz w:val="24"/>
        </w:rPr>
        <w:t>Latar</w:t>
      </w:r>
      <w:proofErr w:type="spellEnd"/>
      <w:r>
        <w:rPr>
          <w:rFonts w:ascii="Calibri" w:eastAsia="Calibri" w:hAnsi="Calibri" w:cs="Calibri"/>
          <w:color w:val="1F4D78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4D78"/>
          <w:sz w:val="24"/>
        </w:rPr>
        <w:t>Belakang</w:t>
      </w:r>
      <w:proofErr w:type="spellEnd"/>
      <w:r>
        <w:rPr>
          <w:rFonts w:ascii="Calibri" w:eastAsia="Calibri" w:hAnsi="Calibri" w:cs="Calibri"/>
          <w:color w:val="1F4D78"/>
          <w:sz w:val="24"/>
        </w:rPr>
        <w:t xml:space="preserve"> </w:t>
      </w:r>
    </w:p>
    <w:p w:rsidR="00116301" w:rsidRDefault="00070453">
      <w:pPr>
        <w:spacing w:line="240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95787C" w:rsidRDefault="00070453" w:rsidP="0095787C">
      <w:proofErr w:type="spellStart"/>
      <w:r>
        <w:t>Pendidikan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asasi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bermasyarakat</w:t>
      </w:r>
      <w:proofErr w:type="spellEnd"/>
      <w:r>
        <w:t xml:space="preserve">. </w:t>
      </w:r>
      <w:proofErr w:type="spellStart"/>
      <w:proofErr w:type="gramStart"/>
      <w:r>
        <w:t>Seperti</w:t>
      </w:r>
      <w:proofErr w:type="spellEnd"/>
      <w:r>
        <w:t xml:space="preserve">  yang</w:t>
      </w:r>
      <w:proofErr w:type="gramEnd"/>
      <w:r>
        <w:t xml:space="preserve">  </w:t>
      </w:r>
      <w:proofErr w:type="spellStart"/>
      <w:r>
        <w:t>tertera</w:t>
      </w:r>
      <w:proofErr w:type="spellEnd"/>
      <w:r>
        <w:t xml:space="preserve">  </w:t>
      </w:r>
      <w:proofErr w:type="spellStart"/>
      <w:r>
        <w:t>dalam</w:t>
      </w:r>
      <w:proofErr w:type="spellEnd"/>
      <w:r>
        <w:t xml:space="preserve">  </w:t>
      </w:r>
      <w:proofErr w:type="spellStart"/>
      <w:r>
        <w:t>pasal</w:t>
      </w:r>
      <w:proofErr w:type="spellEnd"/>
      <w:r>
        <w:t xml:space="preserve"> 31 </w:t>
      </w:r>
      <w:proofErr w:type="spellStart"/>
      <w:r>
        <w:t>ayat</w:t>
      </w:r>
      <w:proofErr w:type="spellEnd"/>
      <w:r>
        <w:t xml:space="preserve"> (1) </w:t>
      </w:r>
      <w:proofErr w:type="spellStart"/>
      <w:r>
        <w:t>Undang</w:t>
      </w:r>
      <w:proofErr w:type="spellEnd"/>
      <w:r>
        <w:t xml:space="preserve"> --</w:t>
      </w:r>
      <w:proofErr w:type="spellStart"/>
      <w:r>
        <w:t>Undang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1945 yang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: </w:t>
      </w:r>
      <w:proofErr w:type="spellStart"/>
      <w:r>
        <w:t>setiap</w:t>
      </w:r>
      <w:proofErr w:type="spellEnd"/>
      <w:r>
        <w:t xml:space="preserve"> 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.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terus</w:t>
      </w:r>
      <w:proofErr w:type="spellEnd"/>
      <w:proofErr w:type="gram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.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95787C">
        <w:t>pembaharuan</w:t>
      </w:r>
      <w:proofErr w:type="spellEnd"/>
      <w:r w:rsidR="0095787C">
        <w:t xml:space="preserve"> </w:t>
      </w:r>
      <w:proofErr w:type="spellStart"/>
      <w:proofErr w:type="gramStart"/>
      <w:r w:rsidR="0095787C">
        <w:t>sistem</w:t>
      </w:r>
      <w:proofErr w:type="spellEnd"/>
      <w:r w:rsidR="0095787C">
        <w:t xml:space="preserve">  </w:t>
      </w:r>
      <w:proofErr w:type="spellStart"/>
      <w:r w:rsidR="0095787C">
        <w:t>pendidikan</w:t>
      </w:r>
      <w:proofErr w:type="spellEnd"/>
      <w:proofErr w:type="gramEnd"/>
      <w:r w:rsidR="0095787C">
        <w:t xml:space="preserve">. </w:t>
      </w: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proofErr w:type="gramStart"/>
      <w:r>
        <w:t>mutu</w:t>
      </w:r>
      <w:proofErr w:type="spellEnd"/>
      <w:r>
        <w:t xml:space="preserve">  </w:t>
      </w:r>
      <w:proofErr w:type="spellStart"/>
      <w:r>
        <w:t>pendidikan</w:t>
      </w:r>
      <w:proofErr w:type="spellEnd"/>
      <w:proofErr w:type="gram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 </w:t>
      </w:r>
      <w:proofErr w:type="spellStart"/>
      <w:r>
        <w:t>pemerataan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 w:rsidR="0095787C">
        <w:t>dan</w:t>
      </w:r>
      <w:proofErr w:type="spellEnd"/>
      <w:r w:rsidR="0095787C">
        <w:t xml:space="preserve"> </w:t>
      </w:r>
      <w:proofErr w:type="spellStart"/>
      <w:r w:rsidR="0095787C">
        <w:t>perbaikan</w:t>
      </w:r>
      <w:proofErr w:type="spellEnd"/>
      <w:r w:rsidR="0095787C">
        <w:t xml:space="preserve"> </w:t>
      </w:r>
      <w:proofErr w:type="spellStart"/>
      <w:r w:rsidR="0095787C">
        <w:t>sistem</w:t>
      </w:r>
      <w:proofErr w:type="spellEnd"/>
      <w:r w:rsidR="0095787C">
        <w:t xml:space="preserve"> </w:t>
      </w:r>
      <w:proofErr w:type="spellStart"/>
      <w:r w:rsidR="0095787C">
        <w:t>pendidikan</w:t>
      </w:r>
      <w:proofErr w:type="spellEnd"/>
      <w:r w:rsidR="0095787C">
        <w:t>.</w:t>
      </w:r>
    </w:p>
    <w:p w:rsidR="0095787C" w:rsidRDefault="0095787C" w:rsidP="0095787C"/>
    <w:p w:rsidR="0095787C" w:rsidRDefault="0095787C" w:rsidP="0095787C"/>
    <w:p w:rsidR="0095787C" w:rsidRPr="00ED3ABA" w:rsidRDefault="0095787C" w:rsidP="0095787C">
      <w:pPr>
        <w:rPr>
          <w:color w:val="44546A" w:themeColor="text2"/>
        </w:rPr>
      </w:pPr>
      <w:proofErr w:type="spellStart"/>
      <w:r w:rsidRPr="00ED3ABA">
        <w:rPr>
          <w:color w:val="44546A" w:themeColor="text2"/>
        </w:rPr>
        <w:t>Jawaban</w:t>
      </w:r>
      <w:proofErr w:type="spellEnd"/>
      <w:r w:rsidRPr="00ED3ABA">
        <w:rPr>
          <w:color w:val="44546A" w:themeColor="text2"/>
        </w:rPr>
        <w:t>:</w:t>
      </w:r>
    </w:p>
    <w:p w:rsidR="0095787C" w:rsidRPr="00ED3ABA" w:rsidRDefault="0095787C" w:rsidP="0095787C">
      <w:pPr>
        <w:rPr>
          <w:color w:val="44546A" w:themeColor="text2"/>
        </w:rPr>
      </w:pPr>
    </w:p>
    <w:p w:rsidR="00116301" w:rsidRPr="00ED3ABA" w:rsidRDefault="0095787C" w:rsidP="0095787C">
      <w:pPr>
        <w:rPr>
          <w:color w:val="44546A" w:themeColor="text2"/>
        </w:rPr>
      </w:pPr>
      <w:r w:rsidRPr="00ED3ABA">
        <w:rPr>
          <w:color w:val="44546A" w:themeColor="text2"/>
        </w:rPr>
        <w:t xml:space="preserve">UUD 1945 </w:t>
      </w:r>
      <w:proofErr w:type="spellStart"/>
      <w:r w:rsidRPr="00ED3ABA">
        <w:rPr>
          <w:color w:val="44546A" w:themeColor="text2"/>
        </w:rPr>
        <w:t>menjamin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setiap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rakyat</w:t>
      </w:r>
      <w:proofErr w:type="spellEnd"/>
      <w:r w:rsidRPr="00ED3ABA">
        <w:rPr>
          <w:color w:val="44546A" w:themeColor="text2"/>
        </w:rPr>
        <w:t xml:space="preserve"> Indonesia </w:t>
      </w:r>
      <w:proofErr w:type="spellStart"/>
      <w:r w:rsidRPr="00ED3ABA">
        <w:rPr>
          <w:color w:val="44546A" w:themeColor="text2"/>
        </w:rPr>
        <w:t>mendapatkan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pendidikan</w:t>
      </w:r>
      <w:proofErr w:type="spellEnd"/>
      <w:r w:rsidRPr="00ED3ABA">
        <w:rPr>
          <w:color w:val="44546A" w:themeColor="text2"/>
        </w:rPr>
        <w:t xml:space="preserve"> yang </w:t>
      </w:r>
      <w:proofErr w:type="spellStart"/>
      <w:r w:rsidRPr="00ED3ABA">
        <w:rPr>
          <w:color w:val="44546A" w:themeColor="text2"/>
        </w:rPr>
        <w:t>merupakan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hak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asasi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manusia</w:t>
      </w:r>
      <w:proofErr w:type="spellEnd"/>
      <w:r w:rsidRPr="00ED3ABA">
        <w:rPr>
          <w:color w:val="44546A" w:themeColor="text2"/>
        </w:rPr>
        <w:t xml:space="preserve"> yang </w:t>
      </w:r>
      <w:proofErr w:type="spellStart"/>
      <w:r w:rsidRPr="00ED3ABA">
        <w:rPr>
          <w:color w:val="44546A" w:themeColor="text2"/>
        </w:rPr>
        <w:t>mendasar</w:t>
      </w:r>
      <w:proofErr w:type="spellEnd"/>
      <w:r w:rsidRPr="00ED3ABA">
        <w:rPr>
          <w:color w:val="44546A" w:themeColor="text2"/>
        </w:rPr>
        <w:t xml:space="preserve"> (</w:t>
      </w:r>
      <w:proofErr w:type="spellStart"/>
      <w:r w:rsidRPr="00ED3ABA">
        <w:rPr>
          <w:color w:val="44546A" w:themeColor="text2"/>
        </w:rPr>
        <w:t>pasal</w:t>
      </w:r>
      <w:proofErr w:type="spellEnd"/>
      <w:r w:rsidRPr="00ED3ABA">
        <w:rPr>
          <w:color w:val="44546A" w:themeColor="text2"/>
        </w:rPr>
        <w:t xml:space="preserve"> 31 </w:t>
      </w:r>
      <w:proofErr w:type="spellStart"/>
      <w:r w:rsidRPr="00ED3ABA">
        <w:rPr>
          <w:color w:val="44546A" w:themeColor="text2"/>
        </w:rPr>
        <w:t>ayat</w:t>
      </w:r>
      <w:proofErr w:type="spellEnd"/>
      <w:r w:rsidRPr="00ED3ABA">
        <w:rPr>
          <w:color w:val="44546A" w:themeColor="text2"/>
        </w:rPr>
        <w:t xml:space="preserve"> 1). </w:t>
      </w:r>
      <w:proofErr w:type="spellStart"/>
      <w:r w:rsidRPr="00ED3ABA">
        <w:rPr>
          <w:color w:val="44546A" w:themeColor="text2"/>
        </w:rPr>
        <w:t>Sebegitu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pentingnya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pendidikan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sehingga</w:t>
      </w:r>
      <w:proofErr w:type="spellEnd"/>
      <w:r w:rsidRPr="00ED3ABA">
        <w:rPr>
          <w:color w:val="44546A" w:themeColor="text2"/>
        </w:rPr>
        <w:t xml:space="preserve"> Negara </w:t>
      </w:r>
      <w:proofErr w:type="spellStart"/>
      <w:r w:rsidRPr="00ED3ABA">
        <w:rPr>
          <w:color w:val="44546A" w:themeColor="text2"/>
        </w:rPr>
        <w:t>terus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berupaya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meningkatkan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kualitas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pendidikan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dengan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proofErr w:type="gramStart"/>
      <w:r w:rsidRPr="00ED3ABA">
        <w:rPr>
          <w:color w:val="44546A" w:themeColor="text2"/>
        </w:rPr>
        <w:t>cara</w:t>
      </w:r>
      <w:proofErr w:type="spellEnd"/>
      <w:proofErr w:type="gram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reformasi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="0002667F" w:rsidRPr="00ED3ABA">
        <w:rPr>
          <w:color w:val="44546A" w:themeColor="text2"/>
        </w:rPr>
        <w:t>sistem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pendidikan</w:t>
      </w:r>
      <w:proofErr w:type="spellEnd"/>
      <w:r w:rsidRPr="00ED3ABA">
        <w:rPr>
          <w:color w:val="44546A" w:themeColor="text2"/>
        </w:rPr>
        <w:t xml:space="preserve">. Salah </w:t>
      </w:r>
      <w:proofErr w:type="spellStart"/>
      <w:r w:rsidRPr="00ED3ABA">
        <w:rPr>
          <w:color w:val="44546A" w:themeColor="text2"/>
        </w:rPr>
        <w:t>satu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upaya</w:t>
      </w:r>
      <w:proofErr w:type="spellEnd"/>
      <w:r w:rsidRPr="00ED3ABA">
        <w:rPr>
          <w:color w:val="44546A" w:themeColor="text2"/>
        </w:rPr>
        <w:t xml:space="preserve"> Negara </w:t>
      </w:r>
      <w:proofErr w:type="spellStart"/>
      <w:r w:rsidRPr="00ED3ABA">
        <w:rPr>
          <w:color w:val="44546A" w:themeColor="text2"/>
        </w:rPr>
        <w:t>dalam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meningkatkan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mutu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pendidikan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adalah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dengan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proofErr w:type="gramStart"/>
      <w:r w:rsidRPr="00ED3ABA">
        <w:rPr>
          <w:color w:val="44546A" w:themeColor="text2"/>
        </w:rPr>
        <w:t>cara</w:t>
      </w:r>
      <w:proofErr w:type="spellEnd"/>
      <w:proofErr w:type="gram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melakukan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pemerataan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pendidikan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dan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perbaikan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="0002667F" w:rsidRPr="00ED3ABA">
        <w:rPr>
          <w:color w:val="44546A" w:themeColor="text2"/>
        </w:rPr>
        <w:t>sistem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pendidikan</w:t>
      </w:r>
      <w:proofErr w:type="spellEnd"/>
      <w:r w:rsidRPr="00ED3ABA">
        <w:rPr>
          <w:color w:val="44546A" w:themeColor="text2"/>
        </w:rPr>
        <w:t>.</w:t>
      </w:r>
    </w:p>
    <w:p w:rsidR="0095787C" w:rsidRPr="00ED3ABA" w:rsidRDefault="0095787C">
      <w:pPr>
        <w:rPr>
          <w:color w:val="44546A" w:themeColor="text2"/>
        </w:rPr>
      </w:pPr>
    </w:p>
    <w:p w:rsidR="00116301" w:rsidRDefault="00070453">
      <w:pPr>
        <w:spacing w:line="240" w:lineRule="auto"/>
        <w:ind w:left="0" w:firstLine="0"/>
        <w:jc w:val="left"/>
      </w:pPr>
      <w:r>
        <w:t xml:space="preserve"> </w:t>
      </w:r>
    </w:p>
    <w:p w:rsidR="00116301" w:rsidRDefault="00070453">
      <w:proofErr w:type="spellStart"/>
      <w:r>
        <w:t>Undang-undang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20 </w:t>
      </w:r>
      <w:proofErr w:type="spellStart"/>
      <w:r>
        <w:t>Tahun</w:t>
      </w:r>
      <w:proofErr w:type="spellEnd"/>
      <w:r>
        <w:t xml:space="preserve"> 2003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1 </w:t>
      </w:r>
      <w:proofErr w:type="spellStart"/>
      <w:r>
        <w:t>ayat</w:t>
      </w:r>
      <w:proofErr w:type="spellEnd"/>
      <w:r>
        <w:t xml:space="preserve">(3)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"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terpadu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".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pembaharuan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zonasi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(PPDB). </w:t>
      </w:r>
    </w:p>
    <w:p w:rsidR="00500244" w:rsidRDefault="00500244"/>
    <w:p w:rsidR="00500244" w:rsidRDefault="00500244"/>
    <w:p w:rsidR="00500244" w:rsidRPr="00ED3ABA" w:rsidRDefault="00500244">
      <w:pPr>
        <w:rPr>
          <w:color w:val="44546A" w:themeColor="text2"/>
        </w:rPr>
      </w:pPr>
      <w:proofErr w:type="spellStart"/>
      <w:r w:rsidRPr="00ED3ABA">
        <w:rPr>
          <w:color w:val="44546A" w:themeColor="text2"/>
        </w:rPr>
        <w:t>Jawaban</w:t>
      </w:r>
      <w:proofErr w:type="spellEnd"/>
      <w:r w:rsidRPr="00ED3ABA">
        <w:rPr>
          <w:color w:val="44546A" w:themeColor="text2"/>
        </w:rPr>
        <w:t>:</w:t>
      </w:r>
    </w:p>
    <w:p w:rsidR="00500244" w:rsidRPr="00ED3ABA" w:rsidRDefault="00500244">
      <w:pPr>
        <w:rPr>
          <w:color w:val="44546A" w:themeColor="text2"/>
        </w:rPr>
      </w:pPr>
      <w:proofErr w:type="spellStart"/>
      <w:r w:rsidRPr="00ED3ABA">
        <w:rPr>
          <w:color w:val="44546A" w:themeColor="text2"/>
        </w:rPr>
        <w:t>Reformasi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="0002667F" w:rsidRPr="00ED3ABA">
        <w:rPr>
          <w:color w:val="44546A" w:themeColor="text2"/>
        </w:rPr>
        <w:t>sistem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pendidikan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telah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dimulai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dengan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mencanangkan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="0002667F" w:rsidRPr="00ED3ABA">
        <w:rPr>
          <w:color w:val="44546A" w:themeColor="text2"/>
        </w:rPr>
        <w:t>sistem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zonasi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dalam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pelaksanaan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Penerimaan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Peserta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Didik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Baru</w:t>
      </w:r>
      <w:proofErr w:type="spellEnd"/>
      <w:r w:rsidRPr="00ED3ABA">
        <w:rPr>
          <w:color w:val="44546A" w:themeColor="text2"/>
        </w:rPr>
        <w:t xml:space="preserve"> (PPDB). </w:t>
      </w:r>
      <w:proofErr w:type="spellStart"/>
      <w:r w:rsidR="0002667F" w:rsidRPr="00ED3ABA">
        <w:rPr>
          <w:color w:val="44546A" w:themeColor="text2"/>
        </w:rPr>
        <w:t>Sistem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zonasi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merupakan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upaya</w:t>
      </w:r>
      <w:proofErr w:type="spellEnd"/>
      <w:r w:rsidRPr="00ED3ABA">
        <w:rPr>
          <w:color w:val="44546A" w:themeColor="text2"/>
        </w:rPr>
        <w:t xml:space="preserve"> Negara </w:t>
      </w:r>
      <w:proofErr w:type="spellStart"/>
      <w:r w:rsidRPr="00ED3ABA">
        <w:rPr>
          <w:color w:val="44546A" w:themeColor="text2"/>
        </w:rPr>
        <w:t>untuk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pemerataan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pendidikan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dengan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harapan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mutu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pendidikan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meningkat</w:t>
      </w:r>
      <w:proofErr w:type="spellEnd"/>
      <w:r w:rsidRPr="00ED3ABA">
        <w:rPr>
          <w:color w:val="44546A" w:themeColor="text2"/>
        </w:rPr>
        <w:t xml:space="preserve">. Hal </w:t>
      </w:r>
      <w:proofErr w:type="spellStart"/>
      <w:r w:rsidRPr="00ED3ABA">
        <w:rPr>
          <w:color w:val="44546A" w:themeColor="text2"/>
        </w:rPr>
        <w:t>ini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sesuai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dengan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amanat</w:t>
      </w:r>
      <w:proofErr w:type="spellEnd"/>
      <w:r w:rsidRPr="00ED3ABA">
        <w:rPr>
          <w:color w:val="44546A" w:themeColor="text2"/>
        </w:rPr>
        <w:t xml:space="preserve"> UU No. 20 </w:t>
      </w:r>
      <w:proofErr w:type="spellStart"/>
      <w:r w:rsidRPr="00ED3ABA">
        <w:rPr>
          <w:color w:val="44546A" w:themeColor="text2"/>
        </w:rPr>
        <w:t>Tahun</w:t>
      </w:r>
      <w:proofErr w:type="spellEnd"/>
      <w:r w:rsidRPr="00ED3ABA">
        <w:rPr>
          <w:color w:val="44546A" w:themeColor="text2"/>
        </w:rPr>
        <w:t xml:space="preserve"> 2003 </w:t>
      </w:r>
      <w:proofErr w:type="spellStart"/>
      <w:r w:rsidRPr="00ED3ABA">
        <w:rPr>
          <w:color w:val="44546A" w:themeColor="text2"/>
        </w:rPr>
        <w:t>tentang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Sisdiknas</w:t>
      </w:r>
      <w:proofErr w:type="spellEnd"/>
      <w:r w:rsidRPr="00ED3ABA">
        <w:rPr>
          <w:color w:val="44546A" w:themeColor="text2"/>
        </w:rPr>
        <w:t>.</w:t>
      </w:r>
    </w:p>
    <w:p w:rsidR="00500244" w:rsidRDefault="00500244"/>
    <w:p w:rsidR="00116301" w:rsidRDefault="00070453">
      <w:pPr>
        <w:spacing w:line="240" w:lineRule="auto"/>
        <w:ind w:left="0" w:firstLine="0"/>
        <w:jc w:val="left"/>
      </w:pPr>
      <w:r>
        <w:t xml:space="preserve"> </w:t>
      </w:r>
    </w:p>
    <w:p w:rsidR="00116301" w:rsidRDefault="00070453">
      <w:proofErr w:type="spellStart"/>
      <w:r>
        <w:t>Adapun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zonasi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pemerataan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zonasi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zonasi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intelektual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,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negatifnya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berprestasi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favoritnya</w:t>
      </w:r>
      <w:proofErr w:type="spellEnd"/>
      <w:r>
        <w:t xml:space="preserve">, </w:t>
      </w:r>
      <w:proofErr w:type="spellStart"/>
      <w:r>
        <w:t>akibatnya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ditunjang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 </w:t>
      </w:r>
    </w:p>
    <w:p w:rsidR="0002667F" w:rsidRDefault="0002667F"/>
    <w:p w:rsidR="0002667F" w:rsidRPr="00ED3ABA" w:rsidRDefault="0002667F">
      <w:pPr>
        <w:rPr>
          <w:color w:val="44546A" w:themeColor="text2"/>
        </w:rPr>
      </w:pPr>
      <w:proofErr w:type="spellStart"/>
      <w:r w:rsidRPr="00ED3ABA">
        <w:rPr>
          <w:color w:val="44546A" w:themeColor="text2"/>
        </w:rPr>
        <w:t>Jawaban</w:t>
      </w:r>
      <w:proofErr w:type="spellEnd"/>
      <w:r w:rsidRPr="00ED3ABA">
        <w:rPr>
          <w:color w:val="44546A" w:themeColor="text2"/>
        </w:rPr>
        <w:t>:</w:t>
      </w:r>
    </w:p>
    <w:p w:rsidR="0002667F" w:rsidRPr="00ED3ABA" w:rsidRDefault="0002667F">
      <w:pPr>
        <w:rPr>
          <w:color w:val="44546A" w:themeColor="text2"/>
        </w:rPr>
      </w:pPr>
      <w:proofErr w:type="spellStart"/>
      <w:r w:rsidRPr="00ED3ABA">
        <w:rPr>
          <w:color w:val="44546A" w:themeColor="text2"/>
        </w:rPr>
        <w:t>Masyarakat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hendaknya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memahami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="007B4C1A">
        <w:rPr>
          <w:color w:val="44546A" w:themeColor="text2"/>
        </w:rPr>
        <w:t>sistem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zonasi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ini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bertujuan</w:t>
      </w:r>
      <w:proofErr w:type="spellEnd"/>
      <w:r w:rsidRPr="00ED3ABA">
        <w:rPr>
          <w:color w:val="44546A" w:themeColor="text2"/>
        </w:rPr>
        <w:t xml:space="preserve"> agar </w:t>
      </w:r>
      <w:proofErr w:type="spellStart"/>
      <w:r w:rsidRPr="00ED3ABA">
        <w:rPr>
          <w:color w:val="44546A" w:themeColor="text2"/>
        </w:rPr>
        <w:t>kualitas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pendidikan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merata</w:t>
      </w:r>
      <w:proofErr w:type="spellEnd"/>
      <w:r w:rsidRPr="00ED3ABA">
        <w:rPr>
          <w:color w:val="44546A" w:themeColor="text2"/>
        </w:rPr>
        <w:t xml:space="preserve"> di </w:t>
      </w:r>
      <w:proofErr w:type="spellStart"/>
      <w:r w:rsidRPr="00ED3ABA">
        <w:rPr>
          <w:color w:val="44546A" w:themeColor="text2"/>
        </w:rPr>
        <w:t>seluruh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wilayah</w:t>
      </w:r>
      <w:proofErr w:type="spellEnd"/>
      <w:r w:rsidRPr="00ED3ABA">
        <w:rPr>
          <w:color w:val="44546A" w:themeColor="text2"/>
        </w:rPr>
        <w:t xml:space="preserve"> Indonesia, </w:t>
      </w:r>
      <w:proofErr w:type="spellStart"/>
      <w:r w:rsidRPr="00ED3ABA">
        <w:rPr>
          <w:color w:val="44546A" w:themeColor="text2"/>
        </w:rPr>
        <w:t>bahkan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hingga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ke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pelosok-pelosok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desa</w:t>
      </w:r>
      <w:proofErr w:type="spellEnd"/>
      <w:r w:rsidRPr="00ED3ABA">
        <w:rPr>
          <w:color w:val="44546A" w:themeColor="text2"/>
        </w:rPr>
        <w:t xml:space="preserve">. </w:t>
      </w:r>
      <w:proofErr w:type="spellStart"/>
      <w:r w:rsidRPr="00ED3ABA">
        <w:rPr>
          <w:color w:val="44546A" w:themeColor="text2"/>
        </w:rPr>
        <w:t>Meski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tak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dipungkiri</w:t>
      </w:r>
      <w:proofErr w:type="spellEnd"/>
      <w:r w:rsidRPr="00ED3ABA">
        <w:rPr>
          <w:color w:val="44546A" w:themeColor="text2"/>
        </w:rPr>
        <w:t xml:space="preserve">, </w:t>
      </w:r>
      <w:proofErr w:type="spellStart"/>
      <w:r w:rsidRPr="00ED3ABA">
        <w:rPr>
          <w:color w:val="44546A" w:themeColor="text2"/>
        </w:rPr>
        <w:t>selalu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ada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sisi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positif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dan</w:t>
      </w:r>
      <w:proofErr w:type="spellEnd"/>
      <w:r w:rsidRPr="00ED3ABA">
        <w:rPr>
          <w:color w:val="44546A" w:themeColor="text2"/>
        </w:rPr>
        <w:t xml:space="preserve"> negative </w:t>
      </w:r>
      <w:proofErr w:type="spellStart"/>
      <w:r w:rsidRPr="00ED3ABA">
        <w:rPr>
          <w:color w:val="44546A" w:themeColor="text2"/>
        </w:rPr>
        <w:t>pada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setiap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kebijakan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pemerintah</w:t>
      </w:r>
      <w:proofErr w:type="spellEnd"/>
      <w:r w:rsidRPr="00ED3ABA">
        <w:rPr>
          <w:color w:val="44546A" w:themeColor="text2"/>
        </w:rPr>
        <w:t xml:space="preserve">, </w:t>
      </w:r>
      <w:proofErr w:type="spellStart"/>
      <w:r w:rsidRPr="00ED3ABA">
        <w:rPr>
          <w:color w:val="44546A" w:themeColor="text2"/>
        </w:rPr>
        <w:t>demikian</w:t>
      </w:r>
      <w:proofErr w:type="spellEnd"/>
      <w:r w:rsidRPr="00ED3ABA">
        <w:rPr>
          <w:color w:val="44546A" w:themeColor="text2"/>
        </w:rPr>
        <w:t xml:space="preserve"> pula </w:t>
      </w:r>
      <w:proofErr w:type="spellStart"/>
      <w:r w:rsidRPr="00ED3ABA">
        <w:rPr>
          <w:color w:val="44546A" w:themeColor="text2"/>
        </w:rPr>
        <w:t>dengan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="007B4C1A">
        <w:rPr>
          <w:color w:val="44546A" w:themeColor="text2"/>
        </w:rPr>
        <w:t>sistem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zonasi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ini</w:t>
      </w:r>
      <w:proofErr w:type="spellEnd"/>
      <w:r w:rsidRPr="00ED3ABA">
        <w:rPr>
          <w:color w:val="44546A" w:themeColor="text2"/>
        </w:rPr>
        <w:t xml:space="preserve">. </w:t>
      </w:r>
      <w:proofErr w:type="spellStart"/>
      <w:r w:rsidR="007B4C1A">
        <w:rPr>
          <w:color w:val="44546A" w:themeColor="text2"/>
        </w:rPr>
        <w:t>Sistem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zonasi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berdampak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positif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bagi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peserta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didik</w:t>
      </w:r>
      <w:proofErr w:type="spellEnd"/>
      <w:r w:rsidRPr="00ED3ABA">
        <w:rPr>
          <w:color w:val="44546A" w:themeColor="text2"/>
        </w:rPr>
        <w:t xml:space="preserve"> yang </w:t>
      </w:r>
      <w:proofErr w:type="spellStart"/>
      <w:r w:rsidRPr="00ED3ABA">
        <w:rPr>
          <w:color w:val="44546A" w:themeColor="text2"/>
        </w:rPr>
        <w:t>memiliki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kekurangan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dalam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hal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intelektual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dan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ekonomi</w:t>
      </w:r>
      <w:proofErr w:type="spellEnd"/>
      <w:r w:rsidRPr="00ED3ABA">
        <w:rPr>
          <w:color w:val="44546A" w:themeColor="text2"/>
        </w:rPr>
        <w:t xml:space="preserve">, </w:t>
      </w:r>
      <w:proofErr w:type="spellStart"/>
      <w:r w:rsidRPr="00ED3ABA">
        <w:rPr>
          <w:color w:val="44546A" w:themeColor="text2"/>
        </w:rPr>
        <w:t>dengan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="007B4C1A">
        <w:rPr>
          <w:color w:val="44546A" w:themeColor="text2"/>
        </w:rPr>
        <w:t>sistem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zonasi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mereka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memiliki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kesempatan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untuk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mengenyam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pendidikan</w:t>
      </w:r>
      <w:proofErr w:type="spellEnd"/>
      <w:r w:rsidRPr="00ED3ABA">
        <w:rPr>
          <w:color w:val="44546A" w:themeColor="text2"/>
        </w:rPr>
        <w:t xml:space="preserve"> yang </w:t>
      </w:r>
      <w:proofErr w:type="spellStart"/>
      <w:r w:rsidRPr="00ED3ABA">
        <w:rPr>
          <w:color w:val="44546A" w:themeColor="text2"/>
        </w:rPr>
        <w:t>jauh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lebih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baik</w:t>
      </w:r>
      <w:proofErr w:type="spellEnd"/>
      <w:r w:rsidRPr="00ED3ABA">
        <w:rPr>
          <w:color w:val="44546A" w:themeColor="text2"/>
        </w:rPr>
        <w:t xml:space="preserve">, </w:t>
      </w:r>
      <w:proofErr w:type="spellStart"/>
      <w:r w:rsidRPr="00ED3ABA">
        <w:rPr>
          <w:color w:val="44546A" w:themeColor="text2"/>
        </w:rPr>
        <w:t>dengan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demikian</w:t>
      </w:r>
      <w:proofErr w:type="spellEnd"/>
      <w:r w:rsidRPr="00ED3ABA">
        <w:rPr>
          <w:color w:val="44546A" w:themeColor="text2"/>
        </w:rPr>
        <w:t xml:space="preserve">, </w:t>
      </w:r>
      <w:proofErr w:type="spellStart"/>
      <w:r w:rsidRPr="00ED3ABA">
        <w:rPr>
          <w:color w:val="44546A" w:themeColor="text2"/>
        </w:rPr>
        <w:t>mereka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lastRenderedPageBreak/>
        <w:t>dapat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meningkatkan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potensi</w:t>
      </w:r>
      <w:proofErr w:type="spellEnd"/>
      <w:r w:rsidRPr="00ED3ABA">
        <w:rPr>
          <w:color w:val="44546A" w:themeColor="text2"/>
        </w:rPr>
        <w:t xml:space="preserve"> yang </w:t>
      </w:r>
      <w:proofErr w:type="spellStart"/>
      <w:r w:rsidRPr="00ED3ABA">
        <w:rPr>
          <w:color w:val="44546A" w:themeColor="text2"/>
        </w:rPr>
        <w:t>ada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pada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dirinya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dengan</w:t>
      </w:r>
      <w:proofErr w:type="spellEnd"/>
      <w:r w:rsidRPr="00ED3ABA">
        <w:rPr>
          <w:color w:val="44546A" w:themeColor="text2"/>
        </w:rPr>
        <w:t xml:space="preserve"> </w:t>
      </w:r>
      <w:proofErr w:type="spellStart"/>
      <w:r w:rsidRPr="00ED3ABA">
        <w:rPr>
          <w:color w:val="44546A" w:themeColor="text2"/>
        </w:rPr>
        <w:t>maksimal</w:t>
      </w:r>
      <w:proofErr w:type="spellEnd"/>
      <w:r w:rsidRPr="00ED3ABA">
        <w:rPr>
          <w:color w:val="44546A" w:themeColor="text2"/>
        </w:rPr>
        <w:t xml:space="preserve">. </w:t>
      </w:r>
      <w:proofErr w:type="spellStart"/>
      <w:r w:rsidR="00F80D6D" w:rsidRPr="00ED3ABA">
        <w:rPr>
          <w:color w:val="44546A" w:themeColor="text2"/>
        </w:rPr>
        <w:t>Namun</w:t>
      </w:r>
      <w:proofErr w:type="spellEnd"/>
      <w:r w:rsidR="00F80D6D" w:rsidRPr="00ED3ABA">
        <w:rPr>
          <w:color w:val="44546A" w:themeColor="text2"/>
        </w:rPr>
        <w:t xml:space="preserve">, </w:t>
      </w:r>
      <w:proofErr w:type="spellStart"/>
      <w:r w:rsidR="00F80D6D" w:rsidRPr="00ED3ABA">
        <w:rPr>
          <w:color w:val="44546A" w:themeColor="text2"/>
        </w:rPr>
        <w:t>dampak</w:t>
      </w:r>
      <w:proofErr w:type="spellEnd"/>
      <w:r w:rsidR="00F80D6D" w:rsidRPr="00ED3ABA">
        <w:rPr>
          <w:color w:val="44546A" w:themeColor="text2"/>
        </w:rPr>
        <w:t xml:space="preserve"> negative </w:t>
      </w:r>
      <w:proofErr w:type="spellStart"/>
      <w:r w:rsidR="00F80D6D" w:rsidRPr="00ED3ABA">
        <w:rPr>
          <w:color w:val="44546A" w:themeColor="text2"/>
        </w:rPr>
        <w:t>dari</w:t>
      </w:r>
      <w:proofErr w:type="spellEnd"/>
      <w:r w:rsidR="00F80D6D" w:rsidRPr="00ED3ABA">
        <w:rPr>
          <w:color w:val="44546A" w:themeColor="text2"/>
        </w:rPr>
        <w:t xml:space="preserve"> </w:t>
      </w:r>
      <w:proofErr w:type="spellStart"/>
      <w:r w:rsidR="007B4C1A">
        <w:rPr>
          <w:color w:val="44546A" w:themeColor="text2"/>
        </w:rPr>
        <w:t>sistem</w:t>
      </w:r>
      <w:proofErr w:type="spellEnd"/>
      <w:r w:rsidR="00F80D6D" w:rsidRPr="00ED3ABA">
        <w:rPr>
          <w:color w:val="44546A" w:themeColor="text2"/>
        </w:rPr>
        <w:t xml:space="preserve"> </w:t>
      </w:r>
      <w:proofErr w:type="spellStart"/>
      <w:r w:rsidR="00F80D6D" w:rsidRPr="00ED3ABA">
        <w:rPr>
          <w:color w:val="44546A" w:themeColor="text2"/>
        </w:rPr>
        <w:t>zonasi</w:t>
      </w:r>
      <w:proofErr w:type="spellEnd"/>
      <w:r w:rsidR="00F80D6D" w:rsidRPr="00ED3ABA">
        <w:rPr>
          <w:color w:val="44546A" w:themeColor="text2"/>
        </w:rPr>
        <w:t xml:space="preserve"> </w:t>
      </w:r>
      <w:proofErr w:type="spellStart"/>
      <w:r w:rsidR="00F80D6D" w:rsidRPr="00ED3ABA">
        <w:rPr>
          <w:color w:val="44546A" w:themeColor="text2"/>
        </w:rPr>
        <w:t>ini</w:t>
      </w:r>
      <w:proofErr w:type="spellEnd"/>
      <w:r w:rsidR="00F80D6D" w:rsidRPr="00ED3ABA">
        <w:rPr>
          <w:color w:val="44546A" w:themeColor="text2"/>
        </w:rPr>
        <w:t xml:space="preserve"> </w:t>
      </w:r>
      <w:proofErr w:type="spellStart"/>
      <w:r w:rsidR="00F80D6D" w:rsidRPr="00ED3ABA">
        <w:rPr>
          <w:color w:val="44546A" w:themeColor="text2"/>
        </w:rPr>
        <w:t>berimbas</w:t>
      </w:r>
      <w:proofErr w:type="spellEnd"/>
      <w:r w:rsidR="00F80D6D" w:rsidRPr="00ED3ABA">
        <w:rPr>
          <w:color w:val="44546A" w:themeColor="text2"/>
        </w:rPr>
        <w:t xml:space="preserve"> </w:t>
      </w:r>
      <w:proofErr w:type="spellStart"/>
      <w:r w:rsidR="00F80D6D" w:rsidRPr="00ED3ABA">
        <w:rPr>
          <w:color w:val="44546A" w:themeColor="text2"/>
        </w:rPr>
        <w:t>kepada</w:t>
      </w:r>
      <w:proofErr w:type="spellEnd"/>
      <w:r w:rsidR="00F80D6D" w:rsidRPr="00ED3ABA">
        <w:rPr>
          <w:color w:val="44546A" w:themeColor="text2"/>
        </w:rPr>
        <w:t xml:space="preserve"> </w:t>
      </w:r>
      <w:proofErr w:type="spellStart"/>
      <w:r w:rsidR="00F80D6D" w:rsidRPr="00ED3ABA">
        <w:rPr>
          <w:color w:val="44546A" w:themeColor="text2"/>
        </w:rPr>
        <w:t>siswa</w:t>
      </w:r>
      <w:proofErr w:type="spellEnd"/>
      <w:r w:rsidR="00F80D6D" w:rsidRPr="00ED3ABA">
        <w:rPr>
          <w:color w:val="44546A" w:themeColor="text2"/>
        </w:rPr>
        <w:t xml:space="preserve"> yang </w:t>
      </w:r>
      <w:proofErr w:type="spellStart"/>
      <w:r w:rsidR="00F80D6D" w:rsidRPr="00ED3ABA">
        <w:rPr>
          <w:color w:val="44546A" w:themeColor="text2"/>
        </w:rPr>
        <w:t>berprestasi</w:t>
      </w:r>
      <w:proofErr w:type="spellEnd"/>
      <w:r w:rsidR="00F80D6D" w:rsidRPr="00ED3ABA">
        <w:rPr>
          <w:color w:val="44546A" w:themeColor="text2"/>
        </w:rPr>
        <w:t xml:space="preserve"> </w:t>
      </w:r>
      <w:proofErr w:type="spellStart"/>
      <w:r w:rsidR="00F80D6D" w:rsidRPr="00ED3ABA">
        <w:rPr>
          <w:color w:val="44546A" w:themeColor="text2"/>
        </w:rPr>
        <w:t>berkemungkinan</w:t>
      </w:r>
      <w:proofErr w:type="spellEnd"/>
      <w:r w:rsidR="00F80D6D" w:rsidRPr="00ED3ABA">
        <w:rPr>
          <w:color w:val="44546A" w:themeColor="text2"/>
        </w:rPr>
        <w:t xml:space="preserve"> </w:t>
      </w:r>
      <w:proofErr w:type="spellStart"/>
      <w:r w:rsidR="00F80D6D" w:rsidRPr="00ED3ABA">
        <w:rPr>
          <w:color w:val="44546A" w:themeColor="text2"/>
        </w:rPr>
        <w:t>besar</w:t>
      </w:r>
      <w:proofErr w:type="spellEnd"/>
      <w:r w:rsidR="00F80D6D" w:rsidRPr="00ED3ABA">
        <w:rPr>
          <w:color w:val="44546A" w:themeColor="text2"/>
        </w:rPr>
        <w:t xml:space="preserve"> </w:t>
      </w:r>
      <w:proofErr w:type="spellStart"/>
      <w:r w:rsidR="00F80D6D" w:rsidRPr="00ED3ABA">
        <w:rPr>
          <w:color w:val="44546A" w:themeColor="text2"/>
        </w:rPr>
        <w:t>menurun</w:t>
      </w:r>
      <w:proofErr w:type="spellEnd"/>
      <w:r w:rsidR="00F80D6D" w:rsidRPr="00ED3ABA">
        <w:rPr>
          <w:color w:val="44546A" w:themeColor="text2"/>
        </w:rPr>
        <w:t xml:space="preserve"> </w:t>
      </w:r>
      <w:proofErr w:type="spellStart"/>
      <w:r w:rsidR="00F80D6D" w:rsidRPr="00ED3ABA">
        <w:rPr>
          <w:color w:val="44546A" w:themeColor="text2"/>
        </w:rPr>
        <w:t>semanagt</w:t>
      </w:r>
      <w:proofErr w:type="spellEnd"/>
      <w:r w:rsidR="00F80D6D" w:rsidRPr="00ED3ABA">
        <w:rPr>
          <w:color w:val="44546A" w:themeColor="text2"/>
        </w:rPr>
        <w:t xml:space="preserve"> </w:t>
      </w:r>
      <w:proofErr w:type="spellStart"/>
      <w:r w:rsidR="00F80D6D" w:rsidRPr="00ED3ABA">
        <w:rPr>
          <w:color w:val="44546A" w:themeColor="text2"/>
        </w:rPr>
        <w:t>belajarnya</w:t>
      </w:r>
      <w:proofErr w:type="spellEnd"/>
      <w:r w:rsidR="00F80D6D" w:rsidRPr="00ED3ABA">
        <w:rPr>
          <w:color w:val="44546A" w:themeColor="text2"/>
        </w:rPr>
        <w:t xml:space="preserve"> </w:t>
      </w:r>
      <w:proofErr w:type="spellStart"/>
      <w:r w:rsidR="00F80D6D" w:rsidRPr="00ED3ABA">
        <w:rPr>
          <w:color w:val="44546A" w:themeColor="text2"/>
        </w:rPr>
        <w:t>karena</w:t>
      </w:r>
      <w:proofErr w:type="spellEnd"/>
      <w:r w:rsidR="00F80D6D" w:rsidRPr="00ED3ABA">
        <w:rPr>
          <w:color w:val="44546A" w:themeColor="text2"/>
        </w:rPr>
        <w:t xml:space="preserve"> </w:t>
      </w:r>
      <w:proofErr w:type="spellStart"/>
      <w:r w:rsidR="00F80D6D" w:rsidRPr="00ED3ABA">
        <w:rPr>
          <w:color w:val="44546A" w:themeColor="text2"/>
        </w:rPr>
        <w:t>tidak</w:t>
      </w:r>
      <w:proofErr w:type="spellEnd"/>
      <w:r w:rsidR="00F80D6D" w:rsidRPr="00ED3ABA">
        <w:rPr>
          <w:color w:val="44546A" w:themeColor="text2"/>
        </w:rPr>
        <w:t xml:space="preserve"> </w:t>
      </w:r>
      <w:proofErr w:type="spellStart"/>
      <w:r w:rsidR="00F80D6D" w:rsidRPr="00ED3ABA">
        <w:rPr>
          <w:color w:val="44546A" w:themeColor="text2"/>
        </w:rPr>
        <w:t>dapat</w:t>
      </w:r>
      <w:proofErr w:type="spellEnd"/>
      <w:r w:rsidR="00F80D6D" w:rsidRPr="00ED3ABA">
        <w:rPr>
          <w:color w:val="44546A" w:themeColor="text2"/>
        </w:rPr>
        <w:t xml:space="preserve"> </w:t>
      </w:r>
      <w:proofErr w:type="spellStart"/>
      <w:r w:rsidR="00F80D6D" w:rsidRPr="00ED3ABA">
        <w:rPr>
          <w:color w:val="44546A" w:themeColor="text2"/>
        </w:rPr>
        <w:t>melanjutkan</w:t>
      </w:r>
      <w:proofErr w:type="spellEnd"/>
      <w:r w:rsidR="00F80D6D" w:rsidRPr="00ED3ABA">
        <w:rPr>
          <w:color w:val="44546A" w:themeColor="text2"/>
        </w:rPr>
        <w:t xml:space="preserve"> </w:t>
      </w:r>
      <w:proofErr w:type="spellStart"/>
      <w:r w:rsidR="00F80D6D" w:rsidRPr="00ED3ABA">
        <w:rPr>
          <w:color w:val="44546A" w:themeColor="text2"/>
        </w:rPr>
        <w:t>pendidikan</w:t>
      </w:r>
      <w:proofErr w:type="spellEnd"/>
      <w:r w:rsidR="00F80D6D" w:rsidRPr="00ED3ABA">
        <w:rPr>
          <w:color w:val="44546A" w:themeColor="text2"/>
        </w:rPr>
        <w:t xml:space="preserve"> </w:t>
      </w:r>
      <w:proofErr w:type="spellStart"/>
      <w:r w:rsidR="00F80D6D" w:rsidRPr="00ED3ABA">
        <w:rPr>
          <w:color w:val="44546A" w:themeColor="text2"/>
        </w:rPr>
        <w:t>ke</w:t>
      </w:r>
      <w:proofErr w:type="spellEnd"/>
      <w:r w:rsidR="00F80D6D" w:rsidRPr="00ED3ABA">
        <w:rPr>
          <w:color w:val="44546A" w:themeColor="text2"/>
        </w:rPr>
        <w:t xml:space="preserve"> </w:t>
      </w:r>
      <w:proofErr w:type="spellStart"/>
      <w:r w:rsidR="00F80D6D" w:rsidRPr="00ED3ABA">
        <w:rPr>
          <w:color w:val="44546A" w:themeColor="text2"/>
        </w:rPr>
        <w:t>sekolah</w:t>
      </w:r>
      <w:proofErr w:type="spellEnd"/>
      <w:r w:rsidR="00F80D6D" w:rsidRPr="00ED3ABA">
        <w:rPr>
          <w:color w:val="44546A" w:themeColor="text2"/>
        </w:rPr>
        <w:t xml:space="preserve"> </w:t>
      </w:r>
      <w:proofErr w:type="spellStart"/>
      <w:r w:rsidR="00F80D6D" w:rsidRPr="00ED3ABA">
        <w:rPr>
          <w:color w:val="44546A" w:themeColor="text2"/>
        </w:rPr>
        <w:t>favoritnya</w:t>
      </w:r>
      <w:proofErr w:type="spellEnd"/>
      <w:r w:rsidR="00F80D6D" w:rsidRPr="00ED3ABA">
        <w:rPr>
          <w:color w:val="44546A" w:themeColor="text2"/>
        </w:rPr>
        <w:t xml:space="preserve">. </w:t>
      </w:r>
    </w:p>
    <w:p w:rsidR="00116301" w:rsidRDefault="00070453">
      <w:pPr>
        <w:spacing w:line="240" w:lineRule="auto"/>
        <w:ind w:left="0" w:firstLine="0"/>
        <w:jc w:val="left"/>
      </w:pPr>
      <w:r>
        <w:t xml:space="preserve"> </w:t>
      </w:r>
    </w:p>
    <w:p w:rsidR="00116301" w:rsidRDefault="00070453"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connectionism (S-R Bond) Thorndike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Law of Exercise yang </w:t>
      </w:r>
      <w:proofErr w:type="spellStart"/>
      <w:r>
        <w:t>mengatakan</w:t>
      </w:r>
      <w:proofErr w:type="spellEnd"/>
      <w:r>
        <w:t xml:space="preserve"> </w:t>
      </w:r>
      <w:proofErr w:type="gramStart"/>
      <w:r>
        <w:t xml:space="preserve">" </w:t>
      </w:r>
      <w:proofErr w:type="spellStart"/>
      <w:r>
        <w:t>Bahwa</w:t>
      </w:r>
      <w:proofErr w:type="spellEnd"/>
      <w:proofErr w:type="gramEnd"/>
      <w:r>
        <w:t xml:space="preserve"> </w:t>
      </w:r>
      <w:proofErr w:type="spellStart"/>
      <w:r>
        <w:t>hubungan</w:t>
      </w:r>
      <w:proofErr w:type="spellEnd"/>
      <w:r>
        <w:t xml:space="preserve"> stimulus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".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4.0, yang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era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yang </w:t>
      </w:r>
      <w:proofErr w:type="spellStart"/>
      <w:r>
        <w:t>memilki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progresif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kemunduran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. </w:t>
      </w:r>
    </w:p>
    <w:p w:rsidR="00ED3ABA" w:rsidRDefault="00ED3ABA"/>
    <w:p w:rsidR="00ED3ABA" w:rsidRPr="00F90F9F" w:rsidRDefault="00ED3ABA">
      <w:pPr>
        <w:rPr>
          <w:color w:val="44546A" w:themeColor="text2"/>
        </w:rPr>
      </w:pPr>
      <w:proofErr w:type="spellStart"/>
      <w:r w:rsidRPr="00F90F9F">
        <w:rPr>
          <w:color w:val="44546A" w:themeColor="text2"/>
        </w:rPr>
        <w:t>Jawaban</w:t>
      </w:r>
      <w:proofErr w:type="spellEnd"/>
      <w:r w:rsidRPr="00F90F9F">
        <w:rPr>
          <w:color w:val="44546A" w:themeColor="text2"/>
        </w:rPr>
        <w:t>:</w:t>
      </w:r>
    </w:p>
    <w:p w:rsidR="00ED3ABA" w:rsidRPr="00F90F9F" w:rsidRDefault="00F90F9F">
      <w:pPr>
        <w:rPr>
          <w:color w:val="44546A" w:themeColor="text2"/>
        </w:rPr>
      </w:pPr>
      <w:proofErr w:type="spellStart"/>
      <w:r w:rsidRPr="00F90F9F">
        <w:rPr>
          <w:color w:val="44546A" w:themeColor="text2"/>
        </w:rPr>
        <w:t>Dampak</w:t>
      </w:r>
      <w:proofErr w:type="spellEnd"/>
      <w:r w:rsidRPr="00F90F9F">
        <w:rPr>
          <w:color w:val="44546A" w:themeColor="text2"/>
        </w:rPr>
        <w:t xml:space="preserve"> </w:t>
      </w:r>
      <w:proofErr w:type="spellStart"/>
      <w:r w:rsidRPr="00F90F9F">
        <w:rPr>
          <w:color w:val="44546A" w:themeColor="text2"/>
        </w:rPr>
        <w:t>positif</w:t>
      </w:r>
      <w:proofErr w:type="spellEnd"/>
      <w:r w:rsidRPr="00F90F9F">
        <w:rPr>
          <w:color w:val="44546A" w:themeColor="text2"/>
        </w:rPr>
        <w:t xml:space="preserve"> </w:t>
      </w:r>
      <w:proofErr w:type="spellStart"/>
      <w:r w:rsidRPr="00F90F9F">
        <w:rPr>
          <w:color w:val="44546A" w:themeColor="text2"/>
        </w:rPr>
        <w:t>dan</w:t>
      </w:r>
      <w:proofErr w:type="spellEnd"/>
      <w:r w:rsidRPr="00F90F9F">
        <w:rPr>
          <w:color w:val="44546A" w:themeColor="text2"/>
        </w:rPr>
        <w:t xml:space="preserve"> negative </w:t>
      </w:r>
      <w:proofErr w:type="spellStart"/>
      <w:r w:rsidR="007B4C1A">
        <w:rPr>
          <w:color w:val="44546A" w:themeColor="text2"/>
        </w:rPr>
        <w:t>sistem</w:t>
      </w:r>
      <w:proofErr w:type="spellEnd"/>
      <w:r w:rsidRPr="00F90F9F">
        <w:rPr>
          <w:color w:val="44546A" w:themeColor="text2"/>
        </w:rPr>
        <w:t xml:space="preserve"> </w:t>
      </w:r>
      <w:proofErr w:type="spellStart"/>
      <w:r w:rsidRPr="00F90F9F">
        <w:rPr>
          <w:color w:val="44546A" w:themeColor="text2"/>
        </w:rPr>
        <w:t>zonasi</w:t>
      </w:r>
      <w:proofErr w:type="spellEnd"/>
      <w:r w:rsidRPr="00F90F9F">
        <w:rPr>
          <w:color w:val="44546A" w:themeColor="text2"/>
        </w:rPr>
        <w:t xml:space="preserve"> </w:t>
      </w:r>
      <w:proofErr w:type="spellStart"/>
      <w:r w:rsidRPr="00F90F9F">
        <w:rPr>
          <w:color w:val="44546A" w:themeColor="text2"/>
        </w:rPr>
        <w:t>membuktikan</w:t>
      </w:r>
      <w:proofErr w:type="spellEnd"/>
      <w:r w:rsidRPr="00F90F9F">
        <w:rPr>
          <w:color w:val="44546A" w:themeColor="text2"/>
        </w:rPr>
        <w:t xml:space="preserve"> </w:t>
      </w:r>
      <w:proofErr w:type="spellStart"/>
      <w:r w:rsidRPr="00F90F9F">
        <w:rPr>
          <w:color w:val="44546A" w:themeColor="text2"/>
        </w:rPr>
        <w:t>ketepatan</w:t>
      </w:r>
      <w:proofErr w:type="spellEnd"/>
      <w:r w:rsidRPr="00F90F9F">
        <w:rPr>
          <w:color w:val="44546A" w:themeColor="text2"/>
        </w:rPr>
        <w:t xml:space="preserve"> </w:t>
      </w:r>
      <w:proofErr w:type="spellStart"/>
      <w:r w:rsidRPr="00F90F9F">
        <w:rPr>
          <w:color w:val="44546A" w:themeColor="text2"/>
        </w:rPr>
        <w:t>teori</w:t>
      </w:r>
      <w:proofErr w:type="spellEnd"/>
      <w:r w:rsidRPr="00F90F9F">
        <w:rPr>
          <w:color w:val="44546A" w:themeColor="text2"/>
        </w:rPr>
        <w:t xml:space="preserve"> Connectionism (S-R Bond) Thorndike </w:t>
      </w:r>
      <w:proofErr w:type="spellStart"/>
      <w:r w:rsidRPr="00F90F9F">
        <w:rPr>
          <w:color w:val="44546A" w:themeColor="text2"/>
        </w:rPr>
        <w:t>tentang</w:t>
      </w:r>
      <w:proofErr w:type="spellEnd"/>
      <w:r w:rsidRPr="00F90F9F">
        <w:rPr>
          <w:color w:val="44546A" w:themeColor="text2"/>
        </w:rPr>
        <w:t xml:space="preserve"> </w:t>
      </w:r>
      <w:proofErr w:type="spellStart"/>
      <w:r w:rsidRPr="00F90F9F">
        <w:rPr>
          <w:color w:val="44546A" w:themeColor="text2"/>
        </w:rPr>
        <w:t>hukum</w:t>
      </w:r>
      <w:proofErr w:type="spellEnd"/>
      <w:r w:rsidRPr="00F90F9F">
        <w:rPr>
          <w:color w:val="44546A" w:themeColor="text2"/>
        </w:rPr>
        <w:t xml:space="preserve"> </w:t>
      </w:r>
      <w:proofErr w:type="spellStart"/>
      <w:r w:rsidRPr="00F90F9F">
        <w:rPr>
          <w:color w:val="44546A" w:themeColor="text2"/>
        </w:rPr>
        <w:t>belajar</w:t>
      </w:r>
      <w:proofErr w:type="spellEnd"/>
      <w:r w:rsidRPr="00F90F9F">
        <w:rPr>
          <w:color w:val="44546A" w:themeColor="text2"/>
        </w:rPr>
        <w:t xml:space="preserve"> Law of Exercise, yang </w:t>
      </w:r>
      <w:proofErr w:type="spellStart"/>
      <w:r w:rsidRPr="00F90F9F">
        <w:rPr>
          <w:color w:val="44546A" w:themeColor="text2"/>
        </w:rPr>
        <w:t>mengatakan</w:t>
      </w:r>
      <w:proofErr w:type="spellEnd"/>
      <w:r w:rsidRPr="00F90F9F">
        <w:rPr>
          <w:color w:val="44546A" w:themeColor="text2"/>
        </w:rPr>
        <w:t>,”</w:t>
      </w:r>
      <w:proofErr w:type="spellStart"/>
      <w:r w:rsidRPr="00F90F9F">
        <w:rPr>
          <w:color w:val="44546A" w:themeColor="text2"/>
        </w:rPr>
        <w:t>bahwa</w:t>
      </w:r>
      <w:proofErr w:type="spellEnd"/>
      <w:r w:rsidRPr="00F90F9F">
        <w:rPr>
          <w:color w:val="44546A" w:themeColor="text2"/>
        </w:rPr>
        <w:t xml:space="preserve"> </w:t>
      </w:r>
      <w:proofErr w:type="spellStart"/>
      <w:r w:rsidRPr="00F90F9F">
        <w:rPr>
          <w:color w:val="44546A" w:themeColor="text2"/>
        </w:rPr>
        <w:t>hubungan</w:t>
      </w:r>
      <w:proofErr w:type="spellEnd"/>
      <w:r w:rsidRPr="00F90F9F">
        <w:rPr>
          <w:color w:val="44546A" w:themeColor="text2"/>
        </w:rPr>
        <w:t xml:space="preserve"> stimulus </w:t>
      </w:r>
      <w:proofErr w:type="spellStart"/>
      <w:r w:rsidRPr="00F90F9F">
        <w:rPr>
          <w:color w:val="44546A" w:themeColor="text2"/>
        </w:rPr>
        <w:t>dan</w:t>
      </w:r>
      <w:proofErr w:type="spellEnd"/>
      <w:r w:rsidRPr="00F90F9F">
        <w:rPr>
          <w:color w:val="44546A" w:themeColor="text2"/>
        </w:rPr>
        <w:t xml:space="preserve"> </w:t>
      </w:r>
      <w:proofErr w:type="spellStart"/>
      <w:r w:rsidRPr="00F90F9F">
        <w:rPr>
          <w:color w:val="44546A" w:themeColor="text2"/>
        </w:rPr>
        <w:t>respon</w:t>
      </w:r>
      <w:proofErr w:type="spellEnd"/>
      <w:r w:rsidRPr="00F90F9F">
        <w:rPr>
          <w:color w:val="44546A" w:themeColor="text2"/>
        </w:rPr>
        <w:t xml:space="preserve"> </w:t>
      </w:r>
      <w:proofErr w:type="spellStart"/>
      <w:r w:rsidRPr="00F90F9F">
        <w:rPr>
          <w:color w:val="44546A" w:themeColor="text2"/>
        </w:rPr>
        <w:t>akan</w:t>
      </w:r>
      <w:proofErr w:type="spellEnd"/>
      <w:r w:rsidRPr="00F90F9F">
        <w:rPr>
          <w:color w:val="44546A" w:themeColor="text2"/>
        </w:rPr>
        <w:t xml:space="preserve"> </w:t>
      </w:r>
      <w:proofErr w:type="spellStart"/>
      <w:r w:rsidRPr="00F90F9F">
        <w:rPr>
          <w:color w:val="44546A" w:themeColor="text2"/>
        </w:rPr>
        <w:t>bertambah</w:t>
      </w:r>
      <w:proofErr w:type="spellEnd"/>
      <w:r w:rsidRPr="00F90F9F">
        <w:rPr>
          <w:color w:val="44546A" w:themeColor="text2"/>
        </w:rPr>
        <w:t xml:space="preserve"> </w:t>
      </w:r>
      <w:proofErr w:type="spellStart"/>
      <w:r w:rsidRPr="00F90F9F">
        <w:rPr>
          <w:color w:val="44546A" w:themeColor="text2"/>
        </w:rPr>
        <w:t>erat</w:t>
      </w:r>
      <w:proofErr w:type="spellEnd"/>
      <w:r w:rsidRPr="00F90F9F">
        <w:rPr>
          <w:color w:val="44546A" w:themeColor="text2"/>
        </w:rPr>
        <w:t xml:space="preserve"> </w:t>
      </w:r>
      <w:proofErr w:type="spellStart"/>
      <w:r w:rsidRPr="00F90F9F">
        <w:rPr>
          <w:color w:val="44546A" w:themeColor="text2"/>
        </w:rPr>
        <w:t>jika</w:t>
      </w:r>
      <w:proofErr w:type="spellEnd"/>
      <w:r w:rsidRPr="00F90F9F">
        <w:rPr>
          <w:color w:val="44546A" w:themeColor="text2"/>
        </w:rPr>
        <w:t xml:space="preserve"> </w:t>
      </w:r>
      <w:proofErr w:type="spellStart"/>
      <w:r w:rsidRPr="00F90F9F">
        <w:rPr>
          <w:color w:val="44546A" w:themeColor="text2"/>
        </w:rPr>
        <w:t>sering</w:t>
      </w:r>
      <w:proofErr w:type="spellEnd"/>
      <w:r w:rsidRPr="00F90F9F">
        <w:rPr>
          <w:color w:val="44546A" w:themeColor="text2"/>
        </w:rPr>
        <w:t xml:space="preserve"> </w:t>
      </w:r>
      <w:proofErr w:type="spellStart"/>
      <w:r w:rsidRPr="00F90F9F">
        <w:rPr>
          <w:color w:val="44546A" w:themeColor="text2"/>
        </w:rPr>
        <w:t>dilatih</w:t>
      </w:r>
      <w:proofErr w:type="spellEnd"/>
      <w:r w:rsidRPr="00F90F9F">
        <w:rPr>
          <w:color w:val="44546A" w:themeColor="text2"/>
        </w:rPr>
        <w:t xml:space="preserve">, </w:t>
      </w:r>
      <w:proofErr w:type="spellStart"/>
      <w:r w:rsidRPr="00F90F9F">
        <w:rPr>
          <w:color w:val="44546A" w:themeColor="text2"/>
        </w:rPr>
        <w:t>dan</w:t>
      </w:r>
      <w:proofErr w:type="spellEnd"/>
      <w:r w:rsidRPr="00F90F9F">
        <w:rPr>
          <w:color w:val="44546A" w:themeColor="text2"/>
        </w:rPr>
        <w:t xml:space="preserve"> </w:t>
      </w:r>
      <w:proofErr w:type="spellStart"/>
      <w:r w:rsidRPr="00F90F9F">
        <w:rPr>
          <w:color w:val="44546A" w:themeColor="text2"/>
        </w:rPr>
        <w:t>semakin</w:t>
      </w:r>
      <w:proofErr w:type="spellEnd"/>
      <w:r w:rsidRPr="00F90F9F">
        <w:rPr>
          <w:color w:val="44546A" w:themeColor="text2"/>
        </w:rPr>
        <w:t xml:space="preserve"> </w:t>
      </w:r>
      <w:proofErr w:type="spellStart"/>
      <w:r w:rsidRPr="00F90F9F">
        <w:rPr>
          <w:color w:val="44546A" w:themeColor="text2"/>
        </w:rPr>
        <w:t>berkurang</w:t>
      </w:r>
      <w:proofErr w:type="spellEnd"/>
      <w:r w:rsidRPr="00F90F9F">
        <w:rPr>
          <w:color w:val="44546A" w:themeColor="text2"/>
        </w:rPr>
        <w:t xml:space="preserve"> </w:t>
      </w:r>
      <w:proofErr w:type="spellStart"/>
      <w:r w:rsidRPr="00F90F9F">
        <w:rPr>
          <w:color w:val="44546A" w:themeColor="text2"/>
        </w:rPr>
        <w:t>jika</w:t>
      </w:r>
      <w:proofErr w:type="spellEnd"/>
      <w:r w:rsidRPr="00F90F9F">
        <w:rPr>
          <w:color w:val="44546A" w:themeColor="text2"/>
        </w:rPr>
        <w:t xml:space="preserve"> </w:t>
      </w:r>
      <w:proofErr w:type="spellStart"/>
      <w:r w:rsidRPr="00F90F9F">
        <w:rPr>
          <w:color w:val="44546A" w:themeColor="text2"/>
        </w:rPr>
        <w:t>jarang</w:t>
      </w:r>
      <w:proofErr w:type="spellEnd"/>
      <w:r w:rsidRPr="00F90F9F">
        <w:rPr>
          <w:color w:val="44546A" w:themeColor="text2"/>
        </w:rPr>
        <w:t xml:space="preserve"> </w:t>
      </w:r>
      <w:proofErr w:type="spellStart"/>
      <w:r w:rsidRPr="00F90F9F">
        <w:rPr>
          <w:color w:val="44546A" w:themeColor="text2"/>
        </w:rPr>
        <w:t>dilatih</w:t>
      </w:r>
      <w:proofErr w:type="spellEnd"/>
      <w:r w:rsidRPr="00F90F9F">
        <w:rPr>
          <w:color w:val="44546A" w:themeColor="text2"/>
        </w:rPr>
        <w:t xml:space="preserve">”. </w:t>
      </w:r>
      <w:proofErr w:type="spellStart"/>
      <w:r w:rsidRPr="00F90F9F">
        <w:rPr>
          <w:color w:val="44546A" w:themeColor="text2"/>
        </w:rPr>
        <w:t>Maka</w:t>
      </w:r>
      <w:proofErr w:type="spellEnd"/>
      <w:r w:rsidRPr="00F90F9F">
        <w:rPr>
          <w:color w:val="44546A" w:themeColor="text2"/>
        </w:rPr>
        <w:t xml:space="preserve"> </w:t>
      </w:r>
      <w:proofErr w:type="spellStart"/>
      <w:r w:rsidRPr="00F90F9F">
        <w:rPr>
          <w:color w:val="44546A" w:themeColor="text2"/>
        </w:rPr>
        <w:t>dapat</w:t>
      </w:r>
      <w:proofErr w:type="spellEnd"/>
      <w:r w:rsidRPr="00F90F9F">
        <w:rPr>
          <w:color w:val="44546A" w:themeColor="text2"/>
        </w:rPr>
        <w:t xml:space="preserve"> </w:t>
      </w:r>
      <w:proofErr w:type="spellStart"/>
      <w:r w:rsidRPr="00F90F9F">
        <w:rPr>
          <w:color w:val="44546A" w:themeColor="text2"/>
        </w:rPr>
        <w:t>dikatakan</w:t>
      </w:r>
      <w:proofErr w:type="spellEnd"/>
      <w:r w:rsidRPr="00F90F9F">
        <w:rPr>
          <w:color w:val="44546A" w:themeColor="text2"/>
        </w:rPr>
        <w:t xml:space="preserve"> </w:t>
      </w:r>
      <w:proofErr w:type="spellStart"/>
      <w:r w:rsidRPr="00F90F9F">
        <w:rPr>
          <w:color w:val="44546A" w:themeColor="text2"/>
        </w:rPr>
        <w:t>bahwa</w:t>
      </w:r>
      <w:proofErr w:type="spellEnd"/>
      <w:r w:rsidRPr="00F90F9F">
        <w:rPr>
          <w:color w:val="44546A" w:themeColor="text2"/>
        </w:rPr>
        <w:t xml:space="preserve">, </w:t>
      </w:r>
      <w:proofErr w:type="spellStart"/>
      <w:r w:rsidR="007B4C1A">
        <w:rPr>
          <w:color w:val="44546A" w:themeColor="text2"/>
        </w:rPr>
        <w:t>sistem</w:t>
      </w:r>
      <w:proofErr w:type="spellEnd"/>
      <w:r w:rsidRPr="00F90F9F">
        <w:rPr>
          <w:color w:val="44546A" w:themeColor="text2"/>
        </w:rPr>
        <w:t xml:space="preserve"> </w:t>
      </w:r>
      <w:proofErr w:type="spellStart"/>
      <w:r w:rsidRPr="00F90F9F">
        <w:rPr>
          <w:color w:val="44546A" w:themeColor="text2"/>
        </w:rPr>
        <w:t>zonasi</w:t>
      </w:r>
      <w:proofErr w:type="spellEnd"/>
      <w:r w:rsidRPr="00F90F9F">
        <w:rPr>
          <w:color w:val="44546A" w:themeColor="text2"/>
        </w:rPr>
        <w:t xml:space="preserve"> </w:t>
      </w:r>
      <w:proofErr w:type="spellStart"/>
      <w:r w:rsidRPr="00F90F9F">
        <w:rPr>
          <w:color w:val="44546A" w:themeColor="text2"/>
        </w:rPr>
        <w:t>tidak</w:t>
      </w:r>
      <w:proofErr w:type="spellEnd"/>
      <w:r w:rsidRPr="00F90F9F">
        <w:rPr>
          <w:color w:val="44546A" w:themeColor="text2"/>
        </w:rPr>
        <w:t xml:space="preserve"> </w:t>
      </w:r>
      <w:proofErr w:type="spellStart"/>
      <w:r w:rsidRPr="00F90F9F">
        <w:rPr>
          <w:color w:val="44546A" w:themeColor="text2"/>
        </w:rPr>
        <w:t>sesuai</w:t>
      </w:r>
      <w:proofErr w:type="spellEnd"/>
      <w:r w:rsidRPr="00F90F9F">
        <w:rPr>
          <w:color w:val="44546A" w:themeColor="text2"/>
        </w:rPr>
        <w:t xml:space="preserve"> </w:t>
      </w:r>
      <w:proofErr w:type="spellStart"/>
      <w:r w:rsidRPr="00F90F9F">
        <w:rPr>
          <w:color w:val="44546A" w:themeColor="text2"/>
        </w:rPr>
        <w:t>dengan</w:t>
      </w:r>
      <w:proofErr w:type="spellEnd"/>
      <w:r w:rsidRPr="00F90F9F">
        <w:rPr>
          <w:color w:val="44546A" w:themeColor="text2"/>
        </w:rPr>
        <w:t xml:space="preserve"> </w:t>
      </w:r>
      <w:proofErr w:type="spellStart"/>
      <w:r w:rsidRPr="00F90F9F">
        <w:rPr>
          <w:color w:val="44546A" w:themeColor="text2"/>
        </w:rPr>
        <w:t>prinsip</w:t>
      </w:r>
      <w:proofErr w:type="spellEnd"/>
      <w:r w:rsidRPr="00F90F9F">
        <w:rPr>
          <w:color w:val="44546A" w:themeColor="text2"/>
        </w:rPr>
        <w:t xml:space="preserve"> </w:t>
      </w:r>
      <w:proofErr w:type="spellStart"/>
      <w:r w:rsidRPr="00F90F9F">
        <w:rPr>
          <w:color w:val="44546A" w:themeColor="text2"/>
        </w:rPr>
        <w:t>revokusi</w:t>
      </w:r>
      <w:proofErr w:type="spellEnd"/>
      <w:r w:rsidRPr="00F90F9F">
        <w:rPr>
          <w:color w:val="44546A" w:themeColor="text2"/>
        </w:rPr>
        <w:t xml:space="preserve"> industry 4.0 </w:t>
      </w:r>
      <w:proofErr w:type="spellStart"/>
      <w:r w:rsidRPr="00F90F9F">
        <w:rPr>
          <w:color w:val="44546A" w:themeColor="text2"/>
        </w:rPr>
        <w:t>dimana</w:t>
      </w:r>
      <w:proofErr w:type="spellEnd"/>
      <w:r w:rsidRPr="00F90F9F">
        <w:rPr>
          <w:color w:val="44546A" w:themeColor="text2"/>
        </w:rPr>
        <w:t xml:space="preserve"> </w:t>
      </w:r>
      <w:proofErr w:type="spellStart"/>
      <w:r w:rsidRPr="00F90F9F">
        <w:rPr>
          <w:color w:val="44546A" w:themeColor="text2"/>
        </w:rPr>
        <w:t>dibutuhkan</w:t>
      </w:r>
      <w:proofErr w:type="spellEnd"/>
      <w:r w:rsidRPr="00F90F9F">
        <w:rPr>
          <w:color w:val="44546A" w:themeColor="text2"/>
        </w:rPr>
        <w:t xml:space="preserve"> </w:t>
      </w:r>
      <w:proofErr w:type="spellStart"/>
      <w:r w:rsidRPr="00F90F9F">
        <w:rPr>
          <w:color w:val="44546A" w:themeColor="text2"/>
        </w:rPr>
        <w:t>individu</w:t>
      </w:r>
      <w:proofErr w:type="spellEnd"/>
      <w:r w:rsidRPr="00F90F9F">
        <w:rPr>
          <w:color w:val="44546A" w:themeColor="text2"/>
        </w:rPr>
        <w:t xml:space="preserve"> yang </w:t>
      </w:r>
      <w:proofErr w:type="spellStart"/>
      <w:r w:rsidRPr="00F90F9F">
        <w:rPr>
          <w:color w:val="44546A" w:themeColor="text2"/>
        </w:rPr>
        <w:t>memiliki</w:t>
      </w:r>
      <w:proofErr w:type="spellEnd"/>
      <w:r w:rsidRPr="00F90F9F">
        <w:rPr>
          <w:color w:val="44546A" w:themeColor="text2"/>
        </w:rPr>
        <w:t xml:space="preserve"> </w:t>
      </w:r>
      <w:proofErr w:type="spellStart"/>
      <w:r w:rsidRPr="00F90F9F">
        <w:rPr>
          <w:color w:val="44546A" w:themeColor="text2"/>
        </w:rPr>
        <w:t>sifat</w:t>
      </w:r>
      <w:proofErr w:type="spellEnd"/>
      <w:r w:rsidRPr="00F90F9F">
        <w:rPr>
          <w:color w:val="44546A" w:themeColor="text2"/>
        </w:rPr>
        <w:t xml:space="preserve"> </w:t>
      </w:r>
      <w:proofErr w:type="spellStart"/>
      <w:r w:rsidRPr="00F90F9F">
        <w:rPr>
          <w:color w:val="44546A" w:themeColor="text2"/>
        </w:rPr>
        <w:t>dinamis</w:t>
      </w:r>
      <w:proofErr w:type="spellEnd"/>
      <w:r w:rsidRPr="00F90F9F">
        <w:rPr>
          <w:color w:val="44546A" w:themeColor="text2"/>
        </w:rPr>
        <w:t xml:space="preserve"> </w:t>
      </w:r>
      <w:proofErr w:type="spellStart"/>
      <w:r w:rsidRPr="00F90F9F">
        <w:rPr>
          <w:color w:val="44546A" w:themeColor="text2"/>
        </w:rPr>
        <w:t>dan</w:t>
      </w:r>
      <w:proofErr w:type="spellEnd"/>
      <w:r w:rsidRPr="00F90F9F">
        <w:rPr>
          <w:color w:val="44546A" w:themeColor="text2"/>
        </w:rPr>
        <w:t xml:space="preserve"> </w:t>
      </w:r>
      <w:proofErr w:type="spellStart"/>
      <w:r w:rsidRPr="00F90F9F">
        <w:rPr>
          <w:color w:val="44546A" w:themeColor="text2"/>
        </w:rPr>
        <w:t>progresif</w:t>
      </w:r>
      <w:proofErr w:type="spellEnd"/>
      <w:r w:rsidRPr="00F90F9F">
        <w:rPr>
          <w:color w:val="44546A" w:themeColor="text2"/>
        </w:rPr>
        <w:t xml:space="preserve">. </w:t>
      </w:r>
      <w:proofErr w:type="spellStart"/>
      <w:r w:rsidRPr="00F90F9F">
        <w:rPr>
          <w:color w:val="44546A" w:themeColor="text2"/>
        </w:rPr>
        <w:t>Sistem</w:t>
      </w:r>
      <w:proofErr w:type="spellEnd"/>
      <w:r w:rsidRPr="00F90F9F">
        <w:rPr>
          <w:color w:val="44546A" w:themeColor="text2"/>
        </w:rPr>
        <w:t xml:space="preserve"> </w:t>
      </w:r>
      <w:proofErr w:type="spellStart"/>
      <w:r w:rsidRPr="00F90F9F">
        <w:rPr>
          <w:color w:val="44546A" w:themeColor="text2"/>
        </w:rPr>
        <w:t>zonasi</w:t>
      </w:r>
      <w:proofErr w:type="spellEnd"/>
      <w:r w:rsidRPr="00F90F9F">
        <w:rPr>
          <w:color w:val="44546A" w:themeColor="text2"/>
        </w:rPr>
        <w:t xml:space="preserve"> </w:t>
      </w:r>
      <w:proofErr w:type="spellStart"/>
      <w:r w:rsidRPr="00F90F9F">
        <w:rPr>
          <w:color w:val="44546A" w:themeColor="text2"/>
        </w:rPr>
        <w:t>malah</w:t>
      </w:r>
      <w:proofErr w:type="spellEnd"/>
      <w:r w:rsidRPr="00F90F9F">
        <w:rPr>
          <w:color w:val="44546A" w:themeColor="text2"/>
        </w:rPr>
        <w:t xml:space="preserve"> </w:t>
      </w:r>
      <w:proofErr w:type="spellStart"/>
      <w:r w:rsidRPr="00F90F9F">
        <w:rPr>
          <w:color w:val="44546A" w:themeColor="text2"/>
        </w:rPr>
        <w:t>menimbulkan</w:t>
      </w:r>
      <w:proofErr w:type="spellEnd"/>
      <w:r w:rsidRPr="00F90F9F">
        <w:rPr>
          <w:color w:val="44546A" w:themeColor="text2"/>
        </w:rPr>
        <w:t xml:space="preserve"> </w:t>
      </w:r>
      <w:proofErr w:type="spellStart"/>
      <w:r w:rsidRPr="00F90F9F">
        <w:rPr>
          <w:color w:val="44546A" w:themeColor="text2"/>
        </w:rPr>
        <w:t>kemunduran</w:t>
      </w:r>
      <w:proofErr w:type="spellEnd"/>
      <w:r w:rsidRPr="00F90F9F">
        <w:rPr>
          <w:color w:val="44546A" w:themeColor="text2"/>
        </w:rPr>
        <w:t xml:space="preserve"> proses </w:t>
      </w:r>
      <w:proofErr w:type="spellStart"/>
      <w:r w:rsidRPr="00F90F9F">
        <w:rPr>
          <w:color w:val="44546A" w:themeColor="text2"/>
        </w:rPr>
        <w:t>belajar</w:t>
      </w:r>
      <w:proofErr w:type="spellEnd"/>
      <w:r w:rsidRPr="00F90F9F">
        <w:rPr>
          <w:color w:val="44546A" w:themeColor="text2"/>
        </w:rPr>
        <w:t xml:space="preserve"> </w:t>
      </w:r>
      <w:proofErr w:type="spellStart"/>
      <w:r w:rsidRPr="00F90F9F">
        <w:rPr>
          <w:color w:val="44546A" w:themeColor="text2"/>
        </w:rPr>
        <w:t>untuk</w:t>
      </w:r>
      <w:proofErr w:type="spellEnd"/>
      <w:r w:rsidRPr="00F90F9F">
        <w:rPr>
          <w:color w:val="44546A" w:themeColor="text2"/>
        </w:rPr>
        <w:t xml:space="preserve"> </w:t>
      </w:r>
      <w:proofErr w:type="spellStart"/>
      <w:r w:rsidRPr="00F90F9F">
        <w:rPr>
          <w:color w:val="44546A" w:themeColor="text2"/>
        </w:rPr>
        <w:t>siswa</w:t>
      </w:r>
      <w:proofErr w:type="spellEnd"/>
      <w:r w:rsidRPr="00F90F9F">
        <w:rPr>
          <w:color w:val="44546A" w:themeColor="text2"/>
        </w:rPr>
        <w:t xml:space="preserve"> yang </w:t>
      </w:r>
      <w:proofErr w:type="spellStart"/>
      <w:r w:rsidRPr="00F90F9F">
        <w:rPr>
          <w:color w:val="44546A" w:themeColor="text2"/>
        </w:rPr>
        <w:t>berprestasi</w:t>
      </w:r>
      <w:proofErr w:type="spellEnd"/>
      <w:r w:rsidRPr="00F90F9F">
        <w:rPr>
          <w:color w:val="44546A" w:themeColor="text2"/>
        </w:rPr>
        <w:t xml:space="preserve">. </w:t>
      </w:r>
    </w:p>
    <w:p w:rsidR="00116301" w:rsidRPr="00F90F9F" w:rsidRDefault="00070453">
      <w:pPr>
        <w:spacing w:line="240" w:lineRule="auto"/>
        <w:ind w:left="0" w:firstLine="0"/>
        <w:jc w:val="left"/>
        <w:rPr>
          <w:color w:val="44546A" w:themeColor="text2"/>
        </w:rPr>
      </w:pPr>
      <w:r w:rsidRPr="00F90F9F">
        <w:rPr>
          <w:color w:val="44546A" w:themeColor="text2"/>
        </w:rPr>
        <w:t xml:space="preserve"> </w:t>
      </w:r>
    </w:p>
    <w:p w:rsidR="00116301" w:rsidRDefault="00070453"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zonasi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milenial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potensinya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4.0.  </w:t>
      </w:r>
    </w:p>
    <w:p w:rsidR="00F90F9F" w:rsidRDefault="00F90F9F"/>
    <w:p w:rsidR="00F90F9F" w:rsidRPr="005565F7" w:rsidRDefault="00F90F9F">
      <w:pPr>
        <w:rPr>
          <w:color w:val="44546A" w:themeColor="text2"/>
        </w:rPr>
      </w:pPr>
      <w:proofErr w:type="spellStart"/>
      <w:r w:rsidRPr="005565F7">
        <w:rPr>
          <w:color w:val="44546A" w:themeColor="text2"/>
        </w:rPr>
        <w:t>Jawaban</w:t>
      </w:r>
      <w:proofErr w:type="spellEnd"/>
      <w:r w:rsidRPr="005565F7">
        <w:rPr>
          <w:color w:val="44546A" w:themeColor="text2"/>
        </w:rPr>
        <w:t>:</w:t>
      </w:r>
    </w:p>
    <w:p w:rsidR="00F90F9F" w:rsidRPr="005565F7" w:rsidRDefault="005565F7">
      <w:pPr>
        <w:rPr>
          <w:color w:val="44546A" w:themeColor="text2"/>
        </w:rPr>
      </w:pPr>
      <w:proofErr w:type="spellStart"/>
      <w:r w:rsidRPr="005565F7">
        <w:rPr>
          <w:color w:val="44546A" w:themeColor="text2"/>
        </w:rPr>
        <w:t>Lebih</w:t>
      </w:r>
      <w:proofErr w:type="spellEnd"/>
      <w:r w:rsidRPr="005565F7">
        <w:rPr>
          <w:color w:val="44546A" w:themeColor="text2"/>
        </w:rPr>
        <w:t xml:space="preserve"> </w:t>
      </w:r>
      <w:proofErr w:type="spellStart"/>
      <w:r w:rsidRPr="005565F7">
        <w:rPr>
          <w:color w:val="44546A" w:themeColor="text2"/>
        </w:rPr>
        <w:t>lanjut</w:t>
      </w:r>
      <w:proofErr w:type="spellEnd"/>
      <w:r w:rsidRPr="005565F7">
        <w:rPr>
          <w:color w:val="44546A" w:themeColor="text2"/>
        </w:rPr>
        <w:t xml:space="preserve">, </w:t>
      </w:r>
      <w:proofErr w:type="spellStart"/>
      <w:r w:rsidRPr="005565F7">
        <w:rPr>
          <w:color w:val="44546A" w:themeColor="text2"/>
        </w:rPr>
        <w:t>saya</w:t>
      </w:r>
      <w:proofErr w:type="spellEnd"/>
      <w:r w:rsidR="007B4C1A">
        <w:rPr>
          <w:color w:val="44546A" w:themeColor="text2"/>
        </w:rPr>
        <w:t xml:space="preserve"> </w:t>
      </w:r>
      <w:proofErr w:type="spellStart"/>
      <w:proofErr w:type="gramStart"/>
      <w:r w:rsidR="007B4C1A">
        <w:rPr>
          <w:color w:val="44546A" w:themeColor="text2"/>
        </w:rPr>
        <w:t>akan</w:t>
      </w:r>
      <w:proofErr w:type="spellEnd"/>
      <w:proofErr w:type="gramEnd"/>
      <w:r w:rsidR="007B4C1A">
        <w:rPr>
          <w:color w:val="44546A" w:themeColor="text2"/>
        </w:rPr>
        <w:t xml:space="preserve"> </w:t>
      </w:r>
      <w:proofErr w:type="spellStart"/>
      <w:r w:rsidR="007B4C1A">
        <w:rPr>
          <w:color w:val="44546A" w:themeColor="text2"/>
        </w:rPr>
        <w:t>membahas</w:t>
      </w:r>
      <w:proofErr w:type="spellEnd"/>
      <w:r w:rsidR="007B4C1A">
        <w:rPr>
          <w:color w:val="44546A" w:themeColor="text2"/>
        </w:rPr>
        <w:t xml:space="preserve"> </w:t>
      </w:r>
      <w:proofErr w:type="spellStart"/>
      <w:r w:rsidR="007B4C1A">
        <w:rPr>
          <w:color w:val="44546A" w:themeColor="text2"/>
        </w:rPr>
        <w:t>tentang</w:t>
      </w:r>
      <w:proofErr w:type="spellEnd"/>
      <w:r w:rsidR="007B4C1A">
        <w:rPr>
          <w:color w:val="44546A" w:themeColor="text2"/>
        </w:rPr>
        <w:t xml:space="preserve"> </w:t>
      </w:r>
      <w:proofErr w:type="spellStart"/>
      <w:r w:rsidR="007B4C1A">
        <w:rPr>
          <w:color w:val="44546A" w:themeColor="text2"/>
        </w:rPr>
        <w:t>dampak-</w:t>
      </w:r>
      <w:r w:rsidRPr="005565F7">
        <w:rPr>
          <w:color w:val="44546A" w:themeColor="text2"/>
        </w:rPr>
        <w:t>dampak</w:t>
      </w:r>
      <w:proofErr w:type="spellEnd"/>
      <w:r w:rsidRPr="005565F7">
        <w:rPr>
          <w:color w:val="44546A" w:themeColor="text2"/>
        </w:rPr>
        <w:t xml:space="preserve"> </w:t>
      </w:r>
      <w:proofErr w:type="spellStart"/>
      <w:r w:rsidRPr="005565F7">
        <w:rPr>
          <w:color w:val="44546A" w:themeColor="text2"/>
        </w:rPr>
        <w:t>penerapan</w:t>
      </w:r>
      <w:proofErr w:type="spellEnd"/>
      <w:r w:rsidRPr="005565F7">
        <w:rPr>
          <w:color w:val="44546A" w:themeColor="text2"/>
        </w:rPr>
        <w:t xml:space="preserve"> </w:t>
      </w:r>
      <w:proofErr w:type="spellStart"/>
      <w:r w:rsidR="007B4C1A">
        <w:rPr>
          <w:color w:val="44546A" w:themeColor="text2"/>
        </w:rPr>
        <w:t>sistem</w:t>
      </w:r>
      <w:proofErr w:type="spellEnd"/>
      <w:r w:rsidRPr="005565F7">
        <w:rPr>
          <w:color w:val="44546A" w:themeColor="text2"/>
        </w:rPr>
        <w:t xml:space="preserve"> </w:t>
      </w:r>
      <w:proofErr w:type="spellStart"/>
      <w:r w:rsidR="007B4C1A">
        <w:rPr>
          <w:color w:val="44546A" w:themeColor="text2"/>
        </w:rPr>
        <w:t>zonasi</w:t>
      </w:r>
      <w:proofErr w:type="spellEnd"/>
      <w:r w:rsidR="007B4C1A">
        <w:rPr>
          <w:color w:val="44546A" w:themeColor="text2"/>
        </w:rPr>
        <w:t xml:space="preserve"> </w:t>
      </w:r>
      <w:proofErr w:type="spellStart"/>
      <w:r w:rsidR="007B4C1A">
        <w:rPr>
          <w:color w:val="44546A" w:themeColor="text2"/>
        </w:rPr>
        <w:t>terhadap</w:t>
      </w:r>
      <w:proofErr w:type="spellEnd"/>
      <w:r w:rsidR="007B4C1A">
        <w:rPr>
          <w:color w:val="44546A" w:themeColor="text2"/>
        </w:rPr>
        <w:t xml:space="preserve"> </w:t>
      </w:r>
      <w:proofErr w:type="spellStart"/>
      <w:r w:rsidR="007B4C1A">
        <w:rPr>
          <w:color w:val="44546A" w:themeColor="text2"/>
        </w:rPr>
        <w:t>kondisi</w:t>
      </w:r>
      <w:proofErr w:type="spellEnd"/>
      <w:r w:rsidR="007B4C1A">
        <w:rPr>
          <w:color w:val="44546A" w:themeColor="text2"/>
        </w:rPr>
        <w:t xml:space="preserve"> </w:t>
      </w:r>
      <w:proofErr w:type="spellStart"/>
      <w:r w:rsidR="007B4C1A">
        <w:rPr>
          <w:color w:val="44546A" w:themeColor="text2"/>
        </w:rPr>
        <w:t>kejiwaan</w:t>
      </w:r>
      <w:proofErr w:type="spellEnd"/>
      <w:r w:rsidR="007B4C1A">
        <w:rPr>
          <w:color w:val="44546A" w:themeColor="text2"/>
        </w:rPr>
        <w:t xml:space="preserve"> </w:t>
      </w:r>
      <w:proofErr w:type="spellStart"/>
      <w:r w:rsidR="007B4C1A">
        <w:rPr>
          <w:color w:val="44546A" w:themeColor="text2"/>
        </w:rPr>
        <w:t>siswa</w:t>
      </w:r>
      <w:proofErr w:type="spellEnd"/>
      <w:r w:rsidR="007B4C1A">
        <w:rPr>
          <w:color w:val="44546A" w:themeColor="text2"/>
        </w:rPr>
        <w:t xml:space="preserve">, </w:t>
      </w:r>
      <w:proofErr w:type="spellStart"/>
      <w:r w:rsidR="007B4C1A">
        <w:rPr>
          <w:color w:val="44546A" w:themeColor="text2"/>
        </w:rPr>
        <w:t>saya</w:t>
      </w:r>
      <w:proofErr w:type="spellEnd"/>
      <w:r w:rsidRPr="005565F7">
        <w:rPr>
          <w:color w:val="44546A" w:themeColor="text2"/>
        </w:rPr>
        <w:t xml:space="preserve"> </w:t>
      </w:r>
      <w:proofErr w:type="spellStart"/>
      <w:r w:rsidRPr="005565F7">
        <w:rPr>
          <w:color w:val="44546A" w:themeColor="text2"/>
        </w:rPr>
        <w:t>juga</w:t>
      </w:r>
      <w:proofErr w:type="spellEnd"/>
      <w:r w:rsidRPr="005565F7">
        <w:rPr>
          <w:color w:val="44546A" w:themeColor="text2"/>
        </w:rPr>
        <w:t xml:space="preserve"> </w:t>
      </w:r>
      <w:proofErr w:type="spellStart"/>
      <w:r w:rsidR="007B4C1A">
        <w:rPr>
          <w:color w:val="44546A" w:themeColor="text2"/>
        </w:rPr>
        <w:t>akan</w:t>
      </w:r>
      <w:proofErr w:type="spellEnd"/>
      <w:r w:rsidR="007B4C1A">
        <w:rPr>
          <w:color w:val="44546A" w:themeColor="text2"/>
        </w:rPr>
        <w:t xml:space="preserve"> </w:t>
      </w:r>
      <w:proofErr w:type="spellStart"/>
      <w:r w:rsidRPr="005565F7">
        <w:rPr>
          <w:color w:val="44546A" w:themeColor="text2"/>
        </w:rPr>
        <w:t>me</w:t>
      </w:r>
      <w:r w:rsidR="007B4C1A">
        <w:rPr>
          <w:color w:val="44546A" w:themeColor="text2"/>
        </w:rPr>
        <w:t>mbahas</w:t>
      </w:r>
      <w:proofErr w:type="spellEnd"/>
      <w:r w:rsidR="007B4C1A">
        <w:rPr>
          <w:color w:val="44546A" w:themeColor="text2"/>
        </w:rPr>
        <w:t xml:space="preserve"> </w:t>
      </w:r>
      <w:proofErr w:type="spellStart"/>
      <w:r w:rsidR="007B4C1A">
        <w:rPr>
          <w:color w:val="44546A" w:themeColor="text2"/>
        </w:rPr>
        <w:t>tentang</w:t>
      </w:r>
      <w:proofErr w:type="spellEnd"/>
      <w:r w:rsidR="007B4C1A">
        <w:rPr>
          <w:color w:val="44546A" w:themeColor="text2"/>
        </w:rPr>
        <w:t xml:space="preserve"> </w:t>
      </w:r>
      <w:proofErr w:type="spellStart"/>
      <w:r w:rsidR="007B4C1A">
        <w:rPr>
          <w:color w:val="44546A" w:themeColor="text2"/>
        </w:rPr>
        <w:t>teori</w:t>
      </w:r>
      <w:proofErr w:type="spellEnd"/>
      <w:r w:rsidR="007B4C1A">
        <w:rPr>
          <w:color w:val="44546A" w:themeColor="text2"/>
        </w:rPr>
        <w:t xml:space="preserve"> </w:t>
      </w:r>
      <w:proofErr w:type="spellStart"/>
      <w:r w:rsidR="007B4C1A">
        <w:rPr>
          <w:color w:val="44546A" w:themeColor="text2"/>
        </w:rPr>
        <w:t>belajar</w:t>
      </w:r>
      <w:proofErr w:type="spellEnd"/>
      <w:r w:rsidR="007B4C1A">
        <w:rPr>
          <w:color w:val="44546A" w:themeColor="text2"/>
        </w:rPr>
        <w:t xml:space="preserve"> </w:t>
      </w:r>
      <w:proofErr w:type="spellStart"/>
      <w:r w:rsidR="007B4C1A">
        <w:rPr>
          <w:color w:val="44546A" w:themeColor="text2"/>
        </w:rPr>
        <w:t>seperti</w:t>
      </w:r>
      <w:proofErr w:type="spellEnd"/>
      <w:r w:rsidR="007B4C1A">
        <w:rPr>
          <w:color w:val="44546A" w:themeColor="text2"/>
        </w:rPr>
        <w:t xml:space="preserve"> </w:t>
      </w:r>
      <w:proofErr w:type="spellStart"/>
      <w:r w:rsidR="007B4C1A">
        <w:rPr>
          <w:color w:val="44546A" w:themeColor="text2"/>
        </w:rPr>
        <w:t>apa</w:t>
      </w:r>
      <w:proofErr w:type="spellEnd"/>
      <w:r w:rsidRPr="005565F7">
        <w:rPr>
          <w:color w:val="44546A" w:themeColor="text2"/>
        </w:rPr>
        <w:t xml:space="preserve"> </w:t>
      </w:r>
      <w:proofErr w:type="spellStart"/>
      <w:r w:rsidRPr="005565F7">
        <w:rPr>
          <w:color w:val="44546A" w:themeColor="text2"/>
        </w:rPr>
        <w:t>tepat</w:t>
      </w:r>
      <w:proofErr w:type="spellEnd"/>
      <w:r w:rsidRPr="005565F7">
        <w:rPr>
          <w:color w:val="44546A" w:themeColor="text2"/>
        </w:rPr>
        <w:t xml:space="preserve"> </w:t>
      </w:r>
      <w:proofErr w:type="spellStart"/>
      <w:r w:rsidRPr="005565F7">
        <w:rPr>
          <w:color w:val="44546A" w:themeColor="text2"/>
        </w:rPr>
        <w:t>untuk</w:t>
      </w:r>
      <w:proofErr w:type="spellEnd"/>
      <w:r w:rsidRPr="005565F7">
        <w:rPr>
          <w:color w:val="44546A" w:themeColor="text2"/>
        </w:rPr>
        <w:t xml:space="preserve"> </w:t>
      </w:r>
      <w:proofErr w:type="spellStart"/>
      <w:r w:rsidRPr="005565F7">
        <w:rPr>
          <w:color w:val="44546A" w:themeColor="text2"/>
        </w:rPr>
        <w:t>diterapkan</w:t>
      </w:r>
      <w:proofErr w:type="spellEnd"/>
      <w:r w:rsidRPr="005565F7">
        <w:rPr>
          <w:color w:val="44546A" w:themeColor="text2"/>
        </w:rPr>
        <w:t xml:space="preserve"> </w:t>
      </w:r>
      <w:proofErr w:type="spellStart"/>
      <w:r w:rsidRPr="005565F7">
        <w:rPr>
          <w:color w:val="44546A" w:themeColor="text2"/>
        </w:rPr>
        <w:t>pada</w:t>
      </w:r>
      <w:proofErr w:type="spellEnd"/>
      <w:r w:rsidRPr="005565F7">
        <w:rPr>
          <w:color w:val="44546A" w:themeColor="text2"/>
        </w:rPr>
        <w:t xml:space="preserve"> </w:t>
      </w:r>
      <w:proofErr w:type="spellStart"/>
      <w:r w:rsidRPr="005565F7">
        <w:rPr>
          <w:color w:val="44546A" w:themeColor="text2"/>
        </w:rPr>
        <w:t>generasi</w:t>
      </w:r>
      <w:proofErr w:type="spellEnd"/>
      <w:r w:rsidRPr="005565F7">
        <w:rPr>
          <w:color w:val="44546A" w:themeColor="text2"/>
        </w:rPr>
        <w:t xml:space="preserve"> millennial </w:t>
      </w:r>
      <w:proofErr w:type="spellStart"/>
      <w:r w:rsidRPr="005565F7">
        <w:rPr>
          <w:color w:val="44546A" w:themeColor="text2"/>
        </w:rPr>
        <w:t>dalam</w:t>
      </w:r>
      <w:proofErr w:type="spellEnd"/>
      <w:r w:rsidRPr="005565F7">
        <w:rPr>
          <w:color w:val="44546A" w:themeColor="text2"/>
        </w:rPr>
        <w:t xml:space="preserve"> </w:t>
      </w:r>
      <w:proofErr w:type="spellStart"/>
      <w:r w:rsidRPr="005565F7">
        <w:rPr>
          <w:color w:val="44546A" w:themeColor="text2"/>
        </w:rPr>
        <w:t>memaksimalkan</w:t>
      </w:r>
      <w:proofErr w:type="spellEnd"/>
      <w:r w:rsidRPr="005565F7">
        <w:rPr>
          <w:color w:val="44546A" w:themeColor="text2"/>
        </w:rPr>
        <w:t xml:space="preserve"> </w:t>
      </w:r>
      <w:proofErr w:type="spellStart"/>
      <w:r w:rsidRPr="005565F7">
        <w:rPr>
          <w:color w:val="44546A" w:themeColor="text2"/>
        </w:rPr>
        <w:t>potensinya</w:t>
      </w:r>
      <w:proofErr w:type="spellEnd"/>
      <w:r w:rsidRPr="005565F7">
        <w:rPr>
          <w:color w:val="44546A" w:themeColor="text2"/>
        </w:rPr>
        <w:t xml:space="preserve"> </w:t>
      </w:r>
      <w:proofErr w:type="spellStart"/>
      <w:r w:rsidRPr="005565F7">
        <w:rPr>
          <w:color w:val="44546A" w:themeColor="text2"/>
        </w:rPr>
        <w:t>sehingga</w:t>
      </w:r>
      <w:proofErr w:type="spellEnd"/>
      <w:r w:rsidRPr="005565F7">
        <w:rPr>
          <w:color w:val="44546A" w:themeColor="text2"/>
        </w:rPr>
        <w:t xml:space="preserve"> </w:t>
      </w:r>
      <w:proofErr w:type="spellStart"/>
      <w:r w:rsidRPr="005565F7">
        <w:rPr>
          <w:color w:val="44546A" w:themeColor="text2"/>
        </w:rPr>
        <w:t>ma</w:t>
      </w:r>
      <w:r w:rsidR="007B4C1A">
        <w:rPr>
          <w:color w:val="44546A" w:themeColor="text2"/>
        </w:rPr>
        <w:t>mpu</w:t>
      </w:r>
      <w:proofErr w:type="spellEnd"/>
      <w:r w:rsidR="007B4C1A">
        <w:rPr>
          <w:color w:val="44546A" w:themeColor="text2"/>
        </w:rPr>
        <w:t xml:space="preserve"> </w:t>
      </w:r>
      <w:proofErr w:type="spellStart"/>
      <w:r w:rsidR="007B4C1A">
        <w:rPr>
          <w:color w:val="44546A" w:themeColor="text2"/>
        </w:rPr>
        <w:t>menghadapi</w:t>
      </w:r>
      <w:proofErr w:type="spellEnd"/>
      <w:r w:rsidR="007B4C1A">
        <w:rPr>
          <w:color w:val="44546A" w:themeColor="text2"/>
        </w:rPr>
        <w:t xml:space="preserve"> </w:t>
      </w:r>
      <w:proofErr w:type="spellStart"/>
      <w:r w:rsidR="007B4C1A">
        <w:rPr>
          <w:color w:val="44546A" w:themeColor="text2"/>
        </w:rPr>
        <w:t>revolusi</w:t>
      </w:r>
      <w:proofErr w:type="spellEnd"/>
      <w:r w:rsidR="007B4C1A">
        <w:rPr>
          <w:color w:val="44546A" w:themeColor="text2"/>
        </w:rPr>
        <w:t xml:space="preserve"> industri</w:t>
      </w:r>
      <w:bookmarkStart w:id="0" w:name="_GoBack"/>
      <w:bookmarkEnd w:id="0"/>
      <w:r w:rsidRPr="005565F7">
        <w:rPr>
          <w:color w:val="44546A" w:themeColor="text2"/>
        </w:rPr>
        <w:t xml:space="preserve"> 4.0.</w:t>
      </w:r>
    </w:p>
    <w:p w:rsidR="00116301" w:rsidRDefault="00070453">
      <w:pPr>
        <w:spacing w:after="39" w:line="240" w:lineRule="auto"/>
        <w:ind w:left="0" w:firstLine="0"/>
        <w:jc w:val="left"/>
      </w:pPr>
      <w:r>
        <w:t xml:space="preserve"> </w:t>
      </w:r>
    </w:p>
    <w:p w:rsidR="00116301" w:rsidRDefault="00070453">
      <w:pPr>
        <w:spacing w:after="29" w:line="228" w:lineRule="auto"/>
        <w:ind w:right="-15"/>
        <w:jc w:val="left"/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Sumber</w:t>
      </w:r>
      <w:proofErr w:type="spellEnd"/>
      <w:r>
        <w:rPr>
          <w:rFonts w:ascii="Calibri" w:eastAsia="Calibri" w:hAnsi="Calibri" w:cs="Calibri"/>
        </w:rPr>
        <w:t>: “</w:t>
      </w:r>
      <w:proofErr w:type="spellStart"/>
      <w:r>
        <w:rPr>
          <w:rFonts w:ascii="Calibri" w:eastAsia="Calibri" w:hAnsi="Calibri" w:cs="Calibri"/>
        </w:rPr>
        <w:t>Penerapan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Zonasi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Kepada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Generasi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Milenial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Menghadapi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Revolusi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Industri</w:t>
      </w:r>
      <w:proofErr w:type="spellEnd"/>
      <w:r>
        <w:rPr>
          <w:rFonts w:ascii="Calibri" w:eastAsia="Calibri" w:hAnsi="Calibri" w:cs="Calibri"/>
        </w:rPr>
        <w:t xml:space="preserve"> 4.0” </w:t>
      </w:r>
      <w:proofErr w:type="spellStart"/>
      <w:r>
        <w:rPr>
          <w:rFonts w:ascii="Calibri" w:eastAsia="Calibri" w:hAnsi="Calibri" w:cs="Calibri"/>
        </w:rPr>
        <w:t>oleh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Durotunnik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Kompasiana</w:t>
      </w:r>
      <w:proofErr w:type="spellEnd"/>
      <w:r>
        <w:rPr>
          <w:rFonts w:ascii="Calibri" w:eastAsia="Calibri" w:hAnsi="Calibri" w:cs="Calibri"/>
        </w:rPr>
        <w:t xml:space="preserve">) </w:t>
      </w:r>
      <w:r>
        <w:rPr>
          <w:sz w:val="48"/>
        </w:rPr>
        <w:t xml:space="preserve"> </w:t>
      </w:r>
    </w:p>
    <w:p w:rsidR="00116301" w:rsidRDefault="00116301" w:rsidP="00070453">
      <w:pPr>
        <w:spacing w:after="348" w:line="240" w:lineRule="auto"/>
        <w:ind w:left="0" w:firstLine="0"/>
        <w:jc w:val="left"/>
      </w:pPr>
    </w:p>
    <w:p w:rsidR="00116301" w:rsidRDefault="00070453" w:rsidP="00070453">
      <w:pPr>
        <w:spacing w:after="31" w:line="240" w:lineRule="auto"/>
        <w:ind w:left="0" w:firstLine="0"/>
        <w:jc w:val="left"/>
      </w:pPr>
      <w:r>
        <w:rPr>
          <w:rFonts w:ascii="Cambria" w:eastAsia="Cambria" w:hAnsi="Cambria" w:cs="Cambria"/>
          <w:sz w:val="24"/>
        </w:rPr>
        <w:t xml:space="preserve"> </w:t>
      </w:r>
    </w:p>
    <w:p w:rsidR="00116301" w:rsidRDefault="00070453">
      <w:pPr>
        <w:pStyle w:val="Heading1"/>
      </w:pPr>
      <w:proofErr w:type="spellStart"/>
      <w:r>
        <w:t>Tugas</w:t>
      </w:r>
      <w:proofErr w:type="spellEnd"/>
      <w:r>
        <w:t xml:space="preserve"> </w:t>
      </w:r>
      <w:proofErr w:type="spellStart"/>
      <w:r>
        <w:t>Observasi_Penulisan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8</w:t>
      </w:r>
      <w:r>
        <w:rPr>
          <w:rFonts w:ascii="Calibri" w:eastAsia="Calibri" w:hAnsi="Calibri" w:cs="Calibri"/>
          <w:b w:val="0"/>
          <w:i w:val="0"/>
          <w:sz w:val="22"/>
        </w:rPr>
        <w:t xml:space="preserve"> </w:t>
      </w:r>
    </w:p>
    <w:p w:rsidR="00116301" w:rsidRDefault="00070453">
      <w:pPr>
        <w:spacing w:line="240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116301" w:rsidRDefault="00070453">
      <w:pPr>
        <w:spacing w:after="31" w:line="240" w:lineRule="auto"/>
        <w:ind w:left="0" w:firstLine="0"/>
        <w:jc w:val="left"/>
      </w:pPr>
      <w:r>
        <w:rPr>
          <w:rFonts w:ascii="Cambria" w:eastAsia="Cambria" w:hAnsi="Cambria" w:cs="Cambria"/>
          <w:sz w:val="24"/>
        </w:rPr>
        <w:t xml:space="preserve"> </w:t>
      </w:r>
    </w:p>
    <w:p w:rsidR="00116301" w:rsidRDefault="00070453">
      <w:pPr>
        <w:spacing w:after="29" w:line="238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2.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Susunlah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daftar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pustaka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dari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sumber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pustaka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berikut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ini</w:t>
      </w:r>
      <w:proofErr w:type="spellEnd"/>
      <w:r>
        <w:rPr>
          <w:rFonts w:ascii="Cambria" w:eastAsia="Cambria" w:hAnsi="Cambria" w:cs="Cambria"/>
          <w:sz w:val="24"/>
        </w:rPr>
        <w:t xml:space="preserve">. </w:t>
      </w:r>
    </w:p>
    <w:p w:rsidR="00C70C95" w:rsidRDefault="00C70C95">
      <w:pPr>
        <w:spacing w:after="29" w:line="238" w:lineRule="auto"/>
        <w:rPr>
          <w:rFonts w:ascii="Cambria" w:eastAsia="Cambria" w:hAnsi="Cambria" w:cs="Cambria"/>
          <w:sz w:val="24"/>
        </w:rPr>
      </w:pPr>
    </w:p>
    <w:p w:rsidR="00C70C95" w:rsidRDefault="00C70C95">
      <w:pPr>
        <w:spacing w:after="29" w:line="238" w:lineRule="auto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sz w:val="24"/>
        </w:rPr>
        <w:t>Kasali</w:t>
      </w:r>
      <w:proofErr w:type="spellEnd"/>
      <w:r>
        <w:rPr>
          <w:rFonts w:ascii="Cambria" w:eastAsia="Cambria" w:hAnsi="Cambria" w:cs="Cambria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</w:rPr>
        <w:t>Rhenald</w:t>
      </w:r>
      <w:proofErr w:type="spellEnd"/>
      <w:r>
        <w:rPr>
          <w:rFonts w:ascii="Cambria" w:eastAsia="Cambria" w:hAnsi="Cambria" w:cs="Cambria"/>
          <w:sz w:val="24"/>
        </w:rPr>
        <w:t xml:space="preserve">. 2015. </w:t>
      </w:r>
      <w:r w:rsidRPr="00C70C95">
        <w:rPr>
          <w:rFonts w:ascii="Cambria" w:eastAsia="Cambria" w:hAnsi="Cambria" w:cs="Cambria"/>
          <w:i/>
          <w:sz w:val="24"/>
        </w:rPr>
        <w:t>Change Leadership Non-</w:t>
      </w:r>
      <w:proofErr w:type="spellStart"/>
      <w:r w:rsidRPr="00C70C95">
        <w:rPr>
          <w:rFonts w:ascii="Cambria" w:eastAsia="Cambria" w:hAnsi="Cambria" w:cs="Cambria"/>
          <w:i/>
          <w:sz w:val="24"/>
        </w:rPr>
        <w:t>Finito</w:t>
      </w:r>
      <w:proofErr w:type="spellEnd"/>
      <w:r>
        <w:rPr>
          <w:rFonts w:ascii="Cambria" w:eastAsia="Cambria" w:hAnsi="Cambria" w:cs="Cambria"/>
          <w:sz w:val="24"/>
        </w:rPr>
        <w:t xml:space="preserve">. Jakarta: </w:t>
      </w:r>
      <w:proofErr w:type="spellStart"/>
      <w:r>
        <w:rPr>
          <w:rFonts w:ascii="Cambria" w:eastAsia="Cambria" w:hAnsi="Cambria" w:cs="Cambria"/>
          <w:sz w:val="24"/>
        </w:rPr>
        <w:t>Mizan</w:t>
      </w:r>
      <w:proofErr w:type="spellEnd"/>
      <w:r>
        <w:rPr>
          <w:rFonts w:ascii="Cambria" w:eastAsia="Cambria" w:hAnsi="Cambria" w:cs="Cambria"/>
          <w:sz w:val="24"/>
        </w:rPr>
        <w:t>.</w:t>
      </w:r>
    </w:p>
    <w:p w:rsidR="00C70C95" w:rsidRDefault="00C70C95">
      <w:pPr>
        <w:spacing w:after="29" w:line="238" w:lineRule="auto"/>
        <w:rPr>
          <w:rFonts w:ascii="Cambria" w:eastAsia="Cambria" w:hAnsi="Cambria" w:cs="Cambria"/>
          <w:sz w:val="24"/>
        </w:rPr>
      </w:pPr>
    </w:p>
    <w:p w:rsidR="00C70C95" w:rsidRDefault="00C70C95" w:rsidP="009A4D08">
      <w:pPr>
        <w:spacing w:after="29" w:line="238" w:lineRule="auto"/>
        <w:ind w:left="0" w:firstLine="0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sz w:val="24"/>
        </w:rPr>
        <w:t>Stoltz</w:t>
      </w:r>
      <w:proofErr w:type="spellEnd"/>
      <w:r>
        <w:rPr>
          <w:rFonts w:ascii="Cambria" w:eastAsia="Cambria" w:hAnsi="Cambria" w:cs="Cambria"/>
          <w:sz w:val="24"/>
        </w:rPr>
        <w:t>, Paul G. 1997.</w:t>
      </w:r>
      <w:r w:rsidRPr="00C70C95">
        <w:rPr>
          <w:rFonts w:ascii="Cambria" w:eastAsia="Cambria" w:hAnsi="Cambria" w:cs="Cambria"/>
          <w:sz w:val="24"/>
        </w:rPr>
        <w:t xml:space="preserve"> </w:t>
      </w:r>
      <w:r w:rsidRPr="009A4D08">
        <w:rPr>
          <w:rFonts w:ascii="Cambria" w:eastAsia="Cambria" w:hAnsi="Cambria" w:cs="Cambria"/>
          <w:i/>
          <w:sz w:val="24"/>
        </w:rPr>
        <w:t xml:space="preserve">Adversity Quotient: </w:t>
      </w:r>
      <w:proofErr w:type="spellStart"/>
      <w:r w:rsidRPr="009A4D08">
        <w:rPr>
          <w:rFonts w:ascii="Cambria" w:eastAsia="Cambria" w:hAnsi="Cambria" w:cs="Cambria"/>
          <w:i/>
          <w:sz w:val="24"/>
        </w:rPr>
        <w:t>Mengubah</w:t>
      </w:r>
      <w:proofErr w:type="spellEnd"/>
      <w:r w:rsidRPr="009A4D08">
        <w:rPr>
          <w:rFonts w:ascii="Cambria" w:eastAsia="Cambria" w:hAnsi="Cambria" w:cs="Cambria"/>
          <w:i/>
          <w:sz w:val="24"/>
        </w:rPr>
        <w:t xml:space="preserve"> </w:t>
      </w:r>
      <w:proofErr w:type="spellStart"/>
      <w:r w:rsidRPr="009A4D08">
        <w:rPr>
          <w:rFonts w:ascii="Cambria" w:eastAsia="Cambria" w:hAnsi="Cambria" w:cs="Cambria"/>
          <w:i/>
          <w:sz w:val="24"/>
        </w:rPr>
        <w:t>Hambatan</w:t>
      </w:r>
      <w:proofErr w:type="spellEnd"/>
      <w:r w:rsidRPr="009A4D08">
        <w:rPr>
          <w:rFonts w:ascii="Cambria" w:eastAsia="Cambria" w:hAnsi="Cambria" w:cs="Cambria"/>
          <w:i/>
          <w:sz w:val="24"/>
        </w:rPr>
        <w:t xml:space="preserve"> </w:t>
      </w:r>
      <w:proofErr w:type="spellStart"/>
      <w:r w:rsidRPr="009A4D08">
        <w:rPr>
          <w:rFonts w:ascii="Cambria" w:eastAsia="Cambria" w:hAnsi="Cambria" w:cs="Cambria"/>
          <w:i/>
          <w:sz w:val="24"/>
        </w:rPr>
        <w:t>Menjadi</w:t>
      </w:r>
      <w:proofErr w:type="spellEnd"/>
      <w:r w:rsidRPr="009A4D08">
        <w:rPr>
          <w:rFonts w:ascii="Cambria" w:eastAsia="Cambria" w:hAnsi="Cambria" w:cs="Cambria"/>
          <w:i/>
          <w:sz w:val="24"/>
        </w:rPr>
        <w:t xml:space="preserve"> </w:t>
      </w:r>
      <w:proofErr w:type="spellStart"/>
      <w:r w:rsidRPr="009A4D08">
        <w:rPr>
          <w:rFonts w:ascii="Cambria" w:eastAsia="Cambria" w:hAnsi="Cambria" w:cs="Cambria"/>
          <w:i/>
          <w:sz w:val="24"/>
        </w:rPr>
        <w:t>Peluang</w:t>
      </w:r>
      <w:proofErr w:type="spellEnd"/>
      <w:r>
        <w:rPr>
          <w:rFonts w:ascii="Cambria" w:eastAsia="Cambria" w:hAnsi="Cambria" w:cs="Cambria"/>
          <w:sz w:val="24"/>
        </w:rPr>
        <w:t xml:space="preserve"> (</w:t>
      </w:r>
      <w:proofErr w:type="spellStart"/>
      <w:r>
        <w:rPr>
          <w:rFonts w:ascii="Cambria" w:eastAsia="Cambria" w:hAnsi="Cambria" w:cs="Cambria"/>
          <w:sz w:val="24"/>
        </w:rPr>
        <w:t>Terj</w:t>
      </w:r>
      <w:proofErr w:type="spellEnd"/>
      <w:r>
        <w:rPr>
          <w:rFonts w:ascii="Cambria" w:eastAsia="Cambria" w:hAnsi="Cambria" w:cs="Cambria"/>
          <w:sz w:val="24"/>
        </w:rPr>
        <w:t xml:space="preserve">. </w:t>
      </w:r>
      <w:r w:rsidR="009A4D08">
        <w:rPr>
          <w:rFonts w:ascii="Cambria" w:eastAsia="Cambria" w:hAnsi="Cambria" w:cs="Cambria"/>
          <w:sz w:val="24"/>
        </w:rPr>
        <w:t xml:space="preserve">T. </w:t>
      </w:r>
      <w:proofErr w:type="spellStart"/>
      <w:r w:rsidR="009A4D08">
        <w:rPr>
          <w:rFonts w:ascii="Cambria" w:eastAsia="Cambria" w:hAnsi="Cambria" w:cs="Cambria"/>
          <w:sz w:val="24"/>
        </w:rPr>
        <w:t>Hermaya</w:t>
      </w:r>
      <w:proofErr w:type="spellEnd"/>
      <w:r w:rsidR="009A4D08">
        <w:rPr>
          <w:rFonts w:ascii="Cambria" w:eastAsia="Cambria" w:hAnsi="Cambria" w:cs="Cambria"/>
          <w:sz w:val="24"/>
        </w:rPr>
        <w:t>)</w:t>
      </w:r>
      <w:r>
        <w:rPr>
          <w:rFonts w:ascii="Cambria" w:eastAsia="Cambria" w:hAnsi="Cambria" w:cs="Cambria"/>
          <w:sz w:val="24"/>
        </w:rPr>
        <w:t xml:space="preserve">. Jakarta: </w:t>
      </w:r>
      <w:proofErr w:type="spellStart"/>
      <w:r>
        <w:rPr>
          <w:rFonts w:ascii="Cambria" w:eastAsia="Cambria" w:hAnsi="Cambria" w:cs="Cambria"/>
          <w:sz w:val="24"/>
        </w:rPr>
        <w:t>Grasindo</w:t>
      </w:r>
      <w:proofErr w:type="spellEnd"/>
      <w:r>
        <w:rPr>
          <w:rFonts w:ascii="Cambria" w:eastAsia="Cambria" w:hAnsi="Cambria" w:cs="Cambria"/>
          <w:sz w:val="24"/>
        </w:rPr>
        <w:t>.</w:t>
      </w:r>
    </w:p>
    <w:p w:rsidR="009A4D08" w:rsidRDefault="009A4D08">
      <w:pPr>
        <w:spacing w:after="29" w:line="238" w:lineRule="auto"/>
        <w:rPr>
          <w:rFonts w:ascii="Cambria" w:eastAsia="Cambria" w:hAnsi="Cambria" w:cs="Cambria"/>
          <w:sz w:val="24"/>
        </w:rPr>
      </w:pPr>
    </w:p>
    <w:p w:rsidR="009A4D08" w:rsidRDefault="007314E9">
      <w:pPr>
        <w:spacing w:after="29" w:line="238" w:lineRule="auto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sz w:val="24"/>
        </w:rPr>
        <w:t>Sholekhudin</w:t>
      </w:r>
      <w:proofErr w:type="spellEnd"/>
      <w:r>
        <w:rPr>
          <w:rFonts w:ascii="Cambria" w:eastAsia="Cambria" w:hAnsi="Cambria" w:cs="Cambria"/>
          <w:sz w:val="24"/>
        </w:rPr>
        <w:t>. M. 2010. “</w:t>
      </w:r>
      <w:proofErr w:type="spellStart"/>
      <w:r>
        <w:rPr>
          <w:rFonts w:ascii="Cambria" w:eastAsia="Cambria" w:hAnsi="Cambria" w:cs="Cambria"/>
          <w:sz w:val="24"/>
        </w:rPr>
        <w:t>Sekolah</w:t>
      </w:r>
      <w:proofErr w:type="spellEnd"/>
      <w:r>
        <w:rPr>
          <w:rFonts w:ascii="Cambria" w:eastAsia="Cambria" w:hAnsi="Cambria" w:cs="Cambria"/>
          <w:sz w:val="24"/>
        </w:rPr>
        <w:t xml:space="preserve"> Gratis di </w:t>
      </w:r>
      <w:proofErr w:type="spellStart"/>
      <w:r>
        <w:rPr>
          <w:rFonts w:ascii="Cambria" w:eastAsia="Cambria" w:hAnsi="Cambria" w:cs="Cambria"/>
          <w:sz w:val="24"/>
        </w:rPr>
        <w:t>Teras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Rumah</w:t>
      </w:r>
      <w:proofErr w:type="spellEnd"/>
      <w:r>
        <w:rPr>
          <w:rFonts w:ascii="Cambria" w:eastAsia="Cambria" w:hAnsi="Cambria" w:cs="Cambria"/>
          <w:sz w:val="24"/>
        </w:rPr>
        <w:t xml:space="preserve">”, </w:t>
      </w:r>
      <w:proofErr w:type="spellStart"/>
      <w:r>
        <w:rPr>
          <w:rFonts w:ascii="Cambria" w:eastAsia="Cambria" w:hAnsi="Cambria" w:cs="Cambria"/>
          <w:sz w:val="24"/>
        </w:rPr>
        <w:t>dalam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 w:rsidRPr="007314E9">
        <w:rPr>
          <w:rFonts w:ascii="Cambria" w:eastAsia="Cambria" w:hAnsi="Cambria" w:cs="Cambria"/>
          <w:i/>
          <w:sz w:val="24"/>
        </w:rPr>
        <w:t>Intisari</w:t>
      </w:r>
      <w:proofErr w:type="spellEnd"/>
      <w:r w:rsidRPr="007314E9">
        <w:rPr>
          <w:rFonts w:ascii="Cambria" w:eastAsia="Cambria" w:hAnsi="Cambria" w:cs="Cambria"/>
          <w:i/>
          <w:sz w:val="24"/>
        </w:rPr>
        <w:t xml:space="preserve"> </w:t>
      </w:r>
      <w:proofErr w:type="spellStart"/>
      <w:r w:rsidRPr="007314E9">
        <w:rPr>
          <w:rFonts w:ascii="Cambria" w:eastAsia="Cambria" w:hAnsi="Cambria" w:cs="Cambria"/>
          <w:i/>
          <w:sz w:val="24"/>
        </w:rPr>
        <w:t>Ekstra</w:t>
      </w:r>
      <w:proofErr w:type="spellEnd"/>
      <w:r>
        <w:rPr>
          <w:rFonts w:ascii="Cambria" w:eastAsia="Cambria" w:hAnsi="Cambria" w:cs="Cambria"/>
          <w:sz w:val="24"/>
        </w:rPr>
        <w:t xml:space="preserve">. </w:t>
      </w:r>
      <w:r w:rsidR="00570248">
        <w:rPr>
          <w:rFonts w:ascii="Cambria" w:eastAsia="Cambria" w:hAnsi="Cambria" w:cs="Cambria"/>
          <w:sz w:val="24"/>
        </w:rPr>
        <w:t xml:space="preserve">Jakarta: </w:t>
      </w:r>
      <w:proofErr w:type="spellStart"/>
      <w:r w:rsidR="00570248">
        <w:rPr>
          <w:rFonts w:ascii="Cambria" w:eastAsia="Cambria" w:hAnsi="Cambria" w:cs="Cambria"/>
          <w:sz w:val="24"/>
        </w:rPr>
        <w:t>Intisari</w:t>
      </w:r>
      <w:proofErr w:type="spellEnd"/>
      <w:r w:rsidR="00570248">
        <w:rPr>
          <w:rFonts w:ascii="Cambria" w:eastAsia="Cambria" w:hAnsi="Cambria" w:cs="Cambria"/>
          <w:sz w:val="24"/>
        </w:rPr>
        <w:t>.</w:t>
      </w:r>
    </w:p>
    <w:p w:rsidR="000B510D" w:rsidRDefault="000B510D">
      <w:pPr>
        <w:spacing w:after="29" w:line="238" w:lineRule="auto"/>
        <w:rPr>
          <w:rFonts w:ascii="Cambria" w:eastAsia="Cambria" w:hAnsi="Cambria" w:cs="Cambria"/>
          <w:sz w:val="24"/>
        </w:rPr>
      </w:pPr>
    </w:p>
    <w:p w:rsidR="000B510D" w:rsidRDefault="000B510D">
      <w:pPr>
        <w:spacing w:after="29" w:line="238" w:lineRule="auto"/>
        <w:rPr>
          <w:rFonts w:ascii="Cambria" w:eastAsia="Cambria" w:hAnsi="Cambria" w:cs="Cambria"/>
          <w:sz w:val="24"/>
        </w:rPr>
      </w:pPr>
    </w:p>
    <w:p w:rsidR="000B510D" w:rsidRDefault="000B510D" w:rsidP="000B510D">
      <w:pPr>
        <w:spacing w:after="29" w:line="238" w:lineRule="auto"/>
      </w:pPr>
      <w:proofErr w:type="spellStart"/>
      <w:r>
        <w:rPr>
          <w:rFonts w:ascii="Cambria" w:eastAsia="Cambria" w:hAnsi="Cambria" w:cs="Cambria"/>
          <w:sz w:val="24"/>
        </w:rPr>
        <w:t>Bambang</w:t>
      </w:r>
      <w:proofErr w:type="spellEnd"/>
      <w:r>
        <w:rPr>
          <w:rFonts w:ascii="Cambria" w:eastAsia="Cambria" w:hAnsi="Cambria" w:cs="Cambria"/>
          <w:sz w:val="24"/>
        </w:rPr>
        <w:t xml:space="preserve"> Trim. </w:t>
      </w:r>
      <w:proofErr w:type="spellStart"/>
      <w:r>
        <w:rPr>
          <w:rFonts w:ascii="Cambria" w:eastAsia="Cambria" w:hAnsi="Cambria" w:cs="Cambria"/>
          <w:sz w:val="24"/>
        </w:rPr>
        <w:t>Mengubah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Tangisan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Menjadi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Tulisan</w:t>
      </w:r>
      <w:proofErr w:type="spellEnd"/>
      <w:r>
        <w:rPr>
          <w:rFonts w:ascii="Cambria" w:eastAsia="Cambria" w:hAnsi="Cambria" w:cs="Cambria"/>
          <w:sz w:val="24"/>
        </w:rPr>
        <w:t xml:space="preserve">. </w:t>
      </w:r>
      <w:hyperlink r:id="rId4" w:history="1">
        <w:r w:rsidRPr="00EE1E96">
          <w:rPr>
            <w:rStyle w:val="Hyperlink"/>
            <w:rFonts w:ascii="Cambria" w:eastAsia="Cambria" w:hAnsi="Cambria" w:cs="Cambria"/>
            <w:sz w:val="24"/>
          </w:rPr>
          <w:t>https://www.kompasiana.com/bambangtrim/5c55a54712ae94621f2e9734/mengubahtangisan-menjadi-tulisan</w:t>
        </w:r>
      </w:hyperlink>
      <w:r>
        <w:rPr>
          <w:rFonts w:ascii="Cambria" w:eastAsia="Cambria" w:hAnsi="Cambria" w:cs="Cambria"/>
          <w:sz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</w:rPr>
        <w:t>Diakses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tanggal</w:t>
      </w:r>
      <w:proofErr w:type="spellEnd"/>
      <w:r>
        <w:rPr>
          <w:rFonts w:ascii="Cambria" w:eastAsia="Cambria" w:hAnsi="Cambria" w:cs="Cambria"/>
          <w:sz w:val="24"/>
        </w:rPr>
        <w:t xml:space="preserve"> 2 </w:t>
      </w:r>
      <w:proofErr w:type="spellStart"/>
      <w:r>
        <w:rPr>
          <w:rFonts w:ascii="Cambria" w:eastAsia="Cambria" w:hAnsi="Cambria" w:cs="Cambria"/>
          <w:sz w:val="24"/>
        </w:rPr>
        <w:t>Februari</w:t>
      </w:r>
      <w:proofErr w:type="spellEnd"/>
      <w:r>
        <w:rPr>
          <w:rFonts w:ascii="Cambria" w:eastAsia="Cambria" w:hAnsi="Cambria" w:cs="Cambria"/>
          <w:sz w:val="24"/>
        </w:rPr>
        <w:t xml:space="preserve"> 2019 jam 19.00.</w:t>
      </w:r>
    </w:p>
    <w:p w:rsidR="000B510D" w:rsidRDefault="000B510D" w:rsidP="000B510D">
      <w:pPr>
        <w:spacing w:after="29" w:line="238" w:lineRule="auto"/>
      </w:pPr>
    </w:p>
    <w:p w:rsidR="000B510D" w:rsidRDefault="000B510D" w:rsidP="000B510D">
      <w:pPr>
        <w:spacing w:after="32" w:line="240" w:lineRule="auto"/>
        <w:ind w:left="0" w:firstLine="0"/>
        <w:jc w:val="left"/>
      </w:pPr>
      <w:r>
        <w:rPr>
          <w:rFonts w:ascii="Cambria" w:eastAsia="Cambria" w:hAnsi="Cambria" w:cs="Cambria"/>
          <w:sz w:val="24"/>
        </w:rPr>
        <w:t xml:space="preserve"> </w:t>
      </w:r>
    </w:p>
    <w:p w:rsidR="009A4D08" w:rsidRDefault="009A4D08">
      <w:pPr>
        <w:spacing w:after="29" w:line="238" w:lineRule="auto"/>
        <w:rPr>
          <w:rFonts w:ascii="Cambria" w:eastAsia="Cambria" w:hAnsi="Cambria" w:cs="Cambria"/>
          <w:sz w:val="24"/>
        </w:rPr>
      </w:pPr>
    </w:p>
    <w:p w:rsidR="00C70C95" w:rsidRDefault="00C70C95">
      <w:pPr>
        <w:spacing w:after="29" w:line="238" w:lineRule="auto"/>
        <w:rPr>
          <w:rFonts w:ascii="Cambria" w:eastAsia="Cambria" w:hAnsi="Cambria" w:cs="Cambria"/>
          <w:sz w:val="24"/>
        </w:rPr>
      </w:pPr>
    </w:p>
    <w:p w:rsidR="00C70C95" w:rsidRDefault="00C70C95">
      <w:pPr>
        <w:spacing w:after="29" w:line="238" w:lineRule="auto"/>
        <w:rPr>
          <w:rFonts w:ascii="Cambria" w:eastAsia="Cambria" w:hAnsi="Cambria" w:cs="Cambria"/>
          <w:sz w:val="24"/>
        </w:rPr>
      </w:pPr>
    </w:p>
    <w:p w:rsidR="00C70C95" w:rsidRDefault="00C70C95">
      <w:pPr>
        <w:spacing w:after="29" w:line="238" w:lineRule="auto"/>
      </w:pPr>
    </w:p>
    <w:p w:rsidR="00116301" w:rsidRDefault="00070453">
      <w:pPr>
        <w:spacing w:after="43" w:line="276" w:lineRule="auto"/>
        <w:ind w:left="0" w:firstLine="0"/>
        <w:jc w:val="left"/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7760" w:type="dxa"/>
        <w:tblInd w:w="0" w:type="dxa"/>
        <w:tblLook w:val="04A0" w:firstRow="1" w:lastRow="0" w:firstColumn="1" w:lastColumn="0" w:noHBand="0" w:noVBand="1"/>
      </w:tblPr>
      <w:tblGrid>
        <w:gridCol w:w="1700"/>
        <w:gridCol w:w="6060"/>
      </w:tblGrid>
      <w:tr w:rsidR="00116301">
        <w:trPr>
          <w:trHeight w:val="262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116301" w:rsidRDefault="00070453">
            <w:pPr>
              <w:spacing w:line="276" w:lineRule="auto"/>
              <w:ind w:left="0" w:firstLine="0"/>
              <w:jc w:val="left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lastRenderedPageBreak/>
              <w:t>Judul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Buku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: 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</w:tcPr>
          <w:p w:rsidR="00116301" w:rsidRDefault="00070453">
            <w:pPr>
              <w:spacing w:line="276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4"/>
              </w:rPr>
              <w:t>Change Leadership Non-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Finito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116301">
        <w:trPr>
          <w:trHeight w:val="281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116301" w:rsidRDefault="00070453">
            <w:pPr>
              <w:spacing w:line="276" w:lineRule="auto"/>
              <w:ind w:left="0" w:firstLine="0"/>
              <w:jc w:val="left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Penulis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: 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</w:tcPr>
          <w:p w:rsidR="00116301" w:rsidRDefault="00070453">
            <w:pPr>
              <w:spacing w:line="276" w:lineRule="auto"/>
              <w:ind w:left="0" w:firstLine="0"/>
              <w:jc w:val="left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Rhenald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Kasali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116301">
        <w:trPr>
          <w:trHeight w:val="281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116301" w:rsidRDefault="00070453">
            <w:pPr>
              <w:spacing w:line="276" w:lineRule="auto"/>
              <w:ind w:left="0" w:firstLine="0"/>
              <w:jc w:val="left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Penerbit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: 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</w:tcPr>
          <w:p w:rsidR="00116301" w:rsidRDefault="00070453">
            <w:pPr>
              <w:spacing w:line="276" w:lineRule="auto"/>
              <w:ind w:left="0" w:firstLine="0"/>
              <w:jc w:val="left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Mizan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116301">
        <w:trPr>
          <w:trHeight w:val="564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116301" w:rsidRDefault="00070453">
            <w:pPr>
              <w:spacing w:after="31" w:line="240" w:lineRule="auto"/>
              <w:ind w:left="0" w:firstLine="0"/>
              <w:jc w:val="left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Tahun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: </w:t>
            </w:r>
          </w:p>
          <w:p w:rsidR="00116301" w:rsidRDefault="00070453">
            <w:pPr>
              <w:spacing w:line="276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</w:tcPr>
          <w:p w:rsidR="00116301" w:rsidRDefault="00070453">
            <w:pPr>
              <w:spacing w:line="276" w:lineRule="auto"/>
              <w:ind w:left="0" w:firstLine="0"/>
              <w:jc w:val="left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2015 </w:t>
            </w:r>
          </w:p>
          <w:p w:rsidR="00C70C95" w:rsidRDefault="00C70C95">
            <w:pPr>
              <w:spacing w:line="276" w:lineRule="auto"/>
              <w:ind w:left="0" w:firstLine="0"/>
              <w:jc w:val="left"/>
            </w:pPr>
          </w:p>
        </w:tc>
      </w:tr>
      <w:tr w:rsidR="00116301">
        <w:trPr>
          <w:trHeight w:val="281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116301" w:rsidRDefault="00070453">
            <w:pPr>
              <w:spacing w:line="276" w:lineRule="auto"/>
              <w:ind w:left="0" w:firstLine="0"/>
              <w:jc w:val="left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Judul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Buku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: 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</w:tcPr>
          <w:p w:rsidR="00116301" w:rsidRDefault="00070453">
            <w:pPr>
              <w:spacing w:line="276" w:lineRule="auto"/>
              <w:ind w:lef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Adversity Quotient: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Mengubah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Hambatan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Menjadi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Peluang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116301">
        <w:trPr>
          <w:trHeight w:val="281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116301" w:rsidRDefault="00070453">
            <w:pPr>
              <w:spacing w:line="276" w:lineRule="auto"/>
              <w:ind w:left="0" w:firstLine="0"/>
              <w:jc w:val="left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Penulis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: 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</w:tcPr>
          <w:p w:rsidR="00116301" w:rsidRDefault="00070453">
            <w:pPr>
              <w:spacing w:line="276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4"/>
              </w:rPr>
              <w:t xml:space="preserve">Paul G.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Stoltz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116301">
        <w:trPr>
          <w:trHeight w:val="281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116301" w:rsidRDefault="00070453">
            <w:pPr>
              <w:spacing w:line="276" w:lineRule="auto"/>
              <w:ind w:left="0" w:firstLine="0"/>
              <w:jc w:val="left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Penerjemah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: 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</w:tcPr>
          <w:p w:rsidR="00116301" w:rsidRDefault="00070453">
            <w:pPr>
              <w:spacing w:line="276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4"/>
              </w:rPr>
              <w:t xml:space="preserve">T.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Hermaya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116301">
        <w:trPr>
          <w:trHeight w:val="283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116301" w:rsidRDefault="00070453">
            <w:pPr>
              <w:spacing w:line="276" w:lineRule="auto"/>
              <w:ind w:left="0" w:firstLine="0"/>
              <w:jc w:val="left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Penerbit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: 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</w:tcPr>
          <w:p w:rsidR="00116301" w:rsidRDefault="00070453">
            <w:pPr>
              <w:spacing w:line="276" w:lineRule="auto"/>
              <w:ind w:left="0" w:firstLine="0"/>
              <w:jc w:val="left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Grasindo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116301">
        <w:trPr>
          <w:trHeight w:val="562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116301" w:rsidRDefault="00070453">
            <w:pPr>
              <w:spacing w:after="26" w:line="240" w:lineRule="auto"/>
              <w:ind w:left="0" w:firstLine="0"/>
              <w:jc w:val="left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Tahun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: </w:t>
            </w:r>
          </w:p>
          <w:p w:rsidR="00116301" w:rsidRDefault="00070453">
            <w:pPr>
              <w:spacing w:line="276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</w:tcPr>
          <w:p w:rsidR="00116301" w:rsidRDefault="00070453">
            <w:pPr>
              <w:spacing w:line="276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4"/>
              </w:rPr>
              <w:t xml:space="preserve">1997 </w:t>
            </w:r>
          </w:p>
        </w:tc>
      </w:tr>
      <w:tr w:rsidR="00116301">
        <w:trPr>
          <w:trHeight w:val="283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116301" w:rsidRDefault="00070453">
            <w:pPr>
              <w:spacing w:line="276" w:lineRule="auto"/>
              <w:ind w:left="0" w:firstLine="0"/>
              <w:jc w:val="left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Judul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Artikel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: 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</w:tcPr>
          <w:p w:rsidR="00116301" w:rsidRDefault="00070453">
            <w:pPr>
              <w:spacing w:line="276" w:lineRule="auto"/>
              <w:ind w:left="0" w:firstLine="0"/>
              <w:jc w:val="left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Sekolah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Gratis di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Teras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Rumah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116301">
        <w:trPr>
          <w:trHeight w:val="281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116301" w:rsidRDefault="00070453">
            <w:pPr>
              <w:spacing w:line="276" w:lineRule="auto"/>
              <w:ind w:left="0" w:firstLine="0"/>
              <w:jc w:val="left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Judul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Buku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: 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</w:tcPr>
          <w:p w:rsidR="00116301" w:rsidRDefault="00070453">
            <w:pPr>
              <w:spacing w:line="276" w:lineRule="auto"/>
              <w:ind w:left="0" w:firstLine="0"/>
              <w:jc w:val="left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Intisari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Ekstra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116301">
        <w:trPr>
          <w:trHeight w:val="281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116301" w:rsidRDefault="00070453">
            <w:pPr>
              <w:spacing w:line="276" w:lineRule="auto"/>
              <w:ind w:left="0" w:firstLine="0"/>
              <w:jc w:val="left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Penulis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: 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</w:tcPr>
          <w:p w:rsidR="00116301" w:rsidRDefault="00070453">
            <w:pPr>
              <w:spacing w:line="276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4"/>
              </w:rPr>
              <w:t xml:space="preserve">M.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Sholekhudin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116301">
        <w:trPr>
          <w:trHeight w:val="281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116301" w:rsidRDefault="00070453">
            <w:pPr>
              <w:spacing w:line="276" w:lineRule="auto"/>
              <w:ind w:left="0" w:firstLine="0"/>
              <w:jc w:val="left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Penerbit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: 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</w:tcPr>
          <w:p w:rsidR="00116301" w:rsidRDefault="00070453">
            <w:pPr>
              <w:spacing w:line="276" w:lineRule="auto"/>
              <w:ind w:left="0" w:firstLine="0"/>
              <w:jc w:val="left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Intisari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116301">
        <w:trPr>
          <w:trHeight w:val="564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116301" w:rsidRDefault="00070453">
            <w:pPr>
              <w:spacing w:after="31" w:line="240" w:lineRule="auto"/>
              <w:ind w:left="0" w:firstLine="0"/>
              <w:jc w:val="left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Tahun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: </w:t>
            </w:r>
          </w:p>
          <w:p w:rsidR="00116301" w:rsidRDefault="00070453">
            <w:pPr>
              <w:spacing w:line="276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</w:tcPr>
          <w:p w:rsidR="00116301" w:rsidRDefault="00070453">
            <w:pPr>
              <w:spacing w:line="276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4"/>
              </w:rPr>
              <w:t xml:space="preserve">2010 </w:t>
            </w:r>
          </w:p>
        </w:tc>
      </w:tr>
      <w:tr w:rsidR="00116301">
        <w:trPr>
          <w:trHeight w:val="281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116301" w:rsidRDefault="00070453">
            <w:pPr>
              <w:spacing w:line="276" w:lineRule="auto"/>
              <w:ind w:left="0" w:firstLine="0"/>
              <w:jc w:val="left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Judul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Artikel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</w:tcPr>
          <w:p w:rsidR="00116301" w:rsidRDefault="00070453">
            <w:pPr>
              <w:spacing w:line="276" w:lineRule="auto"/>
              <w:ind w:left="144" w:firstLine="0"/>
              <w:jc w:val="left"/>
            </w:pPr>
            <w:r>
              <w:rPr>
                <w:rFonts w:ascii="Cambria" w:eastAsia="Cambria" w:hAnsi="Cambria" w:cs="Cambria"/>
                <w:sz w:val="24"/>
              </w:rPr>
              <w:t xml:space="preserve">: </w:t>
            </w:r>
            <w:r>
              <w:rPr>
                <w:rFonts w:ascii="Cambria" w:eastAsia="Cambria" w:hAnsi="Cambria" w:cs="Cambria"/>
                <w:sz w:val="24"/>
              </w:rPr>
              <w:tab/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Mengubah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Tangisan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Menjadi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Tulisan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116301">
        <w:trPr>
          <w:trHeight w:val="259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116301" w:rsidRDefault="00070453">
            <w:pPr>
              <w:spacing w:line="276" w:lineRule="auto"/>
              <w:ind w:left="0" w:firstLine="0"/>
              <w:jc w:val="left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Penulis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</w:tcPr>
          <w:p w:rsidR="00116301" w:rsidRDefault="00070453">
            <w:pPr>
              <w:spacing w:line="276" w:lineRule="auto"/>
              <w:ind w:left="144" w:firstLine="0"/>
              <w:jc w:val="left"/>
            </w:pPr>
            <w:r>
              <w:rPr>
                <w:rFonts w:ascii="Cambria" w:eastAsia="Cambria" w:hAnsi="Cambria" w:cs="Cambria"/>
                <w:sz w:val="24"/>
              </w:rPr>
              <w:t xml:space="preserve">: </w:t>
            </w:r>
            <w:r>
              <w:rPr>
                <w:rFonts w:ascii="Cambria" w:eastAsia="Cambria" w:hAnsi="Cambria" w:cs="Cambria"/>
                <w:sz w:val="24"/>
              </w:rPr>
              <w:tab/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Bambang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Trim </w:t>
            </w:r>
          </w:p>
        </w:tc>
      </w:tr>
    </w:tbl>
    <w:p w:rsidR="00116301" w:rsidRDefault="00070453">
      <w:pPr>
        <w:spacing w:after="29" w:line="238" w:lineRule="auto"/>
      </w:pPr>
      <w:proofErr w:type="spellStart"/>
      <w:r>
        <w:rPr>
          <w:rFonts w:ascii="Cambria" w:eastAsia="Cambria" w:hAnsi="Cambria" w:cs="Cambria"/>
          <w:sz w:val="24"/>
        </w:rPr>
        <w:t>Tanggal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sz w:val="24"/>
        </w:rPr>
        <w:t>Publikasi</w:t>
      </w:r>
      <w:proofErr w:type="spellEnd"/>
      <w:r>
        <w:rPr>
          <w:rFonts w:ascii="Cambria" w:eastAsia="Cambria" w:hAnsi="Cambria" w:cs="Cambria"/>
          <w:sz w:val="24"/>
        </w:rPr>
        <w:t xml:space="preserve"> :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ab/>
        <w:t xml:space="preserve">2 </w:t>
      </w:r>
      <w:proofErr w:type="spellStart"/>
      <w:r>
        <w:rPr>
          <w:rFonts w:ascii="Cambria" w:eastAsia="Cambria" w:hAnsi="Cambria" w:cs="Cambria"/>
          <w:sz w:val="24"/>
        </w:rPr>
        <w:t>Februari</w:t>
      </w:r>
      <w:proofErr w:type="spellEnd"/>
      <w:r>
        <w:rPr>
          <w:rFonts w:ascii="Cambria" w:eastAsia="Cambria" w:hAnsi="Cambria" w:cs="Cambria"/>
          <w:sz w:val="24"/>
        </w:rPr>
        <w:t xml:space="preserve"> 2019 </w:t>
      </w:r>
    </w:p>
    <w:p w:rsidR="00116301" w:rsidRDefault="00070453">
      <w:pPr>
        <w:spacing w:after="29" w:line="238" w:lineRule="auto"/>
        <w:ind w:right="5438"/>
      </w:pPr>
      <w:r>
        <w:rPr>
          <w:rFonts w:ascii="Cambria" w:eastAsia="Cambria" w:hAnsi="Cambria" w:cs="Cambria"/>
          <w:sz w:val="24"/>
        </w:rPr>
        <w:t xml:space="preserve">Media </w:t>
      </w:r>
      <w:r>
        <w:rPr>
          <w:rFonts w:ascii="Cambria" w:eastAsia="Cambria" w:hAnsi="Cambria" w:cs="Cambria"/>
          <w:sz w:val="24"/>
        </w:rPr>
        <w:tab/>
        <w:t xml:space="preserve">: </w:t>
      </w:r>
      <w:r>
        <w:rPr>
          <w:rFonts w:ascii="Cambria" w:eastAsia="Cambria" w:hAnsi="Cambria" w:cs="Cambria"/>
          <w:sz w:val="24"/>
        </w:rPr>
        <w:tab/>
      </w:r>
      <w:proofErr w:type="spellStart"/>
      <w:r>
        <w:rPr>
          <w:rFonts w:ascii="Cambria" w:eastAsia="Cambria" w:hAnsi="Cambria" w:cs="Cambria"/>
          <w:sz w:val="24"/>
        </w:rPr>
        <w:t>Kompasiana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Tautan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ab/>
        <w:t xml:space="preserve">: </w:t>
      </w:r>
    </w:p>
    <w:p w:rsidR="00116301" w:rsidRDefault="00070453">
      <w:pPr>
        <w:spacing w:after="29" w:line="238" w:lineRule="auto"/>
      </w:pPr>
      <w:r>
        <w:rPr>
          <w:rFonts w:ascii="Cambria" w:eastAsia="Cambria" w:hAnsi="Cambria" w:cs="Cambria"/>
          <w:sz w:val="24"/>
        </w:rPr>
        <w:t xml:space="preserve">https://www.kompasiana.com/bambangtrim/5c55a54712ae94621f2e9734/mengubahtangisan-menjadi-tulisan </w:t>
      </w:r>
    </w:p>
    <w:p w:rsidR="00116301" w:rsidRDefault="00070453">
      <w:pPr>
        <w:spacing w:after="32" w:line="240" w:lineRule="auto"/>
        <w:ind w:left="0" w:firstLine="0"/>
        <w:jc w:val="left"/>
      </w:pPr>
      <w:r>
        <w:rPr>
          <w:rFonts w:ascii="Cambria" w:eastAsia="Cambria" w:hAnsi="Cambria" w:cs="Cambria"/>
          <w:sz w:val="24"/>
        </w:rPr>
        <w:t xml:space="preserve"> </w:t>
      </w:r>
    </w:p>
    <w:p w:rsidR="00116301" w:rsidRDefault="00070453">
      <w:pPr>
        <w:spacing w:after="29" w:line="238" w:lineRule="auto"/>
      </w:pPr>
      <w:proofErr w:type="spellStart"/>
      <w:r>
        <w:rPr>
          <w:rFonts w:ascii="Cambria" w:eastAsia="Cambria" w:hAnsi="Cambria" w:cs="Cambria"/>
          <w:sz w:val="24"/>
        </w:rPr>
        <w:t>Kerjakan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tugas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tersebut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menggunakan</w:t>
      </w:r>
      <w:proofErr w:type="spellEnd"/>
      <w:r>
        <w:rPr>
          <w:rFonts w:ascii="Cambria" w:eastAsia="Cambria" w:hAnsi="Cambria" w:cs="Cambria"/>
          <w:sz w:val="24"/>
        </w:rPr>
        <w:t xml:space="preserve"> program word </w:t>
      </w:r>
      <w:proofErr w:type="spellStart"/>
      <w:r>
        <w:rPr>
          <w:rFonts w:ascii="Cambria" w:eastAsia="Cambria" w:hAnsi="Cambria" w:cs="Cambria"/>
          <w:sz w:val="24"/>
        </w:rPr>
        <w:t>lalu</w:t>
      </w:r>
      <w:proofErr w:type="spellEnd"/>
      <w:r>
        <w:rPr>
          <w:rFonts w:ascii="Cambria" w:eastAsia="Cambria" w:hAnsi="Cambria" w:cs="Cambria"/>
          <w:sz w:val="24"/>
        </w:rPr>
        <w:t xml:space="preserve"> save </w:t>
      </w:r>
      <w:proofErr w:type="spellStart"/>
      <w:r>
        <w:rPr>
          <w:rFonts w:ascii="Cambria" w:eastAsia="Cambria" w:hAnsi="Cambria" w:cs="Cambria"/>
          <w:sz w:val="24"/>
        </w:rPr>
        <w:t>dengan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sz w:val="24"/>
        </w:rPr>
        <w:t>nama</w:t>
      </w:r>
      <w:proofErr w:type="spellEnd"/>
      <w:proofErr w:type="gramEnd"/>
      <w:r>
        <w:rPr>
          <w:rFonts w:ascii="Cambria" w:eastAsia="Cambria" w:hAnsi="Cambria" w:cs="Cambria"/>
          <w:sz w:val="24"/>
        </w:rPr>
        <w:t xml:space="preserve"> file </w:t>
      </w:r>
      <w:proofErr w:type="spellStart"/>
      <w:r>
        <w:rPr>
          <w:rFonts w:ascii="Cambria" w:eastAsia="Cambria" w:hAnsi="Cambria" w:cs="Cambria"/>
          <w:sz w:val="24"/>
        </w:rPr>
        <w:t>adalah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nama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Anda</w:t>
      </w:r>
      <w:proofErr w:type="spellEnd"/>
      <w:r>
        <w:rPr>
          <w:rFonts w:ascii="Cambria" w:eastAsia="Cambria" w:hAnsi="Cambria" w:cs="Cambria"/>
          <w:sz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</w:rPr>
        <w:t>Kirimkan</w:t>
      </w:r>
      <w:proofErr w:type="spellEnd"/>
      <w:r>
        <w:rPr>
          <w:rFonts w:ascii="Cambria" w:eastAsia="Cambria" w:hAnsi="Cambria" w:cs="Cambria"/>
          <w:sz w:val="24"/>
        </w:rPr>
        <w:t xml:space="preserve"> file </w:t>
      </w:r>
      <w:proofErr w:type="spellStart"/>
      <w:r>
        <w:rPr>
          <w:rFonts w:ascii="Cambria" w:eastAsia="Cambria" w:hAnsi="Cambria" w:cs="Cambria"/>
          <w:sz w:val="24"/>
        </w:rPr>
        <w:t>tugas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Anda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ke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alamat</w:t>
      </w:r>
      <w:proofErr w:type="spellEnd"/>
      <w:r>
        <w:rPr>
          <w:rFonts w:ascii="Cambria" w:eastAsia="Cambria" w:hAnsi="Cambria" w:cs="Cambria"/>
          <w:sz w:val="24"/>
        </w:rPr>
        <w:t xml:space="preserve"> email </w:t>
      </w:r>
      <w:proofErr w:type="spellStart"/>
      <w:r>
        <w:rPr>
          <w:rFonts w:ascii="Cambria" w:eastAsia="Cambria" w:hAnsi="Cambria" w:cs="Cambria"/>
          <w:sz w:val="24"/>
        </w:rPr>
        <w:t>asesor</w:t>
      </w:r>
      <w:proofErr w:type="spellEnd"/>
      <w:r>
        <w:rPr>
          <w:rFonts w:ascii="Cambria" w:eastAsia="Cambria" w:hAnsi="Cambria" w:cs="Cambria"/>
          <w:sz w:val="24"/>
        </w:rPr>
        <w:t xml:space="preserve"> yang </w:t>
      </w:r>
      <w:proofErr w:type="spellStart"/>
      <w:r>
        <w:rPr>
          <w:rFonts w:ascii="Cambria" w:eastAsia="Cambria" w:hAnsi="Cambria" w:cs="Cambria"/>
          <w:sz w:val="24"/>
        </w:rPr>
        <w:t>menguji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Anda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dengan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subjek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sz w:val="24"/>
        </w:rPr>
        <w:t>nama</w:t>
      </w:r>
      <w:proofErr w:type="spellEnd"/>
      <w:proofErr w:type="gram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Anda</w:t>
      </w:r>
      <w:proofErr w:type="spellEnd"/>
      <w:r>
        <w:rPr>
          <w:rFonts w:ascii="Cambria" w:eastAsia="Cambria" w:hAnsi="Cambria" w:cs="Cambria"/>
          <w:sz w:val="24"/>
        </w:rPr>
        <w:t xml:space="preserve">. </w:t>
      </w:r>
    </w:p>
    <w:p w:rsidR="00116301" w:rsidRDefault="00070453">
      <w:pPr>
        <w:spacing w:after="32" w:line="240" w:lineRule="auto"/>
        <w:ind w:left="0" w:firstLine="0"/>
        <w:jc w:val="left"/>
      </w:pPr>
      <w:r>
        <w:rPr>
          <w:rFonts w:ascii="Cambria" w:eastAsia="Cambria" w:hAnsi="Cambria" w:cs="Cambria"/>
          <w:sz w:val="24"/>
        </w:rPr>
        <w:t xml:space="preserve"> </w:t>
      </w:r>
    </w:p>
    <w:p w:rsidR="00116301" w:rsidRDefault="00070453">
      <w:pPr>
        <w:spacing w:after="5237" w:line="240" w:lineRule="auto"/>
        <w:ind w:left="0" w:firstLine="0"/>
        <w:jc w:val="left"/>
      </w:pPr>
      <w:proofErr w:type="spellStart"/>
      <w:r>
        <w:rPr>
          <w:rFonts w:ascii="Cambria" w:eastAsia="Cambria" w:hAnsi="Cambria" w:cs="Cambria"/>
          <w:b/>
          <w:sz w:val="24"/>
        </w:rPr>
        <w:t>Selamat</w:t>
      </w:r>
      <w:proofErr w:type="spellEnd"/>
      <w:r>
        <w:rPr>
          <w:rFonts w:ascii="Cambria" w:eastAsia="Cambria" w:hAnsi="Cambria" w:cs="Cambria"/>
          <w:b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</w:rPr>
        <w:t>mengerjakan</w:t>
      </w:r>
      <w:proofErr w:type="spellEnd"/>
      <w:r>
        <w:rPr>
          <w:rFonts w:ascii="Cambria" w:eastAsia="Cambria" w:hAnsi="Cambria" w:cs="Cambria"/>
          <w:b/>
          <w:sz w:val="24"/>
        </w:rPr>
        <w:t>.</w:t>
      </w:r>
      <w:r>
        <w:rPr>
          <w:rFonts w:ascii="Calibri" w:eastAsia="Calibri" w:hAnsi="Calibri" w:cs="Calibri"/>
          <w:b/>
        </w:rPr>
        <w:t xml:space="preserve">  </w:t>
      </w:r>
    </w:p>
    <w:p w:rsidR="00116301" w:rsidRDefault="00070453">
      <w:pPr>
        <w:pStyle w:val="Heading1"/>
      </w:pPr>
      <w:proofErr w:type="spellStart"/>
      <w:r>
        <w:t>Tugas</w:t>
      </w:r>
      <w:proofErr w:type="spellEnd"/>
      <w:r>
        <w:t xml:space="preserve"> </w:t>
      </w:r>
      <w:proofErr w:type="spellStart"/>
      <w:r>
        <w:t>Observasi_Penulisan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8</w:t>
      </w:r>
      <w:r>
        <w:rPr>
          <w:rFonts w:ascii="Calibri" w:eastAsia="Calibri" w:hAnsi="Calibri" w:cs="Calibri"/>
          <w:b w:val="0"/>
          <w:i w:val="0"/>
          <w:sz w:val="22"/>
        </w:rPr>
        <w:t xml:space="preserve"> </w:t>
      </w:r>
    </w:p>
    <w:p w:rsidR="00116301" w:rsidRDefault="00070453">
      <w:pPr>
        <w:spacing w:line="240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sectPr w:rsidR="00116301">
      <w:pgSz w:w="11909" w:h="16838"/>
      <w:pgMar w:top="1172" w:right="1132" w:bottom="718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01"/>
    <w:rsid w:val="0002667F"/>
    <w:rsid w:val="00070453"/>
    <w:rsid w:val="000B510D"/>
    <w:rsid w:val="00116301"/>
    <w:rsid w:val="00500244"/>
    <w:rsid w:val="005565F7"/>
    <w:rsid w:val="00570248"/>
    <w:rsid w:val="007314E9"/>
    <w:rsid w:val="0076272C"/>
    <w:rsid w:val="007B4C1A"/>
    <w:rsid w:val="0095787C"/>
    <w:rsid w:val="009A4D08"/>
    <w:rsid w:val="00C70C95"/>
    <w:rsid w:val="00ED3ABA"/>
    <w:rsid w:val="00F80D6D"/>
    <w:rsid w:val="00F9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98183B-63BC-4794-8B29-31C97C46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37" w:lineRule="auto"/>
      <w:ind w:left="-5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1" w:line="240" w:lineRule="auto"/>
      <w:ind w:left="-5" w:right="-15" w:hanging="10"/>
      <w:outlineLvl w:val="0"/>
    </w:pPr>
    <w:rPr>
      <w:rFonts w:ascii="Cambria" w:eastAsia="Cambria" w:hAnsi="Cambria" w:cs="Cambria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i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lainText">
    <w:name w:val="Plain Text"/>
    <w:basedOn w:val="Normal"/>
    <w:link w:val="PlainTextChar"/>
    <w:uiPriority w:val="99"/>
    <w:rsid w:val="00C70C95"/>
    <w:pPr>
      <w:spacing w:line="240" w:lineRule="auto"/>
      <w:ind w:left="0" w:firstLine="0"/>
      <w:jc w:val="left"/>
    </w:pPr>
    <w:rPr>
      <w:rFonts w:ascii="Courier New" w:hAnsi="Courier New"/>
      <w:color w:val="auto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C70C95"/>
    <w:rPr>
      <w:rFonts w:ascii="Courier New" w:eastAsia="Times New Roman" w:hAnsi="Courier New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51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cp:lastModifiedBy>Admin</cp:lastModifiedBy>
  <cp:revision>14</cp:revision>
  <dcterms:created xsi:type="dcterms:W3CDTF">2020-08-12T14:45:00Z</dcterms:created>
  <dcterms:modified xsi:type="dcterms:W3CDTF">2020-08-13T05:00:00Z</dcterms:modified>
</cp:coreProperties>
</file>