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65" w:rsidRDefault="00ED6965" w:rsidP="00ED6965">
      <w:pPr>
        <w:pStyle w:val="PlainText"/>
        <w:ind w:left="851" w:hanging="851"/>
        <w:jc w:val="both"/>
        <w:rPr>
          <w:rFonts w:ascii="Palatino Linotype" w:hAnsi="Palatino Linotype"/>
          <w:sz w:val="22"/>
          <w:szCs w:val="22"/>
          <w:lang w:val="sv-SE"/>
        </w:rPr>
      </w:pP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ol</w:t>
      </w:r>
      <w:r>
        <w:rPr>
          <w:rFonts w:ascii="Cambria" w:eastAsia="Cambria" w:hAnsi="Cambria" w:cs="Cambria"/>
          <w:spacing w:val="-4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z</w:t>
      </w:r>
      <w:r w:rsidRPr="007B3D20">
        <w:rPr>
          <w:rFonts w:ascii="Palatino Linotype" w:hAnsi="Palatino Linotype"/>
          <w:sz w:val="22"/>
          <w:szCs w:val="22"/>
          <w:lang w:val="sv-SE"/>
        </w:rPr>
        <w:t xml:space="preserve">, </w:t>
      </w:r>
      <w:r>
        <w:rPr>
          <w:rFonts w:ascii="Palatino Linotype" w:hAnsi="Palatino Linotype"/>
          <w:sz w:val="22"/>
          <w:szCs w:val="22"/>
          <w:lang w:val="sv-SE"/>
        </w:rPr>
        <w:t>Paul</w:t>
      </w:r>
      <w:r w:rsidRPr="007B3D20">
        <w:rPr>
          <w:rFonts w:ascii="Palatino Linotype" w:hAnsi="Palatino Linotype"/>
          <w:sz w:val="22"/>
          <w:szCs w:val="22"/>
          <w:lang w:val="sv-SE"/>
        </w:rPr>
        <w:t xml:space="preserve"> &amp; </w:t>
      </w:r>
      <w:r>
        <w:rPr>
          <w:rFonts w:ascii="Palatino Linotype" w:hAnsi="Palatino Linotype"/>
          <w:sz w:val="22"/>
          <w:szCs w:val="22"/>
          <w:lang w:val="sv-SE"/>
        </w:rPr>
        <w:t xml:space="preserve">T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Palatino Linotype" w:hAnsi="Palatino Linotype"/>
          <w:sz w:val="22"/>
          <w:szCs w:val="22"/>
          <w:lang w:val="sv-SE"/>
        </w:rPr>
        <w:t>. 1997</w:t>
      </w:r>
      <w:r w:rsidRPr="007B3D20">
        <w:rPr>
          <w:rFonts w:ascii="Palatino Linotype" w:hAnsi="Palatino Linotype"/>
          <w:sz w:val="22"/>
          <w:szCs w:val="22"/>
          <w:lang w:val="sv-SE"/>
        </w:rPr>
        <w:t xml:space="preserve">. </w:t>
      </w:r>
      <w:r w:rsidRPr="006100E7">
        <w:rPr>
          <w:rFonts w:ascii="Palatino Linotype" w:hAnsi="Palatino Linotype"/>
          <w:i/>
          <w:sz w:val="22"/>
          <w:szCs w:val="22"/>
          <w:lang w:val="sv-SE"/>
        </w:rPr>
        <w:t>Adversity Quotient: Mengubah Hambatan Menjadi Peluang</w:t>
      </w:r>
      <w:r w:rsidRPr="007B3D20">
        <w:rPr>
          <w:rFonts w:ascii="Palatino Linotype" w:hAnsi="Palatino Linotype"/>
          <w:sz w:val="22"/>
          <w:szCs w:val="22"/>
          <w:lang w:val="sv-SE"/>
        </w:rPr>
        <w:t xml:space="preserve">. Jakarta: </w:t>
      </w:r>
      <w:r w:rsidRPr="006100E7">
        <w:rPr>
          <w:rFonts w:ascii="Palatino Linotype" w:hAnsi="Palatino Linotype"/>
          <w:sz w:val="22"/>
          <w:szCs w:val="22"/>
          <w:lang w:val="sv-SE"/>
        </w:rPr>
        <w:t>Grasindo</w:t>
      </w:r>
      <w:r w:rsidRPr="007B3D20">
        <w:rPr>
          <w:rFonts w:ascii="Palatino Linotype" w:hAnsi="Palatino Linotype"/>
          <w:sz w:val="22"/>
          <w:szCs w:val="22"/>
          <w:lang w:val="sv-SE"/>
        </w:rPr>
        <w:t>.</w:t>
      </w:r>
    </w:p>
    <w:p w:rsidR="00ED6965" w:rsidRDefault="00ED6965" w:rsidP="00ED6965">
      <w:pPr>
        <w:pStyle w:val="PlainText"/>
        <w:ind w:left="851" w:hanging="851"/>
        <w:jc w:val="both"/>
        <w:rPr>
          <w:rFonts w:ascii="Palatino Linotype" w:hAnsi="Palatino Linotype"/>
          <w:sz w:val="22"/>
          <w:szCs w:val="22"/>
          <w:lang w:val="sv-SE"/>
        </w:rPr>
      </w:pPr>
    </w:p>
    <w:p w:rsidR="00ED6965" w:rsidRPr="007B3D20" w:rsidRDefault="00ED6965" w:rsidP="00ED6965">
      <w:pPr>
        <w:pStyle w:val="PlainText"/>
        <w:jc w:val="both"/>
        <w:rPr>
          <w:rFonts w:ascii="Palatino Linotype" w:hAnsi="Palatino Linotype"/>
          <w:sz w:val="22"/>
          <w:szCs w:val="22"/>
          <w:lang w:val="sv-SE"/>
        </w:rPr>
      </w:pPr>
      <w:r w:rsidRPr="00055112">
        <w:rPr>
          <w:rFonts w:ascii="Palatino Linotype" w:hAnsi="Palatino Linotype"/>
          <w:sz w:val="22"/>
          <w:szCs w:val="22"/>
          <w:lang w:val="sv-SE"/>
        </w:rPr>
        <w:t>Kasali</w:t>
      </w:r>
      <w:r w:rsidRPr="007B3D20">
        <w:rPr>
          <w:rFonts w:ascii="Palatino Linotype" w:hAnsi="Palatino Linotype"/>
          <w:sz w:val="22"/>
          <w:szCs w:val="22"/>
          <w:lang w:val="sv-SE"/>
        </w:rPr>
        <w:t xml:space="preserve">, 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Palatino Linotype" w:hAnsi="Palatino Linotype"/>
          <w:sz w:val="22"/>
          <w:szCs w:val="22"/>
          <w:lang w:val="sv-SE"/>
        </w:rPr>
        <w:t>. 2015</w:t>
      </w:r>
      <w:r w:rsidRPr="007B3D20">
        <w:rPr>
          <w:rFonts w:ascii="Palatino Linotype" w:hAnsi="Palatino Linotype"/>
          <w:sz w:val="22"/>
          <w:szCs w:val="22"/>
          <w:lang w:val="sv-SE"/>
        </w:rPr>
        <w:t xml:space="preserve">. </w:t>
      </w:r>
      <w:r w:rsidRPr="00055112">
        <w:rPr>
          <w:rFonts w:ascii="Palatino Linotype" w:hAnsi="Palatino Linotype"/>
          <w:i/>
          <w:sz w:val="22"/>
          <w:szCs w:val="22"/>
          <w:lang w:val="sv-SE"/>
        </w:rPr>
        <w:t>Change Leadership Non-Finito</w:t>
      </w:r>
      <w:r>
        <w:rPr>
          <w:rFonts w:ascii="Palatino Linotype" w:hAnsi="Palatino Linotype"/>
          <w:sz w:val="22"/>
          <w:szCs w:val="22"/>
          <w:lang w:val="sv-SE"/>
        </w:rPr>
        <w:t>. Yogyakarta: Mizan</w:t>
      </w:r>
      <w:r w:rsidRPr="007B3D20">
        <w:rPr>
          <w:rFonts w:ascii="Palatino Linotype" w:hAnsi="Palatino Linotype"/>
          <w:sz w:val="22"/>
          <w:szCs w:val="22"/>
          <w:lang w:val="sv-SE"/>
        </w:rPr>
        <w:t xml:space="preserve"> </w:t>
      </w:r>
    </w:p>
    <w:p w:rsidR="00ED6965" w:rsidRDefault="00ED6965" w:rsidP="00ED6965">
      <w:pPr>
        <w:pStyle w:val="PlainText"/>
        <w:jc w:val="both"/>
        <w:rPr>
          <w:rFonts w:ascii="Palatino Linotype" w:hAnsi="Palatino Linotype"/>
          <w:sz w:val="22"/>
          <w:szCs w:val="22"/>
          <w:lang w:val="sv-SE"/>
        </w:rPr>
      </w:pPr>
    </w:p>
    <w:p w:rsidR="00ED6965" w:rsidRDefault="00ED6965" w:rsidP="00ED6965">
      <w:pPr>
        <w:pStyle w:val="PlainText"/>
        <w:ind w:left="851" w:hanging="851"/>
        <w:jc w:val="both"/>
        <w:rPr>
          <w:rFonts w:ascii="Cambria" w:eastAsia="Cambria" w:hAnsi="Cambria" w:cs="Cambria"/>
          <w:spacing w:val="1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Sholekhudin, M. 2010. “Sekolah Gratis di Teras Rumah” dalam industri Ekstra. Intisari</w:t>
      </w:r>
    </w:p>
    <w:p w:rsidR="00ED6965" w:rsidRDefault="00ED6965" w:rsidP="00ED6965">
      <w:pPr>
        <w:pStyle w:val="PlainText"/>
        <w:jc w:val="both"/>
        <w:rPr>
          <w:rFonts w:ascii="Palatino Linotype" w:hAnsi="Palatino Linotype"/>
          <w:sz w:val="22"/>
          <w:szCs w:val="22"/>
          <w:lang w:val="sv-SE"/>
        </w:rPr>
      </w:pPr>
    </w:p>
    <w:p w:rsidR="00ED6965" w:rsidRPr="007B3D20" w:rsidRDefault="00ED6965" w:rsidP="00ED6965">
      <w:pPr>
        <w:pStyle w:val="BodyText"/>
        <w:spacing w:line="240" w:lineRule="auto"/>
        <w:ind w:left="851" w:hanging="85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Trim, </w:t>
      </w:r>
      <w:r w:rsidRPr="009E71A7">
        <w:rPr>
          <w:rFonts w:ascii="Palatino Linotype" w:hAnsi="Palatino Linotype"/>
          <w:sz w:val="22"/>
          <w:szCs w:val="22"/>
        </w:rPr>
        <w:t>Bambang. 2019</w:t>
      </w:r>
      <w:r>
        <w:rPr>
          <w:rFonts w:ascii="Palatino Linotype" w:hAnsi="Palatino Linotype"/>
          <w:sz w:val="22"/>
          <w:szCs w:val="22"/>
        </w:rPr>
        <w:t xml:space="preserve"> ”</w:t>
      </w:r>
      <w:r w:rsidRPr="009E71A7">
        <w:t xml:space="preserve"> </w:t>
      </w:r>
      <w:r w:rsidRPr="009E71A7">
        <w:rPr>
          <w:rFonts w:ascii="Palatino Linotype" w:hAnsi="Palatino Linotype"/>
          <w:sz w:val="22"/>
          <w:szCs w:val="22"/>
        </w:rPr>
        <w:t>Mengubah Tangisan Menjadi Tulisan</w:t>
      </w:r>
      <w:r w:rsidRPr="007B3D20">
        <w:rPr>
          <w:rFonts w:ascii="Palatino Linotype" w:hAnsi="Palatino Linotype"/>
          <w:sz w:val="22"/>
          <w:szCs w:val="22"/>
          <w:lang w:val="sv-SE"/>
        </w:rPr>
        <w:t xml:space="preserve">”. Makalah disampaikan dalam </w:t>
      </w:r>
      <w:r>
        <w:rPr>
          <w:rFonts w:ascii="Palatino Linotype" w:hAnsi="Palatino Linotype"/>
          <w:sz w:val="22"/>
          <w:szCs w:val="22"/>
          <w:lang w:val="sv-SE"/>
        </w:rPr>
        <w:t>K</w:t>
      </w:r>
      <w:r w:rsidRPr="009E71A7">
        <w:rPr>
          <w:rFonts w:ascii="Palatino Linotype" w:hAnsi="Palatino Linotype"/>
          <w:sz w:val="22"/>
          <w:szCs w:val="22"/>
          <w:lang w:val="sv-SE"/>
        </w:rPr>
        <w:t>ompasiana</w:t>
      </w:r>
      <w:r w:rsidRPr="007B3D20">
        <w:rPr>
          <w:rFonts w:ascii="Palatino Linotype" w:hAnsi="Palatino Linotype"/>
          <w:sz w:val="22"/>
          <w:szCs w:val="22"/>
          <w:lang w:val="fi-FI"/>
        </w:rPr>
        <w:t xml:space="preserve">, Jakarta, </w:t>
      </w:r>
      <w:r w:rsidRPr="009E71A7">
        <w:rPr>
          <w:rFonts w:ascii="Palatino Linotype" w:hAnsi="Palatino Linotype"/>
          <w:sz w:val="22"/>
          <w:szCs w:val="22"/>
          <w:lang w:val="fi-FI"/>
        </w:rPr>
        <w:t>2 Februari 2019</w:t>
      </w:r>
      <w:r w:rsidRPr="007B3D20">
        <w:rPr>
          <w:rFonts w:ascii="Palatino Linotype" w:hAnsi="Palatino Linotype"/>
          <w:sz w:val="22"/>
          <w:szCs w:val="22"/>
          <w:lang w:val="fi-FI"/>
        </w:rPr>
        <w:t>.</w:t>
      </w:r>
      <w:r>
        <w:rPr>
          <w:rFonts w:ascii="Palatino Linotype" w:hAnsi="Palatino Linotype"/>
          <w:sz w:val="22"/>
          <w:szCs w:val="22"/>
          <w:lang w:val="fi-FI"/>
        </w:rPr>
        <w:t xml:space="preserve"> h</w:t>
      </w:r>
      <w:r>
        <w:rPr>
          <w:rFonts w:ascii="Cambria" w:eastAsia="Cambria" w:hAnsi="Cambria" w:cs="Cambria"/>
          <w:szCs w:val="24"/>
        </w:rPr>
        <w:t>t</w:t>
      </w:r>
      <w:r>
        <w:rPr>
          <w:rFonts w:ascii="Cambria" w:eastAsia="Cambria" w:hAnsi="Cambria" w:cs="Cambria"/>
          <w:spacing w:val="1"/>
          <w:szCs w:val="24"/>
        </w:rPr>
        <w:t>tp</w:t>
      </w:r>
      <w:r>
        <w:rPr>
          <w:rFonts w:ascii="Cambria" w:eastAsia="Cambria" w:hAnsi="Cambria" w:cs="Cambria"/>
          <w:spacing w:val="-2"/>
          <w:szCs w:val="24"/>
        </w:rPr>
        <w:t>s</w:t>
      </w:r>
      <w:r>
        <w:rPr>
          <w:rFonts w:ascii="Cambria" w:eastAsia="Cambria" w:hAnsi="Cambria" w:cs="Cambria"/>
          <w:spacing w:val="-1"/>
          <w:szCs w:val="24"/>
        </w:rPr>
        <w:t>:</w:t>
      </w:r>
      <w:r>
        <w:rPr>
          <w:rFonts w:ascii="Cambria" w:eastAsia="Cambria" w:hAnsi="Cambria" w:cs="Cambria"/>
          <w:spacing w:val="2"/>
          <w:szCs w:val="24"/>
        </w:rPr>
        <w:t>/</w:t>
      </w:r>
      <w:hyperlink r:id="rId4">
        <w:r>
          <w:rPr>
            <w:rFonts w:ascii="Cambria" w:eastAsia="Cambria" w:hAnsi="Cambria" w:cs="Cambria"/>
            <w:spacing w:val="2"/>
            <w:szCs w:val="24"/>
          </w:rPr>
          <w:t>/</w:t>
        </w:r>
        <w:r>
          <w:rPr>
            <w:rFonts w:ascii="Cambria" w:eastAsia="Cambria" w:hAnsi="Cambria" w:cs="Cambria"/>
            <w:spacing w:val="-3"/>
            <w:szCs w:val="24"/>
          </w:rPr>
          <w:t>w</w:t>
        </w:r>
        <w:r>
          <w:rPr>
            <w:rFonts w:ascii="Cambria" w:eastAsia="Cambria" w:hAnsi="Cambria" w:cs="Cambria"/>
            <w:spacing w:val="1"/>
            <w:szCs w:val="24"/>
          </w:rPr>
          <w:t>ww</w:t>
        </w:r>
        <w:r>
          <w:rPr>
            <w:rFonts w:ascii="Cambria" w:eastAsia="Cambria" w:hAnsi="Cambria" w:cs="Cambria"/>
            <w:spacing w:val="-1"/>
            <w:szCs w:val="24"/>
          </w:rPr>
          <w:t>.k</w:t>
        </w:r>
        <w:r>
          <w:rPr>
            <w:rFonts w:ascii="Cambria" w:eastAsia="Cambria" w:hAnsi="Cambria" w:cs="Cambria"/>
            <w:spacing w:val="2"/>
            <w:szCs w:val="24"/>
          </w:rPr>
          <w:t>o</w:t>
        </w:r>
        <w:r>
          <w:rPr>
            <w:rFonts w:ascii="Cambria" w:eastAsia="Cambria" w:hAnsi="Cambria" w:cs="Cambria"/>
            <w:spacing w:val="-3"/>
            <w:szCs w:val="24"/>
          </w:rPr>
          <w:t>m</w:t>
        </w:r>
        <w:r>
          <w:rPr>
            <w:rFonts w:ascii="Cambria" w:eastAsia="Cambria" w:hAnsi="Cambria" w:cs="Cambria"/>
            <w:spacing w:val="1"/>
            <w:szCs w:val="24"/>
          </w:rPr>
          <w:t>p</w:t>
        </w:r>
        <w:r>
          <w:rPr>
            <w:rFonts w:ascii="Cambria" w:eastAsia="Cambria" w:hAnsi="Cambria" w:cs="Cambria"/>
            <w:spacing w:val="-2"/>
            <w:szCs w:val="24"/>
          </w:rPr>
          <w:t>as</w:t>
        </w:r>
        <w:r>
          <w:rPr>
            <w:rFonts w:ascii="Cambria" w:eastAsia="Cambria" w:hAnsi="Cambria" w:cs="Cambria"/>
            <w:szCs w:val="24"/>
          </w:rPr>
          <w:t>i</w:t>
        </w:r>
        <w:r>
          <w:rPr>
            <w:rFonts w:ascii="Cambria" w:eastAsia="Cambria" w:hAnsi="Cambria" w:cs="Cambria"/>
            <w:spacing w:val="-1"/>
            <w:szCs w:val="24"/>
          </w:rPr>
          <w:t>a</w:t>
        </w:r>
        <w:r>
          <w:rPr>
            <w:rFonts w:ascii="Cambria" w:eastAsia="Cambria" w:hAnsi="Cambria" w:cs="Cambria"/>
            <w:szCs w:val="24"/>
          </w:rPr>
          <w:t>n</w:t>
        </w:r>
        <w:r>
          <w:rPr>
            <w:rFonts w:ascii="Cambria" w:eastAsia="Cambria" w:hAnsi="Cambria" w:cs="Cambria"/>
            <w:spacing w:val="-2"/>
            <w:szCs w:val="24"/>
          </w:rPr>
          <w:t>a</w:t>
        </w:r>
        <w:r>
          <w:rPr>
            <w:rFonts w:ascii="Cambria" w:eastAsia="Cambria" w:hAnsi="Cambria" w:cs="Cambria"/>
            <w:spacing w:val="-1"/>
            <w:szCs w:val="24"/>
          </w:rPr>
          <w:t>.</w:t>
        </w:r>
        <w:r>
          <w:rPr>
            <w:rFonts w:ascii="Cambria" w:eastAsia="Cambria" w:hAnsi="Cambria" w:cs="Cambria"/>
            <w:szCs w:val="24"/>
          </w:rPr>
          <w:t>c</w:t>
        </w:r>
        <w:r>
          <w:rPr>
            <w:rFonts w:ascii="Cambria" w:eastAsia="Cambria" w:hAnsi="Cambria" w:cs="Cambria"/>
            <w:spacing w:val="2"/>
            <w:szCs w:val="24"/>
          </w:rPr>
          <w:t>om/</w:t>
        </w:r>
        <w:r>
          <w:rPr>
            <w:rFonts w:ascii="Cambria" w:eastAsia="Cambria" w:hAnsi="Cambria" w:cs="Cambria"/>
            <w:spacing w:val="-2"/>
            <w:szCs w:val="24"/>
          </w:rPr>
          <w:t>ba</w:t>
        </w:r>
        <w:r>
          <w:rPr>
            <w:rFonts w:ascii="Cambria" w:eastAsia="Cambria" w:hAnsi="Cambria" w:cs="Cambria"/>
            <w:spacing w:val="2"/>
            <w:szCs w:val="24"/>
          </w:rPr>
          <w:t>m</w:t>
        </w:r>
        <w:r>
          <w:rPr>
            <w:rFonts w:ascii="Cambria" w:eastAsia="Cambria" w:hAnsi="Cambria" w:cs="Cambria"/>
            <w:spacing w:val="-2"/>
            <w:szCs w:val="24"/>
          </w:rPr>
          <w:t>ba</w:t>
        </w:r>
        <w:r>
          <w:rPr>
            <w:rFonts w:ascii="Cambria" w:eastAsia="Cambria" w:hAnsi="Cambria" w:cs="Cambria"/>
            <w:szCs w:val="24"/>
          </w:rPr>
          <w:t>n</w:t>
        </w:r>
        <w:r>
          <w:rPr>
            <w:rFonts w:ascii="Cambria" w:eastAsia="Cambria" w:hAnsi="Cambria" w:cs="Cambria"/>
            <w:spacing w:val="2"/>
            <w:szCs w:val="24"/>
          </w:rPr>
          <w:t>g</w:t>
        </w:r>
        <w:r>
          <w:rPr>
            <w:rFonts w:ascii="Cambria" w:eastAsia="Cambria" w:hAnsi="Cambria" w:cs="Cambria"/>
            <w:szCs w:val="24"/>
          </w:rPr>
          <w:t>t</w:t>
        </w:r>
        <w:r>
          <w:rPr>
            <w:rFonts w:ascii="Cambria" w:eastAsia="Cambria" w:hAnsi="Cambria" w:cs="Cambria"/>
            <w:spacing w:val="2"/>
            <w:szCs w:val="24"/>
          </w:rPr>
          <w:t>r</w:t>
        </w:r>
        <w:r>
          <w:rPr>
            <w:rFonts w:ascii="Cambria" w:eastAsia="Cambria" w:hAnsi="Cambria" w:cs="Cambria"/>
            <w:szCs w:val="24"/>
          </w:rPr>
          <w:t>i</w:t>
        </w:r>
        <w:r>
          <w:rPr>
            <w:rFonts w:ascii="Cambria" w:eastAsia="Cambria" w:hAnsi="Cambria" w:cs="Cambria"/>
            <w:spacing w:val="2"/>
            <w:szCs w:val="24"/>
          </w:rPr>
          <w:t>m</w:t>
        </w:r>
        <w:r>
          <w:rPr>
            <w:rFonts w:ascii="Cambria" w:eastAsia="Cambria" w:hAnsi="Cambria" w:cs="Cambria"/>
            <w:spacing w:val="-2"/>
            <w:szCs w:val="24"/>
          </w:rPr>
          <w:t>/</w:t>
        </w:r>
        <w:r>
          <w:rPr>
            <w:rFonts w:ascii="Cambria" w:eastAsia="Cambria" w:hAnsi="Cambria" w:cs="Cambria"/>
            <w:spacing w:val="1"/>
            <w:szCs w:val="24"/>
          </w:rPr>
          <w:t>5</w:t>
        </w:r>
        <w:r>
          <w:rPr>
            <w:rFonts w:ascii="Cambria" w:eastAsia="Cambria" w:hAnsi="Cambria" w:cs="Cambria"/>
            <w:szCs w:val="24"/>
          </w:rPr>
          <w:t>c</w:t>
        </w:r>
        <w:r>
          <w:rPr>
            <w:rFonts w:ascii="Cambria" w:eastAsia="Cambria" w:hAnsi="Cambria" w:cs="Cambria"/>
            <w:spacing w:val="1"/>
            <w:szCs w:val="24"/>
          </w:rPr>
          <w:t>55</w:t>
        </w:r>
        <w:r>
          <w:rPr>
            <w:rFonts w:ascii="Cambria" w:eastAsia="Cambria" w:hAnsi="Cambria" w:cs="Cambria"/>
            <w:spacing w:val="-2"/>
            <w:szCs w:val="24"/>
          </w:rPr>
          <w:t>a</w:t>
        </w:r>
        <w:r>
          <w:rPr>
            <w:rFonts w:ascii="Cambria" w:eastAsia="Cambria" w:hAnsi="Cambria" w:cs="Cambria"/>
            <w:spacing w:val="1"/>
            <w:szCs w:val="24"/>
          </w:rPr>
          <w:t>54</w:t>
        </w:r>
        <w:r>
          <w:rPr>
            <w:rFonts w:ascii="Cambria" w:eastAsia="Cambria" w:hAnsi="Cambria" w:cs="Cambria"/>
            <w:spacing w:val="-3"/>
            <w:szCs w:val="24"/>
          </w:rPr>
          <w:t>7</w:t>
        </w:r>
        <w:r>
          <w:rPr>
            <w:rFonts w:ascii="Cambria" w:eastAsia="Cambria" w:hAnsi="Cambria" w:cs="Cambria"/>
            <w:spacing w:val="1"/>
            <w:szCs w:val="24"/>
          </w:rPr>
          <w:t>12</w:t>
        </w:r>
        <w:r>
          <w:rPr>
            <w:rFonts w:ascii="Cambria" w:eastAsia="Cambria" w:hAnsi="Cambria" w:cs="Cambria"/>
            <w:spacing w:val="-2"/>
            <w:szCs w:val="24"/>
          </w:rPr>
          <w:t>ae</w:t>
        </w:r>
        <w:r>
          <w:rPr>
            <w:rFonts w:ascii="Cambria" w:eastAsia="Cambria" w:hAnsi="Cambria" w:cs="Cambria"/>
            <w:spacing w:val="1"/>
            <w:szCs w:val="24"/>
          </w:rPr>
          <w:t>94</w:t>
        </w:r>
        <w:r>
          <w:rPr>
            <w:rFonts w:ascii="Cambria" w:eastAsia="Cambria" w:hAnsi="Cambria" w:cs="Cambria"/>
            <w:spacing w:val="-3"/>
            <w:szCs w:val="24"/>
          </w:rPr>
          <w:t>6</w:t>
        </w:r>
        <w:r>
          <w:rPr>
            <w:rFonts w:ascii="Cambria" w:eastAsia="Cambria" w:hAnsi="Cambria" w:cs="Cambria"/>
            <w:spacing w:val="1"/>
            <w:szCs w:val="24"/>
          </w:rPr>
          <w:t>21</w:t>
        </w:r>
        <w:r>
          <w:rPr>
            <w:rFonts w:ascii="Cambria" w:eastAsia="Cambria" w:hAnsi="Cambria" w:cs="Cambria"/>
            <w:szCs w:val="24"/>
          </w:rPr>
          <w:t>f</w:t>
        </w:r>
        <w:r>
          <w:rPr>
            <w:rFonts w:ascii="Cambria" w:eastAsia="Cambria" w:hAnsi="Cambria" w:cs="Cambria"/>
            <w:spacing w:val="1"/>
            <w:szCs w:val="24"/>
          </w:rPr>
          <w:t>2</w:t>
        </w:r>
        <w:r>
          <w:rPr>
            <w:rFonts w:ascii="Cambria" w:eastAsia="Cambria" w:hAnsi="Cambria" w:cs="Cambria"/>
            <w:spacing w:val="-2"/>
            <w:szCs w:val="24"/>
          </w:rPr>
          <w:t>e</w:t>
        </w:r>
        <w:r>
          <w:rPr>
            <w:rFonts w:ascii="Cambria" w:eastAsia="Cambria" w:hAnsi="Cambria" w:cs="Cambria"/>
            <w:spacing w:val="1"/>
            <w:szCs w:val="24"/>
          </w:rPr>
          <w:t>9</w:t>
        </w:r>
        <w:r>
          <w:rPr>
            <w:rFonts w:ascii="Cambria" w:eastAsia="Cambria" w:hAnsi="Cambria" w:cs="Cambria"/>
            <w:spacing w:val="-3"/>
            <w:szCs w:val="24"/>
          </w:rPr>
          <w:t>7</w:t>
        </w:r>
        <w:r>
          <w:rPr>
            <w:rFonts w:ascii="Cambria" w:eastAsia="Cambria" w:hAnsi="Cambria" w:cs="Cambria"/>
            <w:spacing w:val="1"/>
            <w:szCs w:val="24"/>
          </w:rPr>
          <w:t>34</w:t>
        </w:r>
        <w:r>
          <w:rPr>
            <w:rFonts w:ascii="Cambria" w:eastAsia="Cambria" w:hAnsi="Cambria" w:cs="Cambria"/>
            <w:spacing w:val="-2"/>
            <w:szCs w:val="24"/>
          </w:rPr>
          <w:t>/</w:t>
        </w:r>
        <w:r>
          <w:rPr>
            <w:rFonts w:ascii="Cambria" w:eastAsia="Cambria" w:hAnsi="Cambria" w:cs="Cambria"/>
            <w:spacing w:val="2"/>
            <w:szCs w:val="24"/>
          </w:rPr>
          <w:t>m</w:t>
        </w:r>
        <w:r>
          <w:rPr>
            <w:rFonts w:ascii="Cambria" w:eastAsia="Cambria" w:hAnsi="Cambria" w:cs="Cambria"/>
            <w:spacing w:val="-2"/>
            <w:szCs w:val="24"/>
          </w:rPr>
          <w:t>e</w:t>
        </w:r>
        <w:r>
          <w:rPr>
            <w:rFonts w:ascii="Cambria" w:eastAsia="Cambria" w:hAnsi="Cambria" w:cs="Cambria"/>
            <w:szCs w:val="24"/>
          </w:rPr>
          <w:t>n</w:t>
        </w:r>
        <w:r>
          <w:rPr>
            <w:rFonts w:ascii="Cambria" w:eastAsia="Cambria" w:hAnsi="Cambria" w:cs="Cambria"/>
            <w:spacing w:val="2"/>
            <w:szCs w:val="24"/>
          </w:rPr>
          <w:t>gu</w:t>
        </w:r>
        <w:r>
          <w:rPr>
            <w:rFonts w:ascii="Cambria" w:eastAsia="Cambria" w:hAnsi="Cambria" w:cs="Cambria"/>
            <w:spacing w:val="-2"/>
            <w:szCs w:val="24"/>
          </w:rPr>
          <w:t>ba</w:t>
        </w:r>
        <w:r>
          <w:rPr>
            <w:rFonts w:ascii="Cambria" w:eastAsia="Cambria" w:hAnsi="Cambria" w:cs="Cambria"/>
            <w:szCs w:val="24"/>
          </w:rPr>
          <w:t>h</w:t>
        </w:r>
        <w:r>
          <w:rPr>
            <w:rFonts w:ascii="Cambria" w:eastAsia="Cambria" w:hAnsi="Cambria" w:cs="Cambria"/>
            <w:spacing w:val="-39"/>
            <w:szCs w:val="24"/>
          </w:rPr>
          <w:t xml:space="preserve"> </w:t>
        </w:r>
      </w:hyperlink>
      <w:hyperlink>
        <w:r>
          <w:rPr>
            <w:rFonts w:ascii="Cambria" w:eastAsia="Cambria" w:hAnsi="Cambria" w:cs="Cambria"/>
            <w:szCs w:val="24"/>
          </w:rPr>
          <w:t>- t</w:t>
        </w:r>
        <w:r>
          <w:rPr>
            <w:rFonts w:ascii="Cambria" w:eastAsia="Cambria" w:hAnsi="Cambria" w:cs="Cambria"/>
            <w:spacing w:val="-2"/>
            <w:szCs w:val="24"/>
          </w:rPr>
          <w:t>a</w:t>
        </w:r>
        <w:r>
          <w:rPr>
            <w:rFonts w:ascii="Cambria" w:eastAsia="Cambria" w:hAnsi="Cambria" w:cs="Cambria"/>
            <w:szCs w:val="24"/>
          </w:rPr>
          <w:t>n</w:t>
        </w:r>
        <w:r>
          <w:rPr>
            <w:rFonts w:ascii="Cambria" w:eastAsia="Cambria" w:hAnsi="Cambria" w:cs="Cambria"/>
            <w:spacing w:val="2"/>
            <w:szCs w:val="24"/>
          </w:rPr>
          <w:t>g</w:t>
        </w:r>
        <w:r>
          <w:rPr>
            <w:rFonts w:ascii="Cambria" w:eastAsia="Cambria" w:hAnsi="Cambria" w:cs="Cambria"/>
            <w:szCs w:val="24"/>
          </w:rPr>
          <w:t>i</w:t>
        </w:r>
        <w:r>
          <w:rPr>
            <w:rFonts w:ascii="Cambria" w:eastAsia="Cambria" w:hAnsi="Cambria" w:cs="Cambria"/>
            <w:spacing w:val="-2"/>
            <w:szCs w:val="24"/>
          </w:rPr>
          <w:t>sa</w:t>
        </w:r>
        <w:r>
          <w:rPr>
            <w:rFonts w:ascii="Cambria" w:eastAsia="Cambria" w:hAnsi="Cambria" w:cs="Cambria"/>
            <w:spacing w:val="1"/>
            <w:szCs w:val="24"/>
          </w:rPr>
          <w:t>n</w:t>
        </w:r>
        <w:r>
          <w:rPr>
            <w:rFonts w:ascii="Cambria" w:eastAsia="Cambria" w:hAnsi="Cambria" w:cs="Cambria"/>
            <w:spacing w:val="2"/>
            <w:szCs w:val="24"/>
          </w:rPr>
          <w:t>-m</w:t>
        </w:r>
        <w:r>
          <w:rPr>
            <w:rFonts w:ascii="Cambria" w:eastAsia="Cambria" w:hAnsi="Cambria" w:cs="Cambria"/>
            <w:spacing w:val="-2"/>
            <w:szCs w:val="24"/>
          </w:rPr>
          <w:t>e</w:t>
        </w:r>
        <w:r>
          <w:rPr>
            <w:rFonts w:ascii="Cambria" w:eastAsia="Cambria" w:hAnsi="Cambria" w:cs="Cambria"/>
            <w:szCs w:val="24"/>
          </w:rPr>
          <w:t>n</w:t>
        </w:r>
        <w:r>
          <w:rPr>
            <w:rFonts w:ascii="Cambria" w:eastAsia="Cambria" w:hAnsi="Cambria" w:cs="Cambria"/>
            <w:spacing w:val="-1"/>
            <w:szCs w:val="24"/>
          </w:rPr>
          <w:t>j</w:t>
        </w:r>
        <w:r>
          <w:rPr>
            <w:rFonts w:ascii="Cambria" w:eastAsia="Cambria" w:hAnsi="Cambria" w:cs="Cambria"/>
            <w:spacing w:val="-2"/>
            <w:szCs w:val="24"/>
          </w:rPr>
          <w:t>a</w:t>
        </w:r>
        <w:r>
          <w:rPr>
            <w:rFonts w:ascii="Cambria" w:eastAsia="Cambria" w:hAnsi="Cambria" w:cs="Cambria"/>
            <w:spacing w:val="1"/>
            <w:szCs w:val="24"/>
          </w:rPr>
          <w:t>di</w:t>
        </w:r>
        <w:r>
          <w:rPr>
            <w:rFonts w:ascii="Cambria" w:eastAsia="Cambria" w:hAnsi="Cambria" w:cs="Cambria"/>
            <w:spacing w:val="2"/>
            <w:szCs w:val="24"/>
          </w:rPr>
          <w:t>-</w:t>
        </w:r>
        <w:r>
          <w:rPr>
            <w:rFonts w:ascii="Cambria" w:eastAsia="Cambria" w:hAnsi="Cambria" w:cs="Cambria"/>
            <w:szCs w:val="24"/>
          </w:rPr>
          <w:t>t</w:t>
        </w:r>
        <w:r>
          <w:rPr>
            <w:rFonts w:ascii="Cambria" w:eastAsia="Cambria" w:hAnsi="Cambria" w:cs="Cambria"/>
            <w:spacing w:val="2"/>
            <w:szCs w:val="24"/>
          </w:rPr>
          <w:t>ul</w:t>
        </w:r>
        <w:r>
          <w:rPr>
            <w:rFonts w:ascii="Cambria" w:eastAsia="Cambria" w:hAnsi="Cambria" w:cs="Cambria"/>
            <w:szCs w:val="24"/>
          </w:rPr>
          <w:t>i</w:t>
        </w:r>
        <w:r>
          <w:rPr>
            <w:rFonts w:ascii="Cambria" w:eastAsia="Cambria" w:hAnsi="Cambria" w:cs="Cambria"/>
            <w:spacing w:val="-2"/>
            <w:szCs w:val="24"/>
          </w:rPr>
          <w:t>sa</w:t>
        </w:r>
        <w:r>
          <w:rPr>
            <w:rFonts w:ascii="Cambria" w:eastAsia="Cambria" w:hAnsi="Cambria" w:cs="Cambria"/>
            <w:szCs w:val="24"/>
          </w:rPr>
          <w:t>n</w:t>
        </w:r>
      </w:hyperlink>
    </w:p>
    <w:p w:rsidR="00035224" w:rsidRDefault="00035224"/>
    <w:p w:rsidR="00ED6965" w:rsidRDefault="00ED6965"/>
    <w:p w:rsidR="00ED6965" w:rsidRDefault="00ED6965">
      <w:bookmarkStart w:id="0" w:name="_GoBack"/>
      <w:bookmarkEnd w:id="0"/>
    </w:p>
    <w:sectPr w:rsidR="00ED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65"/>
    <w:rsid w:val="00035224"/>
    <w:rsid w:val="00E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67CF"/>
  <w15:chartTrackingRefBased/>
  <w15:docId w15:val="{470DEEDB-40E3-4652-86AE-FE356A89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D696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D6965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ED696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D696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ompasiana.com/bambangtrim/5c55a54712ae94621f2e9734/mengubah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Utsman Bin Affan</dc:creator>
  <cp:keywords/>
  <dc:description/>
  <cp:lastModifiedBy>Utsman Bin Affan</cp:lastModifiedBy>
  <cp:revision>1</cp:revision>
  <dcterms:created xsi:type="dcterms:W3CDTF">2020-08-13T05:04:00Z</dcterms:created>
  <dcterms:modified xsi:type="dcterms:W3CDTF">2020-08-13T05:06:00Z</dcterms:modified>
</cp:coreProperties>
</file>