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E2" w:rsidRPr="00A65DE2" w:rsidRDefault="00A65DE2" w:rsidP="00A6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65DE2">
        <w:rPr>
          <w:rFonts w:ascii="Times New Roman" w:eastAsia="Times New Roman" w:hAnsi="Times New Roman" w:cs="Times New Roman"/>
          <w:sz w:val="24"/>
          <w:szCs w:val="24"/>
        </w:rPr>
        <w:t>aftar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5DE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65D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DE2" w:rsidRPr="00A72867" w:rsidRDefault="00A65DE2" w:rsidP="00A72867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, J.S. 2000. </w:t>
      </w:r>
      <w:proofErr w:type="spellStart"/>
      <w:r w:rsidRPr="00A72867">
        <w:rPr>
          <w:rFonts w:ascii="Times New Roman" w:eastAsia="Times New Roman" w:hAnsi="Times New Roman" w:cs="Times New Roman"/>
          <w:i/>
          <w:sz w:val="24"/>
          <w:szCs w:val="24"/>
        </w:rPr>
        <w:t>Membina</w:t>
      </w:r>
      <w:proofErr w:type="spellEnd"/>
      <w:r w:rsidRPr="00A7286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867">
        <w:rPr>
          <w:rFonts w:ascii="Times New Roman" w:eastAsia="Times New Roman" w:hAnsi="Times New Roman" w:cs="Times New Roman"/>
          <w:i/>
          <w:sz w:val="24"/>
          <w:szCs w:val="24"/>
        </w:rPr>
        <w:t>Remaja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 Prima. Bandung</w:t>
      </w:r>
    </w:p>
    <w:p w:rsidR="00A65DE2" w:rsidRDefault="00A65DE2" w:rsidP="00A7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DE2" w:rsidRPr="00A72867" w:rsidRDefault="00A65DE2" w:rsidP="00A72867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Wunngu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72867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A72867">
        <w:rPr>
          <w:rFonts w:ascii="Times New Roman" w:eastAsia="Times New Roman" w:hAnsi="Times New Roman" w:cs="Times New Roman"/>
          <w:sz w:val="24"/>
          <w:szCs w:val="24"/>
        </w:rPr>
        <w:t>. Jakarta</w:t>
      </w:r>
      <w:r w:rsidRPr="00A7286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5DE2" w:rsidRPr="00A65DE2" w:rsidRDefault="00A65DE2" w:rsidP="00A6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2006. </w:t>
      </w:r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Yogyakarta</w:t>
      </w:r>
      <w:r w:rsidRPr="00A65DE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A65DE2" w:rsidRDefault="00A65DE2" w:rsidP="00A72867">
      <w:pPr>
        <w:spacing w:after="0" w:line="240" w:lineRule="auto"/>
      </w:pPr>
      <w:r w:rsidRPr="00A65DE2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="00A72867">
        <w:t>Husnan</w:t>
      </w:r>
      <w:proofErr w:type="spellEnd"/>
      <w:r w:rsidR="00A72867">
        <w:t xml:space="preserve">. </w:t>
      </w:r>
      <w:proofErr w:type="spellStart"/>
      <w:r w:rsidR="00A72867">
        <w:t>Ranupandoyo</w:t>
      </w:r>
      <w:proofErr w:type="spellEnd"/>
      <w:r w:rsidR="00A72867">
        <w:t>. 1989</w:t>
      </w:r>
      <w:r>
        <w:t>.</w:t>
      </w:r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5DE2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BPFE Yogyakarta, </w:t>
      </w:r>
      <w:r w:rsidRPr="00A65DE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6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30D2B"/>
    <w:multiLevelType w:val="hybridMultilevel"/>
    <w:tmpl w:val="8576A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E2"/>
    <w:rsid w:val="000B7C7C"/>
    <w:rsid w:val="004765C6"/>
    <w:rsid w:val="00A65DE2"/>
    <w:rsid w:val="00A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7F2ED-91FC-4C09-9150-89943C3F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2020-08-13T05:53:00Z</dcterms:created>
  <dcterms:modified xsi:type="dcterms:W3CDTF">2020-08-13T06:06:00Z</dcterms:modified>
</cp:coreProperties>
</file>