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239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37BC8457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62DDCB0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8783909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730D3BA" w14:textId="77777777" w:rsidR="00927764" w:rsidRPr="0094076B" w:rsidRDefault="00927764" w:rsidP="00927764">
      <w:pPr>
        <w:rPr>
          <w:rFonts w:ascii="Cambria" w:hAnsi="Cambria"/>
        </w:rPr>
      </w:pPr>
    </w:p>
    <w:p w14:paraId="27376F06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14AAF4C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D7C2CBC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1E393B8" wp14:editId="22A6D7CE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D10F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910F0D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0"/>
      <w:proofErr w:type="spellEnd"/>
      <w:r w:rsidR="00DD0165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</w:t>
      </w:r>
      <w:commentRangeStart w:id="1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</w:t>
      </w:r>
      <w:commentRangeEnd w:id="1"/>
      <w:r w:rsidR="00DD0165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2"/>
      <w:proofErr w:type="spellEnd"/>
      <w:r w:rsidR="00DD0165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commentRangeEnd w:id="3"/>
      <w:r w:rsidR="00DD0165">
        <w:rPr>
          <w:rStyle w:val="CommentReference"/>
        </w:rPr>
        <w:commentReference w:id="3"/>
      </w:r>
    </w:p>
    <w:p w14:paraId="39F4D79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kala </w:t>
      </w:r>
      <w:commentRangeEnd w:id="4"/>
      <w:r w:rsidR="00DD0165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FF10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commentRangeEnd w:id="5"/>
      <w:proofErr w:type="spellEnd"/>
      <w:r w:rsidR="00DD0165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commentRangeEnd w:id="6"/>
      <w:proofErr w:type="spellEnd"/>
      <w:r w:rsidR="00DD0165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7"/>
      <w:r w:rsidR="00DD0165">
        <w:rPr>
          <w:rStyle w:val="CommentReference"/>
        </w:rPr>
        <w:commentReference w:id="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DD0165">
        <w:rPr>
          <w:rStyle w:val="CommentReference"/>
        </w:rPr>
        <w:commentReference w:id="8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commentRangeStart w:id="9"/>
      <w:r>
        <w:rPr>
          <w:rFonts w:ascii="Times New Roman" w:eastAsia="Times New Roman" w:hAnsi="Times New Roman" w:cs="Times New Roman"/>
          <w:sz w:val="24"/>
          <w:szCs w:val="24"/>
        </w:rPr>
        <w:t>-</w:t>
      </w:r>
      <w:commentRangeEnd w:id="9"/>
      <w:proofErr w:type="spellStart"/>
      <w:r w:rsidR="00DD0165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0"/>
      <w:r w:rsidR="00DD0165">
        <w:rPr>
          <w:rStyle w:val="CommentReference"/>
        </w:rPr>
        <w:commentReference w:id="10"/>
      </w:r>
    </w:p>
    <w:p w14:paraId="5422058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11"/>
      <w:r w:rsidR="00DD0165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commentRangeEnd w:id="12"/>
      <w:r w:rsidR="00DD0165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3"/>
      <w:proofErr w:type="spellEnd"/>
      <w:r w:rsidR="00DD0165">
        <w:rPr>
          <w:rStyle w:val="CommentReference"/>
        </w:rPr>
        <w:commentReference w:id="1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3B3A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4"/>
      <w:proofErr w:type="spellEnd"/>
      <w:r w:rsidR="00DD0165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369A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15"/>
      <w:proofErr w:type="spellEnd"/>
      <w:r w:rsidR="00DD0165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16"/>
      <w:r w:rsidR="00DD0165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17"/>
      <w:proofErr w:type="spellEnd"/>
      <w:r w:rsidR="00DD0165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18"/>
      <w:proofErr w:type="spellEnd"/>
      <w:r w:rsidR="00DD0165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D672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9"/>
      <w:r w:rsidR="00DD0165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lima?</w:t>
      </w:r>
    </w:p>
    <w:p w14:paraId="6DF056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3722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63E9F4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commentRangeEnd w:id="20"/>
      <w:proofErr w:type="spellEnd"/>
      <w:r w:rsidR="00DD0165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commentRangeStart w:id="2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21"/>
      <w:proofErr w:type="spellEnd"/>
      <w:r w:rsidR="00DD0165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commentRangeStart w:id="2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22"/>
      <w:r w:rsidR="00DD0165">
        <w:rPr>
          <w:rStyle w:val="CommentReference"/>
        </w:rPr>
        <w:commentReference w:id="22"/>
      </w:r>
    </w:p>
    <w:p w14:paraId="1B718F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commentRangeStart w:id="23"/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commentRangeEnd w:id="23"/>
      <w:r w:rsidR="00DD0165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commentRangeEnd w:id="24"/>
      <w:proofErr w:type="spellEnd"/>
      <w:r w:rsidR="004036BE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5"/>
      <w:r w:rsidR="004036BE">
        <w:rPr>
          <w:rStyle w:val="CommentReference"/>
        </w:rPr>
        <w:commentReference w:id="25"/>
      </w:r>
    </w:p>
    <w:p w14:paraId="6EA1F01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8448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2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26"/>
      <w:proofErr w:type="spellEnd"/>
      <w:r w:rsidR="004036BE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27"/>
      <w:r w:rsidR="004036BE">
        <w:rPr>
          <w:rStyle w:val="CommentReference"/>
        </w:rPr>
        <w:commentReference w:id="27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694A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EE2CF3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28"/>
      <w:proofErr w:type="spellEnd"/>
      <w:r w:rsidR="004036BE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29"/>
      <w:proofErr w:type="spellEnd"/>
      <w:r w:rsidR="004036BE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E357D4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</w:t>
      </w:r>
      <w:commentRangeStart w:id="3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commentRangeEnd w:id="30"/>
      <w:proofErr w:type="spellEnd"/>
      <w:r w:rsidR="004036BE">
        <w:rPr>
          <w:rStyle w:val="CommentReference"/>
        </w:rPr>
        <w:commentReference w:id="3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3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31"/>
      <w:r w:rsidR="004036BE">
        <w:rPr>
          <w:rStyle w:val="CommentReference"/>
        </w:rPr>
        <w:commentReference w:id="3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513DB1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5C8FA7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A3C88E9" w14:textId="45C7111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commentRangeStart w:id="3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commentRangeEnd w:id="32"/>
      <w:proofErr w:type="spellEnd"/>
      <w:r w:rsidR="004036BE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</w:t>
      </w:r>
      <w:commentRangeStart w:id="3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3"/>
      <w:r w:rsidR="004036BE">
        <w:rPr>
          <w:rStyle w:val="CommentReference"/>
        </w:rPr>
        <w:commentReference w:id="3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34"/>
      <w:r w:rsidRPr="00C50A1E">
        <w:rPr>
          <w:rFonts w:ascii="Times New Roman" w:eastAsia="Times New Roman" w:hAnsi="Times New Roman" w:cs="Times New Roman"/>
          <w:sz w:val="24"/>
          <w:szCs w:val="24"/>
        </w:rPr>
        <w:t>HAHA. </w:t>
      </w:r>
      <w:commentRangeEnd w:id="34"/>
      <w:r w:rsidR="004036BE">
        <w:rPr>
          <w:rStyle w:val="CommentReference"/>
        </w:rPr>
        <w:commentReference w:id="34"/>
      </w:r>
    </w:p>
    <w:p w14:paraId="6F5D0D8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FDD3821" w14:textId="77777777" w:rsidR="00927764" w:rsidRPr="00C50A1E" w:rsidRDefault="00927764" w:rsidP="00927764"/>
    <w:p w14:paraId="44BF3177" w14:textId="77777777" w:rsidR="00927764" w:rsidRPr="005A045A" w:rsidRDefault="00927764" w:rsidP="00927764">
      <w:pPr>
        <w:rPr>
          <w:i/>
        </w:rPr>
      </w:pPr>
    </w:p>
    <w:p w14:paraId="75D97626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2967A6E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gky Tumbal" w:date="2020-08-26T12:37:00Z" w:initials="AT">
    <w:p w14:paraId="4FB2ACF7" w14:textId="2DC9AB71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tetap</w:t>
      </w:r>
      <w:proofErr w:type="spellEnd"/>
    </w:p>
  </w:comment>
  <w:comment w:id="1" w:author="Angky Tumbal" w:date="2020-08-26T12:37:00Z" w:initials="AT">
    <w:p w14:paraId="2CC2EC89" w14:textId="00C00B33" w:rsidR="00DD0165" w:rsidRDefault="00DD0165">
      <w:pPr>
        <w:pStyle w:val="CommentText"/>
      </w:pPr>
      <w:r>
        <w:rPr>
          <w:rStyle w:val="CommentReference"/>
        </w:rPr>
        <w:annotationRef/>
      </w:r>
      <w:r>
        <w:t>a</w:t>
      </w:r>
    </w:p>
  </w:comment>
  <w:comment w:id="2" w:author="Angky Tumbal" w:date="2020-08-26T12:37:00Z" w:initials="AT">
    <w:p w14:paraId="627A5162" w14:textId="291B7477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3" w:author="Angky Tumbal" w:date="2020-08-26T12:37:00Z" w:initials="AT">
    <w:p w14:paraId="1D4FB314" w14:textId="44CBFA6B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4" w:author="Angky Tumbal" w:date="2020-08-26T12:38:00Z" w:initials="AT">
    <w:p w14:paraId="6052AA5E" w14:textId="3C0AFECB" w:rsidR="00DD0165" w:rsidRDefault="00DD0165">
      <w:pPr>
        <w:pStyle w:val="CommentText"/>
      </w:pPr>
      <w:r>
        <w:rPr>
          <w:rStyle w:val="CommentReference"/>
        </w:rPr>
        <w:annotationRef/>
      </w:r>
      <w:r>
        <w:t xml:space="preserve">pada </w:t>
      </w:r>
      <w:proofErr w:type="spellStart"/>
      <w:r>
        <w:t>saat</w:t>
      </w:r>
      <w:proofErr w:type="spellEnd"/>
    </w:p>
  </w:comment>
  <w:comment w:id="5" w:author="Angky Tumbal" w:date="2020-08-26T12:38:00Z" w:initials="AT">
    <w:p w14:paraId="0CDD8A8A" w14:textId="7ED9CF4B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</w:p>
  </w:comment>
  <w:comment w:id="6" w:author="Angky Tumbal" w:date="2020-08-26T12:38:00Z" w:initials="AT">
    <w:p w14:paraId="04F25F72" w14:textId="53EF3287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Meskipun</w:t>
      </w:r>
      <w:proofErr w:type="spellEnd"/>
    </w:p>
  </w:comment>
  <w:comment w:id="7" w:author="Angky Tumbal" w:date="2020-08-26T12:39:00Z" w:initials="AT">
    <w:p w14:paraId="1A724A46" w14:textId="36E4752F" w:rsidR="00DD0165" w:rsidRDefault="00DD0165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8" w:author="Angky Tumbal" w:date="2020-08-26T12:39:00Z" w:initials="AT">
    <w:p w14:paraId="75706FFD" w14:textId="37B93989" w:rsidR="00DD0165" w:rsidRDefault="00DD0165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9" w:author="Angky Tumbal" w:date="2020-08-26T12:39:00Z" w:initials="AT">
    <w:p w14:paraId="57E103A7" w14:textId="0F0ADD3A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panjang</w:t>
      </w:r>
      <w:proofErr w:type="spellEnd"/>
    </w:p>
  </w:comment>
  <w:comment w:id="10" w:author="Angky Tumbal" w:date="2020-08-26T12:40:00Z" w:initials="AT">
    <w:p w14:paraId="2ED5B45E" w14:textId="3A14CEA1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11" w:author="Angky Tumbal" w:date="2020-08-26T12:40:00Z" w:initials="AT">
    <w:p w14:paraId="4B47B73A" w14:textId="1CE70EAC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12" w:author="Angky Tumbal" w:date="2020-08-26T12:40:00Z" w:initials="AT">
    <w:p w14:paraId="672AA696" w14:textId="4D11BEBC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begitu</w:t>
      </w:r>
      <w:proofErr w:type="spellEnd"/>
      <w:r>
        <w:t xml:space="preserve"> pun</w:t>
      </w:r>
    </w:p>
  </w:comment>
  <w:comment w:id="13" w:author="Angky Tumbal" w:date="2020-08-26T12:41:00Z" w:initials="AT">
    <w:p w14:paraId="3CCF102F" w14:textId="2F8CE414" w:rsidR="00DD0165" w:rsidRDefault="00DD0165">
      <w:pPr>
        <w:pStyle w:val="CommentText"/>
      </w:pPr>
      <w:r>
        <w:rPr>
          <w:rStyle w:val="CommentReference"/>
        </w:rPr>
        <w:annotationRef/>
      </w:r>
      <w:r>
        <w:t>miring</w:t>
      </w:r>
    </w:p>
  </w:comment>
  <w:comment w:id="14" w:author="Angky Tumbal" w:date="2020-08-26T12:41:00Z" w:initials="AT">
    <w:p w14:paraId="4B16AA42" w14:textId="7E95189C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15" w:author="Angky Tumbal" w:date="2020-08-26T12:42:00Z" w:initials="AT">
    <w:p w14:paraId="38DE1700" w14:textId="62EC6B73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menarik</w:t>
      </w:r>
      <w:proofErr w:type="spellEnd"/>
    </w:p>
  </w:comment>
  <w:comment w:id="16" w:author="Angky Tumbal" w:date="2020-08-26T12:42:00Z" w:initials="AT">
    <w:p w14:paraId="22E30CD2" w14:textId="5C3A8D26" w:rsidR="00DD0165" w:rsidRDefault="00DD0165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17" w:author="Angky Tumbal" w:date="2020-08-26T12:43:00Z" w:initials="AT">
    <w:p w14:paraId="4D45D607" w14:textId="4EA8CCF4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hanya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ringan</w:t>
      </w:r>
      <w:proofErr w:type="spellEnd"/>
    </w:p>
  </w:comment>
  <w:comment w:id="18" w:author="Angky Tumbal" w:date="2020-08-26T12:43:00Z" w:initials="AT">
    <w:p w14:paraId="3CCB8FC5" w14:textId="27BF8232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tetapi</w:t>
      </w:r>
      <w:proofErr w:type="spellEnd"/>
    </w:p>
  </w:comment>
  <w:comment w:id="19" w:author="Angky Tumbal" w:date="2020-08-26T12:44:00Z" w:initials="AT">
    <w:p w14:paraId="78F26EEF" w14:textId="69A03429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menjadi</w:t>
      </w:r>
      <w:proofErr w:type="spellEnd"/>
    </w:p>
  </w:comment>
  <w:comment w:id="20" w:author="Angky Tumbal" w:date="2020-08-26T12:45:00Z" w:initials="AT">
    <w:p w14:paraId="41FDF34B" w14:textId="146831FC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karena</w:t>
      </w:r>
      <w:proofErr w:type="spellEnd"/>
    </w:p>
  </w:comment>
  <w:comment w:id="21" w:author="Angky Tumbal" w:date="2020-08-26T12:46:00Z" w:initials="AT">
    <w:p w14:paraId="7C525E18" w14:textId="6574FF6C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22" w:author="Angky Tumbal" w:date="2020-08-26T12:46:00Z" w:initials="AT">
    <w:p w14:paraId="5477B045" w14:textId="2987667F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23" w:author="Angky Tumbal" w:date="2020-08-26T12:47:00Z" w:initials="AT">
    <w:p w14:paraId="4A73D826" w14:textId="68D84395" w:rsidR="00DD0165" w:rsidRDefault="00DD0165">
      <w:pPr>
        <w:pStyle w:val="CommentText"/>
      </w:pPr>
      <w:r>
        <w:rPr>
          <w:rStyle w:val="CommentReference"/>
        </w:rPr>
        <w:annotationRef/>
      </w:r>
      <w:proofErr w:type="spellStart"/>
      <w:r>
        <w:t>spasi</w:t>
      </w:r>
      <w:proofErr w:type="spellEnd"/>
    </w:p>
  </w:comment>
  <w:comment w:id="24" w:author="Angky Tumbal" w:date="2020-08-26T12:47:00Z" w:initials="AT">
    <w:p w14:paraId="4AFAEC5C" w14:textId="176B973C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25" w:author="Angky Tumbal" w:date="2020-08-26T12:48:00Z" w:initials="AT">
    <w:p w14:paraId="159587A1" w14:textId="06320CEB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26" w:author="Angky Tumbal" w:date="2020-08-26T12:48:00Z" w:initials="AT">
    <w:p w14:paraId="492656F5" w14:textId="0C58AC1A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lamari</w:t>
      </w:r>
      <w:proofErr w:type="spellEnd"/>
    </w:p>
  </w:comment>
  <w:comment w:id="27" w:author="Angky Tumbal" w:date="2020-08-26T12:49:00Z" w:initials="AT">
    <w:p w14:paraId="40CF24E2" w14:textId="3D2B8D31" w:rsidR="004036BE" w:rsidRDefault="004036BE">
      <w:pPr>
        <w:pStyle w:val="CommentText"/>
      </w:pPr>
      <w:r>
        <w:rPr>
          <w:rStyle w:val="CommentReference"/>
        </w:rPr>
        <w:annotationRef/>
      </w:r>
      <w:r>
        <w:t>pada</w:t>
      </w:r>
    </w:p>
  </w:comment>
  <w:comment w:id="28" w:author="Angky Tumbal" w:date="2020-08-26T12:50:00Z" w:initials="AT">
    <w:p w14:paraId="4AD46253" w14:textId="2D36E9A1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  <w:comment w:id="29" w:author="Angky Tumbal" w:date="2020-08-26T12:50:00Z" w:initials="AT">
    <w:p w14:paraId="2EAD8E8B" w14:textId="4054D0D1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  <w:comment w:id="30" w:author="Angky Tumbal" w:date="2020-08-26T12:52:00Z" w:initials="AT">
    <w:p w14:paraId="0DB197C8" w14:textId="02CB55D7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lebih</w:t>
      </w:r>
      <w:proofErr w:type="spellEnd"/>
      <w:r>
        <w:t xml:space="preserve"> naik</w:t>
      </w:r>
    </w:p>
  </w:comment>
  <w:comment w:id="31" w:author="Angky Tumbal" w:date="2020-08-26T12:52:00Z" w:initials="AT">
    <w:p w14:paraId="4DA8D007" w14:textId="49B8F3CC" w:rsidR="004036BE" w:rsidRDefault="004036BE">
      <w:pPr>
        <w:pStyle w:val="CommentText"/>
      </w:pPr>
      <w:r>
        <w:rPr>
          <w:rStyle w:val="CommentReference"/>
        </w:rPr>
        <w:annotationRef/>
      </w:r>
      <w:r>
        <w:t>miring</w:t>
      </w:r>
    </w:p>
  </w:comment>
  <w:comment w:id="32" w:author="Angky Tumbal" w:date="2020-08-26T12:54:00Z" w:initials="AT">
    <w:p w14:paraId="576DAE27" w14:textId="34508A2A" w:rsidR="004036BE" w:rsidRDefault="004036BE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3" w:author="Angky Tumbal" w:date="2020-08-26T12:54:00Z" w:initials="AT">
    <w:p w14:paraId="00E7948C" w14:textId="3F35DD1F" w:rsidR="004036BE" w:rsidRDefault="004036BE">
      <w:pPr>
        <w:pStyle w:val="CommentText"/>
      </w:pPr>
      <w:r>
        <w:rPr>
          <w:rStyle w:val="CommentReference"/>
        </w:rPr>
        <w:annotationRef/>
      </w:r>
      <w:r>
        <w:t>,</w:t>
      </w:r>
    </w:p>
  </w:comment>
  <w:comment w:id="34" w:author="Angky Tumbal" w:date="2020-08-26T12:55:00Z" w:initials="AT">
    <w:p w14:paraId="1070B645" w14:textId="48A52544" w:rsidR="004036BE" w:rsidRDefault="004036BE">
      <w:pPr>
        <w:pStyle w:val="CommentText"/>
      </w:pPr>
      <w:r>
        <w:rPr>
          <w:rStyle w:val="CommentReference"/>
        </w:rPr>
        <w:annotationRef/>
      </w:r>
      <w:proofErr w:type="spellStart"/>
      <w:r>
        <w:t>hapus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FB2ACF7" w15:done="0"/>
  <w15:commentEx w15:paraId="2CC2EC89" w15:done="0"/>
  <w15:commentEx w15:paraId="627A5162" w15:done="0"/>
  <w15:commentEx w15:paraId="1D4FB314" w15:done="0"/>
  <w15:commentEx w15:paraId="6052AA5E" w15:done="0"/>
  <w15:commentEx w15:paraId="0CDD8A8A" w15:done="0"/>
  <w15:commentEx w15:paraId="04F25F72" w15:done="0"/>
  <w15:commentEx w15:paraId="1A724A46" w15:done="0"/>
  <w15:commentEx w15:paraId="75706FFD" w15:done="0"/>
  <w15:commentEx w15:paraId="57E103A7" w15:done="0"/>
  <w15:commentEx w15:paraId="2ED5B45E" w15:done="0"/>
  <w15:commentEx w15:paraId="4B47B73A" w15:done="0"/>
  <w15:commentEx w15:paraId="672AA696" w15:done="0"/>
  <w15:commentEx w15:paraId="3CCF102F" w15:done="0"/>
  <w15:commentEx w15:paraId="4B16AA42" w15:done="0"/>
  <w15:commentEx w15:paraId="38DE1700" w15:done="0"/>
  <w15:commentEx w15:paraId="22E30CD2" w15:done="0"/>
  <w15:commentEx w15:paraId="4D45D607" w15:done="0"/>
  <w15:commentEx w15:paraId="3CCB8FC5" w15:done="0"/>
  <w15:commentEx w15:paraId="78F26EEF" w15:done="0"/>
  <w15:commentEx w15:paraId="41FDF34B" w15:done="0"/>
  <w15:commentEx w15:paraId="7C525E18" w15:done="0"/>
  <w15:commentEx w15:paraId="5477B045" w15:done="0"/>
  <w15:commentEx w15:paraId="4A73D826" w15:done="0"/>
  <w15:commentEx w15:paraId="4AFAEC5C" w15:done="0"/>
  <w15:commentEx w15:paraId="159587A1" w15:done="0"/>
  <w15:commentEx w15:paraId="492656F5" w15:done="0"/>
  <w15:commentEx w15:paraId="40CF24E2" w15:done="0"/>
  <w15:commentEx w15:paraId="4AD46253" w15:done="0"/>
  <w15:commentEx w15:paraId="2EAD8E8B" w15:done="0"/>
  <w15:commentEx w15:paraId="0DB197C8" w15:done="0"/>
  <w15:commentEx w15:paraId="4DA8D007" w15:done="0"/>
  <w15:commentEx w15:paraId="576DAE27" w15:done="0"/>
  <w15:commentEx w15:paraId="00E7948C" w15:done="0"/>
  <w15:commentEx w15:paraId="1070B6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0D605" w16cex:dateUtc="2020-08-26T05:37:00Z"/>
  <w16cex:commentExtensible w16cex:durableId="22F0D615" w16cex:dateUtc="2020-08-26T05:37:00Z"/>
  <w16cex:commentExtensible w16cex:durableId="22F0D61D" w16cex:dateUtc="2020-08-26T05:37:00Z"/>
  <w16cex:commentExtensible w16cex:durableId="22F0D623" w16cex:dateUtc="2020-08-26T05:37:00Z"/>
  <w16cex:commentExtensible w16cex:durableId="22F0D63F" w16cex:dateUtc="2020-08-26T05:38:00Z"/>
  <w16cex:commentExtensible w16cex:durableId="22F0D64D" w16cex:dateUtc="2020-08-26T05:38:00Z"/>
  <w16cex:commentExtensible w16cex:durableId="22F0D662" w16cex:dateUtc="2020-08-26T05:38:00Z"/>
  <w16cex:commentExtensible w16cex:durableId="22F0D672" w16cex:dateUtc="2020-08-26T05:39:00Z"/>
  <w16cex:commentExtensible w16cex:durableId="22F0D690" w16cex:dateUtc="2020-08-26T05:39:00Z"/>
  <w16cex:commentExtensible w16cex:durableId="22F0D698" w16cex:dateUtc="2020-08-26T05:39:00Z"/>
  <w16cex:commentExtensible w16cex:durableId="22F0D6A9" w16cex:dateUtc="2020-08-26T05:40:00Z"/>
  <w16cex:commentExtensible w16cex:durableId="22F0D6C4" w16cex:dateUtc="2020-08-26T05:40:00Z"/>
  <w16cex:commentExtensible w16cex:durableId="22F0D6D5" w16cex:dateUtc="2020-08-26T05:40:00Z"/>
  <w16cex:commentExtensible w16cex:durableId="22F0D6FC" w16cex:dateUtc="2020-08-26T05:41:00Z"/>
  <w16cex:commentExtensible w16cex:durableId="22F0D70E" w16cex:dateUtc="2020-08-26T05:41:00Z"/>
  <w16cex:commentExtensible w16cex:durableId="22F0D742" w16cex:dateUtc="2020-08-26T05:42:00Z"/>
  <w16cex:commentExtensible w16cex:durableId="22F0D748" w16cex:dateUtc="2020-08-26T05:42:00Z"/>
  <w16cex:commentExtensible w16cex:durableId="22F0D76E" w16cex:dateUtc="2020-08-26T05:43:00Z"/>
  <w16cex:commentExtensible w16cex:durableId="22F0D780" w16cex:dateUtc="2020-08-26T05:43:00Z"/>
  <w16cex:commentExtensible w16cex:durableId="22F0D7C7" w16cex:dateUtc="2020-08-26T05:44:00Z"/>
  <w16cex:commentExtensible w16cex:durableId="22F0D807" w16cex:dateUtc="2020-08-26T05:45:00Z"/>
  <w16cex:commentExtensible w16cex:durableId="22F0D81E" w16cex:dateUtc="2020-08-26T05:46:00Z"/>
  <w16cex:commentExtensible w16cex:durableId="22F0D835" w16cex:dateUtc="2020-08-26T05:46:00Z"/>
  <w16cex:commentExtensible w16cex:durableId="22F0D846" w16cex:dateUtc="2020-08-26T05:47:00Z"/>
  <w16cex:commentExtensible w16cex:durableId="22F0D877" w16cex:dateUtc="2020-08-26T05:47:00Z"/>
  <w16cex:commentExtensible w16cex:durableId="22F0D882" w16cex:dateUtc="2020-08-26T05:48:00Z"/>
  <w16cex:commentExtensible w16cex:durableId="22F0D8A1" w16cex:dateUtc="2020-08-26T05:48:00Z"/>
  <w16cex:commentExtensible w16cex:durableId="22F0D8CD" w16cex:dateUtc="2020-08-26T05:49:00Z"/>
  <w16cex:commentExtensible w16cex:durableId="22F0D904" w16cex:dateUtc="2020-08-26T05:50:00Z"/>
  <w16cex:commentExtensible w16cex:durableId="22F0D90F" w16cex:dateUtc="2020-08-26T05:50:00Z"/>
  <w16cex:commentExtensible w16cex:durableId="22F0D972" w16cex:dateUtc="2020-08-26T05:52:00Z"/>
  <w16cex:commentExtensible w16cex:durableId="22F0D9A1" w16cex:dateUtc="2020-08-26T05:52:00Z"/>
  <w16cex:commentExtensible w16cex:durableId="22F0D9FF" w16cex:dateUtc="2020-08-26T05:54:00Z"/>
  <w16cex:commentExtensible w16cex:durableId="22F0DA0F" w16cex:dateUtc="2020-08-26T05:54:00Z"/>
  <w16cex:commentExtensible w16cex:durableId="22F0DA28" w16cex:dateUtc="2020-08-26T05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FB2ACF7" w16cid:durableId="22F0D605"/>
  <w16cid:commentId w16cid:paraId="2CC2EC89" w16cid:durableId="22F0D615"/>
  <w16cid:commentId w16cid:paraId="627A5162" w16cid:durableId="22F0D61D"/>
  <w16cid:commentId w16cid:paraId="1D4FB314" w16cid:durableId="22F0D623"/>
  <w16cid:commentId w16cid:paraId="6052AA5E" w16cid:durableId="22F0D63F"/>
  <w16cid:commentId w16cid:paraId="0CDD8A8A" w16cid:durableId="22F0D64D"/>
  <w16cid:commentId w16cid:paraId="04F25F72" w16cid:durableId="22F0D662"/>
  <w16cid:commentId w16cid:paraId="1A724A46" w16cid:durableId="22F0D672"/>
  <w16cid:commentId w16cid:paraId="75706FFD" w16cid:durableId="22F0D690"/>
  <w16cid:commentId w16cid:paraId="57E103A7" w16cid:durableId="22F0D698"/>
  <w16cid:commentId w16cid:paraId="2ED5B45E" w16cid:durableId="22F0D6A9"/>
  <w16cid:commentId w16cid:paraId="4B47B73A" w16cid:durableId="22F0D6C4"/>
  <w16cid:commentId w16cid:paraId="672AA696" w16cid:durableId="22F0D6D5"/>
  <w16cid:commentId w16cid:paraId="3CCF102F" w16cid:durableId="22F0D6FC"/>
  <w16cid:commentId w16cid:paraId="4B16AA42" w16cid:durableId="22F0D70E"/>
  <w16cid:commentId w16cid:paraId="38DE1700" w16cid:durableId="22F0D742"/>
  <w16cid:commentId w16cid:paraId="22E30CD2" w16cid:durableId="22F0D748"/>
  <w16cid:commentId w16cid:paraId="4D45D607" w16cid:durableId="22F0D76E"/>
  <w16cid:commentId w16cid:paraId="3CCB8FC5" w16cid:durableId="22F0D780"/>
  <w16cid:commentId w16cid:paraId="78F26EEF" w16cid:durableId="22F0D7C7"/>
  <w16cid:commentId w16cid:paraId="41FDF34B" w16cid:durableId="22F0D807"/>
  <w16cid:commentId w16cid:paraId="7C525E18" w16cid:durableId="22F0D81E"/>
  <w16cid:commentId w16cid:paraId="5477B045" w16cid:durableId="22F0D835"/>
  <w16cid:commentId w16cid:paraId="4A73D826" w16cid:durableId="22F0D846"/>
  <w16cid:commentId w16cid:paraId="4AFAEC5C" w16cid:durableId="22F0D877"/>
  <w16cid:commentId w16cid:paraId="159587A1" w16cid:durableId="22F0D882"/>
  <w16cid:commentId w16cid:paraId="492656F5" w16cid:durableId="22F0D8A1"/>
  <w16cid:commentId w16cid:paraId="40CF24E2" w16cid:durableId="22F0D8CD"/>
  <w16cid:commentId w16cid:paraId="4AD46253" w16cid:durableId="22F0D904"/>
  <w16cid:commentId w16cid:paraId="2EAD8E8B" w16cid:durableId="22F0D90F"/>
  <w16cid:commentId w16cid:paraId="0DB197C8" w16cid:durableId="22F0D972"/>
  <w16cid:commentId w16cid:paraId="4DA8D007" w16cid:durableId="22F0D9A1"/>
  <w16cid:commentId w16cid:paraId="576DAE27" w16cid:durableId="22F0D9FF"/>
  <w16cid:commentId w16cid:paraId="00E7948C" w16cid:durableId="22F0DA0F"/>
  <w16cid:commentId w16cid:paraId="1070B645" w16cid:durableId="22F0DA2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FFF78" w14:textId="77777777" w:rsidR="009B7D5F" w:rsidRDefault="009B7D5F">
      <w:r>
        <w:separator/>
      </w:r>
    </w:p>
  </w:endnote>
  <w:endnote w:type="continuationSeparator" w:id="0">
    <w:p w14:paraId="64F9BC75" w14:textId="77777777" w:rsidR="009B7D5F" w:rsidRDefault="009B7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4672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135C3D9" w14:textId="77777777" w:rsidR="00941E77" w:rsidRDefault="009B7D5F">
    <w:pPr>
      <w:pStyle w:val="Footer"/>
    </w:pPr>
  </w:p>
  <w:p w14:paraId="56A70FAE" w14:textId="77777777" w:rsidR="00941E77" w:rsidRDefault="009B7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8998D" w14:textId="77777777" w:rsidR="009B7D5F" w:rsidRDefault="009B7D5F">
      <w:r>
        <w:separator/>
      </w:r>
    </w:p>
  </w:footnote>
  <w:footnote w:type="continuationSeparator" w:id="0">
    <w:p w14:paraId="0D369C12" w14:textId="77777777" w:rsidR="009B7D5F" w:rsidRDefault="009B7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gky Tumbal">
    <w15:presenceInfo w15:providerId="Windows Live" w15:userId="f29bb1dee1b18f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4036BE"/>
    <w:rsid w:val="0042167F"/>
    <w:rsid w:val="00924DF5"/>
    <w:rsid w:val="00927764"/>
    <w:rsid w:val="009B7D5F"/>
    <w:rsid w:val="00D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CC0A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DD01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1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1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1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1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1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1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Angky Tumbal</cp:lastModifiedBy>
  <cp:revision>2</cp:revision>
  <dcterms:created xsi:type="dcterms:W3CDTF">2020-07-24T23:46:00Z</dcterms:created>
  <dcterms:modified xsi:type="dcterms:W3CDTF">2020-08-26T05:56:00Z</dcterms:modified>
</cp:coreProperties>
</file>