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99493" w14:textId="3F6AD4E5" w:rsidR="00E40449" w:rsidRDefault="00E40449" w:rsidP="004E17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TEMA: WASPADA SERANGAN PANDEMI DI MASA DEPAN</w:t>
      </w:r>
    </w:p>
    <w:p w14:paraId="0076290A" w14:textId="501121EC" w:rsidR="00E40449" w:rsidRDefault="00E40449" w:rsidP="004E176E">
      <w:pPr>
        <w:spacing w:after="0" w:line="360" w:lineRule="auto"/>
        <w:jc w:val="both"/>
        <w:rPr>
          <w:rFonts w:ascii="Times New Roman" w:hAnsi="Times New Roman" w:cs="Times New Roman"/>
          <w:sz w:val="24"/>
          <w:szCs w:val="24"/>
        </w:rPr>
      </w:pPr>
    </w:p>
    <w:p w14:paraId="3C4F4AE7" w14:textId="09A20D41" w:rsidR="00E40449" w:rsidRDefault="00E40449" w:rsidP="009C75AC">
      <w:pPr>
        <w:spacing w:after="0"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SERANGAN COVID-19</w:t>
      </w:r>
    </w:p>
    <w:p w14:paraId="28E3297E" w14:textId="4F7F765D" w:rsidR="009C75AC" w:rsidRDefault="009C75AC" w:rsidP="009C75AC">
      <w:pPr>
        <w:spacing w:after="0"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Oleh : Meity Suratiningsih,M.Pd.</w:t>
      </w:r>
    </w:p>
    <w:p w14:paraId="0E3944CF" w14:textId="77777777" w:rsidR="009C75AC" w:rsidRDefault="009C75AC" w:rsidP="009C75AC">
      <w:pPr>
        <w:spacing w:after="0" w:line="360" w:lineRule="auto"/>
        <w:ind w:left="2160" w:firstLine="720"/>
        <w:jc w:val="both"/>
        <w:rPr>
          <w:rFonts w:ascii="Times New Roman" w:hAnsi="Times New Roman" w:cs="Times New Roman"/>
          <w:sz w:val="24"/>
          <w:szCs w:val="24"/>
        </w:rPr>
      </w:pPr>
    </w:p>
    <w:p w14:paraId="636119DD" w14:textId="5329DDCF" w:rsidR="00E40449" w:rsidRPr="00E40449" w:rsidRDefault="004E176E" w:rsidP="004E176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Pendahuluan</w:t>
      </w:r>
    </w:p>
    <w:p w14:paraId="5558429C" w14:textId="478114E9" w:rsidR="004E176E" w:rsidRDefault="00157D64" w:rsidP="00142C17">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Pandemic virus corona jauh dari kata usai. Sejumlah negara masih bergulat dengan pandemi ini. Di sisi lain, negara yang diyakini mampu mengontrol wabah ini pun merasa khawatir pada kemungkin wabah kedua yang muncul setelah dibukanya Kembali</w:t>
      </w:r>
      <w:r w:rsidR="00142C17">
        <w:rPr>
          <w:rFonts w:ascii="Times New Roman" w:hAnsi="Times New Roman" w:cs="Times New Roman"/>
          <w:sz w:val="24"/>
          <w:szCs w:val="24"/>
        </w:rPr>
        <w:t xml:space="preserve"> era New Normal.</w:t>
      </w:r>
      <w:r>
        <w:rPr>
          <w:rFonts w:ascii="Times New Roman" w:hAnsi="Times New Roman" w:cs="Times New Roman"/>
          <w:sz w:val="24"/>
          <w:szCs w:val="24"/>
        </w:rPr>
        <w:t xml:space="preserve"> </w:t>
      </w:r>
    </w:p>
    <w:p w14:paraId="5F3C8E32" w14:textId="31280BD3" w:rsidR="00157D64" w:rsidRDefault="00157D64" w:rsidP="004E176E">
      <w:pPr>
        <w:spacing w:after="0" w:line="360" w:lineRule="auto"/>
        <w:jc w:val="both"/>
        <w:rPr>
          <w:rFonts w:ascii="Times New Roman" w:hAnsi="Times New Roman" w:cs="Times New Roman"/>
          <w:sz w:val="24"/>
          <w:szCs w:val="24"/>
        </w:rPr>
      </w:pPr>
    </w:p>
    <w:p w14:paraId="685A7A90" w14:textId="63381366" w:rsidR="00157D64" w:rsidRDefault="00142C17" w:rsidP="00157D64">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 yang dimaksud dengan gelombang kedua</w:t>
      </w:r>
    </w:p>
    <w:p w14:paraId="794D12E2" w14:textId="76EE4314" w:rsidR="00142C17" w:rsidRPr="00142C17" w:rsidRDefault="00142C17" w:rsidP="00142C17">
      <w:pPr>
        <w:spacing w:after="0" w:line="360" w:lineRule="auto"/>
        <w:ind w:left="360" w:firstLine="360"/>
        <w:jc w:val="both"/>
        <w:rPr>
          <w:rFonts w:ascii="Times New Roman" w:hAnsi="Times New Roman" w:cs="Times New Roman"/>
          <w:sz w:val="24"/>
          <w:szCs w:val="24"/>
        </w:rPr>
      </w:pPr>
      <w:r w:rsidRPr="00142C17">
        <w:rPr>
          <w:rFonts w:ascii="Times New Roman" w:hAnsi="Times New Roman" w:cs="Times New Roman"/>
          <w:sz w:val="24"/>
          <w:szCs w:val="24"/>
        </w:rPr>
        <w:t xml:space="preserve">Jika kita melihat gelombang air laut yang sedang pasang kita akan melihat betapa banyaknya air yang menggunung dan akan menerkam apa saja yang ada di dekatnya. Begitu pula dengan gelombang kedua dari pandemi ini. </w:t>
      </w:r>
    </w:p>
    <w:p w14:paraId="35129BCB" w14:textId="189369C9" w:rsidR="00142C17" w:rsidRPr="00142C17" w:rsidRDefault="00142C17" w:rsidP="00142C17">
      <w:pPr>
        <w:spacing w:after="0" w:line="360" w:lineRule="auto"/>
        <w:ind w:left="360" w:firstLine="360"/>
        <w:jc w:val="both"/>
        <w:rPr>
          <w:rFonts w:ascii="Times New Roman" w:hAnsi="Times New Roman" w:cs="Times New Roman"/>
          <w:sz w:val="24"/>
          <w:szCs w:val="24"/>
        </w:rPr>
      </w:pPr>
      <w:r w:rsidRPr="00142C17">
        <w:rPr>
          <w:rFonts w:ascii="Times New Roman" w:hAnsi="Times New Roman" w:cs="Times New Roman"/>
          <w:sz w:val="24"/>
          <w:szCs w:val="24"/>
        </w:rPr>
        <w:t>Sejumlah kalangan dari dokter, pemerintah sampai masyarakata umum lainnya mengatakan bahwa peningkatan kasus positif sebagai gelombang kedua. Namun kemunculan kasus baru ini naik turun skemanya.  Fenomena ini terjadi di negara adidaya Amerika Serikat.</w:t>
      </w:r>
    </w:p>
    <w:p w14:paraId="463AE428" w14:textId="0EC49219" w:rsidR="00142C17" w:rsidRPr="00142C17" w:rsidRDefault="00142C17" w:rsidP="00142C17">
      <w:pPr>
        <w:spacing w:after="0" w:line="360" w:lineRule="auto"/>
        <w:ind w:left="360" w:firstLine="360"/>
        <w:jc w:val="both"/>
        <w:rPr>
          <w:rFonts w:ascii="Times New Roman" w:hAnsi="Times New Roman" w:cs="Times New Roman"/>
          <w:sz w:val="24"/>
          <w:szCs w:val="24"/>
        </w:rPr>
      </w:pPr>
      <w:r w:rsidRPr="00142C17">
        <w:rPr>
          <w:rFonts w:ascii="Times New Roman" w:hAnsi="Times New Roman" w:cs="Times New Roman"/>
          <w:sz w:val="24"/>
          <w:szCs w:val="24"/>
        </w:rPr>
        <w:t>Untuk menyebut sebuah gelombang telah berakhir, penyebaran virus ini harus lebih dikontr</w:t>
      </w:r>
      <w:r>
        <w:rPr>
          <w:rFonts w:ascii="Times New Roman" w:hAnsi="Times New Roman" w:cs="Times New Roman"/>
          <w:sz w:val="24"/>
          <w:szCs w:val="24"/>
        </w:rPr>
        <w:t>ol</w:t>
      </w:r>
      <w:r w:rsidRPr="00142C17">
        <w:rPr>
          <w:rFonts w:ascii="Times New Roman" w:hAnsi="Times New Roman" w:cs="Times New Roman"/>
          <w:sz w:val="24"/>
          <w:szCs w:val="24"/>
        </w:rPr>
        <w:t xml:space="preserve"> dan jumlah kasusnya harus benar-benar turun. Selain itu, Ketika gelombang kedua bisa dikatakan muncul Ketika jumlah kasus posotif Kembali meningkat dan terus meningkat.</w:t>
      </w:r>
    </w:p>
    <w:p w14:paraId="39F86904" w14:textId="7BB4D0B1" w:rsidR="00142C17" w:rsidRDefault="00142C17" w:rsidP="00142C17">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Apa yang memicu gelombang kedua</w:t>
      </w:r>
    </w:p>
    <w:p w14:paraId="62B700C6" w14:textId="6AF1260D" w:rsidR="00142C17" w:rsidRPr="00431D9B" w:rsidRDefault="00142C17" w:rsidP="00431D9B">
      <w:pPr>
        <w:spacing w:after="0" w:line="360" w:lineRule="auto"/>
        <w:ind w:left="360" w:firstLine="360"/>
        <w:jc w:val="both"/>
        <w:rPr>
          <w:rFonts w:ascii="Times New Roman" w:hAnsi="Times New Roman" w:cs="Times New Roman"/>
          <w:sz w:val="24"/>
          <w:szCs w:val="24"/>
        </w:rPr>
      </w:pPr>
      <w:r w:rsidRPr="00431D9B">
        <w:rPr>
          <w:rFonts w:ascii="Times New Roman" w:hAnsi="Times New Roman" w:cs="Times New Roman"/>
          <w:sz w:val="24"/>
          <w:szCs w:val="24"/>
        </w:rPr>
        <w:t>Pemicunya adalah pencabutan pembatasan sosial secara menyeluruh. Pembatasan itu telah menimbulkan gangguan hebat di seluruh dunia. Perekonomian remuk dan anak-anak tidak bisa menjalani Pendidikan di sekolah. Namun pembatasan ini jelas mampu mengontrok penyebaran virus corona.</w:t>
      </w:r>
    </w:p>
    <w:p w14:paraId="607151BC" w14:textId="77777777" w:rsidR="00142C17" w:rsidRDefault="00142C17" w:rsidP="00142C17">
      <w:pPr>
        <w:spacing w:after="0" w:line="360" w:lineRule="auto"/>
        <w:jc w:val="both"/>
        <w:rPr>
          <w:rFonts w:ascii="Times New Roman" w:hAnsi="Times New Roman" w:cs="Times New Roman"/>
          <w:sz w:val="24"/>
          <w:szCs w:val="24"/>
        </w:rPr>
      </w:pPr>
    </w:p>
    <w:p w14:paraId="692862EC" w14:textId="6A360F5F" w:rsidR="00142C17" w:rsidRDefault="00142C17" w:rsidP="00142C17">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Penyelesaian akhir dari virus corona</w:t>
      </w:r>
    </w:p>
    <w:p w14:paraId="404DABDF" w14:textId="7B2C2F88" w:rsidR="00142C17" w:rsidRPr="00431D9B" w:rsidRDefault="00142C17" w:rsidP="00431D9B">
      <w:pPr>
        <w:spacing w:after="0" w:line="360" w:lineRule="auto"/>
        <w:ind w:left="360" w:firstLine="360"/>
        <w:jc w:val="both"/>
        <w:rPr>
          <w:rFonts w:ascii="Times New Roman" w:hAnsi="Times New Roman" w:cs="Times New Roman"/>
          <w:sz w:val="24"/>
          <w:szCs w:val="24"/>
        </w:rPr>
      </w:pPr>
      <w:r w:rsidRPr="00431D9B">
        <w:rPr>
          <w:rFonts w:ascii="Times New Roman" w:hAnsi="Times New Roman" w:cs="Times New Roman"/>
          <w:sz w:val="24"/>
          <w:szCs w:val="24"/>
        </w:rPr>
        <w:t>Oleh karenanya untuk dapat mengontrol virus menyerang dan terus bertambah pada era New Normal ini kita lah yang harus menyadari sendiri akan pentingnya Kesehatan dan kebersihan. Sebab semua ini tidak akan terjadi tanpa kehendakNya. Kita harus yakin kalau virus ini akan segera berakhir.</w:t>
      </w:r>
    </w:p>
    <w:p w14:paraId="7BCF686A" w14:textId="77777777" w:rsidR="00142C17" w:rsidRPr="00142C17" w:rsidRDefault="00142C17" w:rsidP="00142C17">
      <w:pPr>
        <w:pStyle w:val="ListParagraph"/>
        <w:spacing w:after="0" w:line="360" w:lineRule="auto"/>
        <w:jc w:val="both"/>
        <w:rPr>
          <w:rFonts w:ascii="Times New Roman" w:hAnsi="Times New Roman" w:cs="Times New Roman"/>
          <w:sz w:val="24"/>
          <w:szCs w:val="24"/>
        </w:rPr>
      </w:pPr>
    </w:p>
    <w:p w14:paraId="111E2C96" w14:textId="77777777" w:rsidR="00E40449" w:rsidRPr="00E40449" w:rsidRDefault="00E40449" w:rsidP="004E176E">
      <w:pPr>
        <w:spacing w:after="0" w:line="360" w:lineRule="auto"/>
        <w:jc w:val="both"/>
        <w:rPr>
          <w:rFonts w:ascii="Times New Roman" w:hAnsi="Times New Roman" w:cs="Times New Roman"/>
          <w:sz w:val="24"/>
          <w:szCs w:val="24"/>
        </w:rPr>
      </w:pPr>
    </w:p>
    <w:sectPr w:rsidR="00E40449" w:rsidRPr="00E40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7785F"/>
    <w:multiLevelType w:val="hybridMultilevel"/>
    <w:tmpl w:val="083E6D9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49"/>
    <w:rsid w:val="00142C17"/>
    <w:rsid w:val="00157D64"/>
    <w:rsid w:val="00431D9B"/>
    <w:rsid w:val="004E176E"/>
    <w:rsid w:val="009C75AC"/>
    <w:rsid w:val="00E404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0B1"/>
  <w15:chartTrackingRefBased/>
  <w15:docId w15:val="{9AF0927B-979D-4CB9-A1D0-71A1E228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2020-08-27T03:43:00Z</dcterms:created>
  <dcterms:modified xsi:type="dcterms:W3CDTF">2020-08-27T04:27:00Z</dcterms:modified>
</cp:coreProperties>
</file>