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03A7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2FE98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1EE6F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F9056E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F635B7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1BA071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8AE727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657F4E" wp14:editId="30D1C9A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74A78">
        <w:rPr>
          <w:rStyle w:val="CommentReference"/>
        </w:rPr>
        <w:commentReference w:id="0"/>
      </w:r>
    </w:p>
    <w:p w14:paraId="076B18A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9D80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476F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7C6C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1"/>
      <w:proofErr w:type="spellEnd"/>
      <w:r w:rsidR="00574A7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574A78">
        <w:rPr>
          <w:rStyle w:val="CommentReference"/>
        </w:rPr>
        <w:commentReference w:id="2"/>
      </w:r>
    </w:p>
    <w:p w14:paraId="0A5EA4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C7DC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6469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DDA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FF799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BD9B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1503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A2336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C0D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E004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6AD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417D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3"/>
      <w:r w:rsidR="00574A78">
        <w:rPr>
          <w:rStyle w:val="CommentReference"/>
        </w:rPr>
        <w:commentReference w:id="3"/>
      </w:r>
    </w:p>
    <w:p w14:paraId="24736F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4"/>
      <w:r w:rsidR="00574A78">
        <w:rPr>
          <w:rStyle w:val="CommentReference"/>
        </w:rPr>
        <w:commentReference w:id="4"/>
      </w:r>
    </w:p>
    <w:p w14:paraId="7B966C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F5D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commentRangeEnd w:id="5"/>
      <w:proofErr w:type="spellEnd"/>
      <w:r w:rsidR="00574A78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662E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714178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8D7AD7A" w14:textId="77777777" w:rsidR="00927764" w:rsidRPr="00C50A1E" w:rsidRDefault="00927764" w:rsidP="00927764"/>
    <w:p w14:paraId="7526D877" w14:textId="77777777" w:rsidR="00927764" w:rsidRPr="005A045A" w:rsidRDefault="00927764" w:rsidP="00927764">
      <w:pPr>
        <w:rPr>
          <w:i/>
        </w:rPr>
      </w:pPr>
    </w:p>
    <w:p w14:paraId="6E4B417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</w:t>
        </w:r>
        <w:bookmarkStart w:id="6" w:name="_GoBack"/>
        <w:bookmarkEnd w:id="6"/>
        <w:r w:rsidRPr="005A045A">
          <w:rPr>
            <w:rStyle w:val="Hyperlink"/>
            <w:rFonts w:ascii="Cambria" w:hAnsi="Cambria"/>
            <w:i/>
            <w:sz w:val="18"/>
            <w:szCs w:val="18"/>
          </w:rPr>
          <w:t>all#section1</w:t>
        </w:r>
      </w:hyperlink>
    </w:p>
    <w:p w14:paraId="581A81C3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8-27T10:46:00Z" w:initials="Office">
    <w:p w14:paraId="7B31B7DF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instant </w:t>
      </w:r>
    </w:p>
  </w:comment>
  <w:comment w:id="1" w:author="Microsoft Office User" w:date="2020-08-27T10:50:00Z" w:initials="Office">
    <w:p w14:paraId="3D67ECA9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proofErr w:type="spellStart"/>
      <w:r>
        <w:t>Tampaknya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diunbah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</w:t>
      </w:r>
      <w:proofErr w:type="spellStart"/>
      <w:r>
        <w:t>Januari</w:t>
      </w:r>
      <w:proofErr w:type="spellEnd"/>
      <w:proofErr w:type="gram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musimnya</w:t>
      </w:r>
      <w:proofErr w:type="spellEnd"/>
      <w:r>
        <w:t>.</w:t>
      </w:r>
    </w:p>
  </w:comment>
  <w:comment w:id="2" w:author="Microsoft Office User" w:date="2020-08-27T10:48:00Z" w:initials="Office">
    <w:p w14:paraId="56EED29B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proofErr w:type="spellStart"/>
      <w:r>
        <w:t>Kalimattdk</w:t>
      </w:r>
      <w:proofErr w:type="spellEnd"/>
      <w:r>
        <w:t xml:space="preserve"> </w:t>
      </w:r>
      <w:proofErr w:type="spellStart"/>
      <w:proofErr w:type="gramStart"/>
      <w:r>
        <w:t>sempurna,akan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hamoir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</w:comment>
  <w:comment w:id="3" w:author="Microsoft Office User" w:date="2020-08-27T10:57:00Z" w:initials="Office">
    <w:p w14:paraId="23125B87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miring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asing</w:t>
      </w:r>
      <w:proofErr w:type="spellEnd"/>
    </w:p>
  </w:comment>
  <w:comment w:id="4" w:author="Microsoft Office User" w:date="2020-08-27T10:56:00Z" w:initials="Office">
    <w:p w14:paraId="124E0E02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r>
        <w:t xml:space="preserve">Bahasa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5" w:author="Microsoft Office User" w:date="2020-08-27T10:56:00Z" w:initials="Office">
    <w:p w14:paraId="577C0C89" w14:textId="77777777" w:rsidR="00574A78" w:rsidRDefault="00574A78">
      <w:pPr>
        <w:pStyle w:val="CommentText"/>
      </w:pPr>
      <w:r>
        <w:rPr>
          <w:rStyle w:val="CommentReference"/>
        </w:rPr>
        <w:annotationRef/>
      </w:r>
      <w:proofErr w:type="spellStart"/>
      <w:r>
        <w:t>Tergelincir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…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31B7DF" w15:done="0"/>
  <w15:commentEx w15:paraId="3D67ECA9" w15:done="0"/>
  <w15:commentEx w15:paraId="56EED29B" w15:done="0"/>
  <w15:commentEx w15:paraId="23125B87" w15:done="0"/>
  <w15:commentEx w15:paraId="124E0E02" w15:done="0"/>
  <w15:commentEx w15:paraId="577C0C8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2F162" w14:textId="77777777" w:rsidR="0028279B" w:rsidRDefault="0028279B">
      <w:r>
        <w:separator/>
      </w:r>
    </w:p>
  </w:endnote>
  <w:endnote w:type="continuationSeparator" w:id="0">
    <w:p w14:paraId="7E5A5D3D" w14:textId="77777777" w:rsidR="0028279B" w:rsidRDefault="0028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5322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6C12508" w14:textId="77777777" w:rsidR="00941E77" w:rsidRDefault="0028279B">
    <w:pPr>
      <w:pStyle w:val="Footer"/>
    </w:pPr>
  </w:p>
  <w:p w14:paraId="1AB68637" w14:textId="77777777" w:rsidR="00941E77" w:rsidRDefault="002827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62073" w14:textId="77777777" w:rsidR="0028279B" w:rsidRDefault="0028279B">
      <w:r>
        <w:separator/>
      </w:r>
    </w:p>
  </w:footnote>
  <w:footnote w:type="continuationSeparator" w:id="0">
    <w:p w14:paraId="48999709" w14:textId="77777777" w:rsidR="0028279B" w:rsidRDefault="0028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8279B"/>
    <w:rsid w:val="0042167F"/>
    <w:rsid w:val="00574A78"/>
    <w:rsid w:val="005D2B29"/>
    <w:rsid w:val="00924DF5"/>
    <w:rsid w:val="00927764"/>
    <w:rsid w:val="009C6A33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15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74A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A7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A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A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ompasiana.com/listhiahr/5e11e59a097f367b4a413222/hujan-turun-berat-badan-naik?page=al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2020-08-27T04:01:00Z</dcterms:created>
  <dcterms:modified xsi:type="dcterms:W3CDTF">2020-08-27T04:01:00Z</dcterms:modified>
</cp:coreProperties>
</file>