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B1" w:rsidRDefault="005619B4" w:rsidP="00B1031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Pendahuluan</w:t>
      </w:r>
      <w:proofErr w:type="spellEnd"/>
    </w:p>
    <w:p w:rsidR="00B1031B" w:rsidRPr="00B1031B" w:rsidRDefault="00B1031B" w:rsidP="00B1031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5619B4" w:rsidRPr="00B1031B" w:rsidRDefault="005619B4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makhluk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hidup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beradaptasi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menyesuaikan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sekitarnya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proofErr w:type="gram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keinginannya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B1031B">
        <w:rPr>
          <w:rFonts w:ascii="Times New Roman" w:hAnsi="Times New Roman" w:cs="Times New Roman"/>
          <w:sz w:val="24"/>
          <w:szCs w:val="24"/>
          <w:lang w:val="id-ID"/>
        </w:rPr>
        <w:t>Pada dasarnya sejak kanak-kanak manusia sudah memiliki kecenderungan dan kemampuan berpikir kritis. Sebagai makhluk rasional, manusia selalu terdorong untuk memikirkan hal-hal yang ada di sekelilingnya. Kecenderungan manusia memberi arti pada berbagai hal dan kejadian di sekitarnya merupakan indikasi dari kemampuan berpikirnya (Paul, 1994).</w:t>
      </w:r>
      <w:r w:rsidRPr="00B1031B">
        <w:rPr>
          <w:rStyle w:val="FootnoteReference"/>
          <w:rFonts w:ascii="Times New Roman" w:hAnsi="Times New Roman" w:cs="Times New Roman"/>
          <w:sz w:val="24"/>
          <w:szCs w:val="24"/>
          <w:lang w:val="id-ID"/>
        </w:rPr>
        <w:footnoteReference w:id="1"/>
      </w:r>
    </w:p>
    <w:p w:rsidR="00040C4D" w:rsidRPr="00B1031B" w:rsidRDefault="005619B4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dimikili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canggih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pergunakan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mempermudah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pekerjaannya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mengenal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alam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pemberi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berfikir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mengolahnya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bermanfaat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>mengenal</w:t>
      </w:r>
      <w:proofErr w:type="spellEnd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>hal-hal</w:t>
      </w:r>
      <w:proofErr w:type="spellEnd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>sederhana</w:t>
      </w:r>
      <w:proofErr w:type="spellEnd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>berfikir</w:t>
      </w:r>
      <w:proofErr w:type="spellEnd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>sederhana</w:t>
      </w:r>
      <w:proofErr w:type="spellEnd"/>
      <w:r w:rsidR="00040C4D" w:rsidRPr="00B103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40C4D" w:rsidRPr="00B1031B" w:rsidRDefault="00040C4D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Akan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keunggulan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sang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pencipta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akal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akal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berfikir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berfikir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mencptakan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)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mempermudah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pekerjaannya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Alloh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awt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berfirman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surat</w:t>
      </w:r>
      <w:proofErr w:type="spellEnd"/>
      <w:proofErr w:type="gram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at tin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ayat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4:</w:t>
      </w:r>
    </w:p>
    <w:p w:rsidR="00040C4D" w:rsidRPr="00B1031B" w:rsidRDefault="00040C4D" w:rsidP="00B1031B">
      <w:pPr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1031B">
        <w:rPr>
          <w:rFonts w:ascii="Times New Roman" w:hAnsi="Times New Roman" w:cs="Times New Roman"/>
          <w:sz w:val="24"/>
          <w:szCs w:val="24"/>
          <w:rtl/>
        </w:rPr>
        <w:t>لَقَدْ خَلَقْنَا الْاِنْسَانَ فِیْۤ اَحْسَنِ تَقْوِیْمٍ٘</w:t>
      </w:r>
    </w:p>
    <w:p w:rsidR="00EA7347" w:rsidRPr="00B1031B" w:rsidRDefault="00EA7347" w:rsidP="00B1031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C1E21"/>
        </w:rPr>
      </w:pPr>
      <w:r w:rsidRPr="00B1031B">
        <w:rPr>
          <w:rtl/>
        </w:rPr>
        <w:t>"</w:t>
      </w:r>
      <w:r w:rsidRPr="00B1031B">
        <w:rPr>
          <w:rStyle w:val="FootnoteTextChar"/>
          <w:color w:val="1C1E21"/>
          <w:sz w:val="24"/>
          <w:szCs w:val="24"/>
        </w:rPr>
        <w:t xml:space="preserve"> </w:t>
      </w:r>
      <w:r w:rsidRPr="00B1031B">
        <w:rPr>
          <w:rStyle w:val="Emphasis"/>
          <w:color w:val="1C1E21"/>
        </w:rPr>
        <w:t>“</w:t>
      </w:r>
      <w:proofErr w:type="spellStart"/>
      <w:r w:rsidRPr="00B1031B">
        <w:rPr>
          <w:rStyle w:val="Emphasis"/>
          <w:color w:val="1C1E21"/>
        </w:rPr>
        <w:t>Sesungguhnya</w:t>
      </w:r>
      <w:proofErr w:type="spellEnd"/>
      <w:r w:rsidRPr="00B1031B">
        <w:rPr>
          <w:rStyle w:val="Emphasis"/>
          <w:color w:val="1C1E21"/>
        </w:rPr>
        <w:t xml:space="preserve"> Kami </w:t>
      </w:r>
      <w:proofErr w:type="spellStart"/>
      <w:r w:rsidRPr="00B1031B">
        <w:rPr>
          <w:rStyle w:val="Emphasis"/>
          <w:color w:val="1C1E21"/>
        </w:rPr>
        <w:t>telah</w:t>
      </w:r>
      <w:proofErr w:type="spellEnd"/>
      <w:r w:rsidRPr="00B1031B">
        <w:rPr>
          <w:rStyle w:val="Emphasis"/>
          <w:color w:val="1C1E21"/>
        </w:rPr>
        <w:t xml:space="preserve"> </w:t>
      </w:r>
      <w:proofErr w:type="spellStart"/>
      <w:r w:rsidRPr="00B1031B">
        <w:rPr>
          <w:rStyle w:val="Emphasis"/>
          <w:color w:val="1C1E21"/>
        </w:rPr>
        <w:t>menjadikan</w:t>
      </w:r>
      <w:proofErr w:type="spellEnd"/>
      <w:r w:rsidRPr="00B1031B">
        <w:rPr>
          <w:rStyle w:val="Emphasis"/>
          <w:color w:val="1C1E21"/>
        </w:rPr>
        <w:t xml:space="preserve"> </w:t>
      </w:r>
      <w:proofErr w:type="spellStart"/>
      <w:r w:rsidRPr="00B1031B">
        <w:rPr>
          <w:rStyle w:val="Emphasis"/>
          <w:color w:val="1C1E21"/>
        </w:rPr>
        <w:t>manusia</w:t>
      </w:r>
      <w:proofErr w:type="spellEnd"/>
      <w:r w:rsidRPr="00B1031B">
        <w:rPr>
          <w:rStyle w:val="Emphasis"/>
          <w:color w:val="1C1E21"/>
        </w:rPr>
        <w:t xml:space="preserve"> </w:t>
      </w:r>
      <w:proofErr w:type="spellStart"/>
      <w:r w:rsidRPr="00B1031B">
        <w:rPr>
          <w:rStyle w:val="Emphasis"/>
          <w:color w:val="1C1E21"/>
        </w:rPr>
        <w:t>dalam</w:t>
      </w:r>
      <w:proofErr w:type="spellEnd"/>
      <w:r w:rsidRPr="00B1031B">
        <w:rPr>
          <w:rStyle w:val="Emphasis"/>
          <w:color w:val="1C1E21"/>
        </w:rPr>
        <w:t xml:space="preserve"> </w:t>
      </w:r>
      <w:proofErr w:type="spellStart"/>
      <w:r w:rsidRPr="00B1031B">
        <w:rPr>
          <w:rStyle w:val="Emphasis"/>
          <w:color w:val="1C1E21"/>
        </w:rPr>
        <w:t>bentuk</w:t>
      </w:r>
      <w:proofErr w:type="spellEnd"/>
      <w:r w:rsidRPr="00B1031B">
        <w:rPr>
          <w:rStyle w:val="Emphasis"/>
          <w:color w:val="1C1E21"/>
        </w:rPr>
        <w:t xml:space="preserve"> yang </w:t>
      </w:r>
      <w:proofErr w:type="spellStart"/>
      <w:r w:rsidRPr="00B1031B">
        <w:rPr>
          <w:rStyle w:val="Emphasis"/>
          <w:color w:val="1C1E21"/>
        </w:rPr>
        <w:t>sebaik-baiknya</w:t>
      </w:r>
      <w:proofErr w:type="spellEnd"/>
      <w:r w:rsidRPr="00B1031B">
        <w:rPr>
          <w:rStyle w:val="Emphasis"/>
          <w:color w:val="1C1E21"/>
        </w:rPr>
        <w:t>.”</w:t>
      </w:r>
    </w:p>
    <w:p w:rsidR="00EA7347" w:rsidRPr="00B1031B" w:rsidRDefault="00EA7347" w:rsidP="00B1031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C1E21"/>
        </w:rPr>
      </w:pPr>
      <w:r w:rsidRPr="00B1031B">
        <w:rPr>
          <w:color w:val="1C1E21"/>
        </w:rPr>
        <w:t>(</w:t>
      </w:r>
      <w:r w:rsidRPr="00B1031B">
        <w:rPr>
          <w:rStyle w:val="Strong"/>
          <w:color w:val="1C1E21"/>
        </w:rPr>
        <w:t>Q.S. At-</w:t>
      </w:r>
      <w:proofErr w:type="gramStart"/>
      <w:r w:rsidRPr="00B1031B">
        <w:rPr>
          <w:rStyle w:val="Strong"/>
          <w:color w:val="1C1E21"/>
        </w:rPr>
        <w:t>Tin :</w:t>
      </w:r>
      <w:proofErr w:type="gramEnd"/>
      <w:r w:rsidRPr="00B1031B">
        <w:rPr>
          <w:rStyle w:val="Strong"/>
          <w:color w:val="1C1E21"/>
        </w:rPr>
        <w:t xml:space="preserve"> 4</w:t>
      </w:r>
      <w:r w:rsidRPr="00B1031B">
        <w:rPr>
          <w:color w:val="1C1E21"/>
        </w:rPr>
        <w:t>)</w:t>
      </w:r>
      <w:r w:rsidRPr="00B1031B">
        <w:rPr>
          <w:color w:val="1C1E21"/>
        </w:rPr>
        <w:t>”</w:t>
      </w:r>
    </w:p>
    <w:p w:rsidR="00EA7347" w:rsidRPr="00B1031B" w:rsidRDefault="00EA7347" w:rsidP="00B1031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C1E21"/>
        </w:rPr>
      </w:pPr>
    </w:p>
    <w:p w:rsidR="00040C4D" w:rsidRPr="00B1031B" w:rsidRDefault="00040C4D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Akal juga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pembeda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makhluk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ciptakan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Alloh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SWT.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karenanya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keunggulan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kebudayaan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peradaban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40C4D" w:rsidRPr="00B1031B" w:rsidRDefault="00040C4D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Tingkat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kebudayaan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peradaban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seringkali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dibedakan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masanya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pra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sejarah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mengenal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sederhana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berkat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adannya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akal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meringankan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mempermudah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pekerjaannya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Dan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masusia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peradaban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maju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pekerjaan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hampi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="00EA7347" w:rsidRPr="00B103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A7347" w:rsidRPr="00B1031B" w:rsidRDefault="00EA7347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macam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berkembang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diantaranya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industry,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mempermudah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pekerjaan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A7347" w:rsidRPr="00B1031B" w:rsidRDefault="00EA7347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Salah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dekat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tekonologi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lahirnya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industry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mempermudah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bukan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daerahnya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tapi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belahan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EA7347" w:rsidRPr="00B1031B" w:rsidRDefault="00EA7347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lastRenderedPageBreak/>
        <w:t>Handphone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contohnya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menrupan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seseorang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hendak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mengupgrade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bermanfaat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sekali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inormasi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social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sebagainya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1031B" w:rsidRPr="00B1031B" w:rsidRDefault="00EA7347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Akan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tapi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madarat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tatkala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salahgunakan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. Salah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contohnya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terlalu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focus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HP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sadar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melupakan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sekitar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1031B"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1031B" w:rsidRPr="00B1031B" w:rsidRDefault="00B1031B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1031B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Pr="00B103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A7347" w:rsidRPr="00B1031B" w:rsidRDefault="00EA7347" w:rsidP="00B1031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A7347" w:rsidRPr="00B10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9E0" w:rsidRDefault="00FF79E0" w:rsidP="005619B4">
      <w:pPr>
        <w:spacing w:after="0" w:line="240" w:lineRule="auto"/>
      </w:pPr>
      <w:r>
        <w:separator/>
      </w:r>
    </w:p>
  </w:endnote>
  <w:endnote w:type="continuationSeparator" w:id="0">
    <w:p w:rsidR="00FF79E0" w:rsidRDefault="00FF79E0" w:rsidP="0056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9E0" w:rsidRDefault="00FF79E0" w:rsidP="005619B4">
      <w:pPr>
        <w:spacing w:after="0" w:line="240" w:lineRule="auto"/>
      </w:pPr>
      <w:r>
        <w:separator/>
      </w:r>
    </w:p>
  </w:footnote>
  <w:footnote w:type="continuationSeparator" w:id="0">
    <w:p w:rsidR="00FF79E0" w:rsidRDefault="00FF79E0" w:rsidP="005619B4">
      <w:pPr>
        <w:spacing w:after="0" w:line="240" w:lineRule="auto"/>
      </w:pPr>
      <w:r>
        <w:continuationSeparator/>
      </w:r>
    </w:p>
  </w:footnote>
  <w:footnote w:id="1">
    <w:p w:rsidR="005619B4" w:rsidRPr="00B1031B" w:rsidRDefault="005619B4" w:rsidP="005619B4">
      <w:pPr>
        <w:pStyle w:val="FootnoteText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B1031B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B10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Takwim</w:t>
      </w:r>
      <w:proofErr w:type="spellEnd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 (2006). </w:t>
      </w:r>
      <w:proofErr w:type="spellStart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Mengajar</w:t>
      </w:r>
      <w:proofErr w:type="spellEnd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anak</w:t>
      </w:r>
      <w:proofErr w:type="spellEnd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berpikir</w:t>
      </w:r>
      <w:proofErr w:type="spellEnd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kritis</w:t>
      </w:r>
      <w:proofErr w:type="spellEnd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B1031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Online). www</w:t>
      </w:r>
      <w:proofErr w:type="gramStart"/>
      <w:r w:rsidRPr="00B1031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.(</w:t>
      </w:r>
      <w:proofErr w:type="gramEnd"/>
      <w:r w:rsidRPr="00B1031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kompas.-com/kesehatan/news/0605/05/093521. </w:t>
      </w:r>
      <w:proofErr w:type="spellStart"/>
      <w:r w:rsidRPr="00B1031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htm</w:t>
      </w:r>
      <w:proofErr w:type="spellEnd"/>
      <w:r w:rsidRPr="00B1031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). </w:t>
      </w:r>
      <w:proofErr w:type="spellStart"/>
      <w:r w:rsidRPr="00B1031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</w:t>
      </w:r>
      <w:proofErr w:type="spellEnd"/>
      <w:r w:rsidRPr="00B1031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1031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kses</w:t>
      </w:r>
      <w:proofErr w:type="spellEnd"/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1031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</w:t>
      </w:r>
      <w:r w:rsidRPr="00B103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B4"/>
    <w:rsid w:val="00040C4D"/>
    <w:rsid w:val="005619B4"/>
    <w:rsid w:val="006B46B1"/>
    <w:rsid w:val="00B1031B"/>
    <w:rsid w:val="00EA7347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115F-17E2-4871-BA2F-E0BE57BD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619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9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19B4"/>
    <w:rPr>
      <w:vertAlign w:val="superscript"/>
    </w:rPr>
  </w:style>
  <w:style w:type="character" w:customStyle="1" w:styleId="variablefont">
    <w:name w:val="variable_font"/>
    <w:basedOn w:val="DefaultParagraphFont"/>
    <w:rsid w:val="00040C4D"/>
  </w:style>
  <w:style w:type="paragraph" w:styleId="NormalWeb">
    <w:name w:val="Normal (Web)"/>
    <w:basedOn w:val="Normal"/>
    <w:uiPriority w:val="99"/>
    <w:unhideWhenUsed/>
    <w:rsid w:val="00EA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347"/>
    <w:rPr>
      <w:i/>
      <w:iCs/>
    </w:rPr>
  </w:style>
  <w:style w:type="character" w:styleId="Strong">
    <w:name w:val="Strong"/>
    <w:basedOn w:val="DefaultParagraphFont"/>
    <w:uiPriority w:val="22"/>
    <w:qFormat/>
    <w:rsid w:val="00EA7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65C4C-41A2-495F-AFA1-21E32FEC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ghania</dc:creator>
  <cp:keywords/>
  <dc:description/>
  <cp:lastModifiedBy>ghania</cp:lastModifiedBy>
  <cp:revision>1</cp:revision>
  <dcterms:created xsi:type="dcterms:W3CDTF">2020-09-01T04:07:00Z</dcterms:created>
  <dcterms:modified xsi:type="dcterms:W3CDTF">2020-09-01T04:40:00Z</dcterms:modified>
</cp:coreProperties>
</file>