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78" w:rsidRDefault="003A5778" w:rsidP="003A577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A5778">
        <w:rPr>
          <w:rFonts w:asciiTheme="majorBidi" w:hAnsiTheme="majorBidi" w:cstheme="majorBidi"/>
          <w:b/>
          <w:bCs/>
          <w:sz w:val="28"/>
          <w:szCs w:val="28"/>
        </w:rPr>
        <w:t>MENJADI REMAJA PALING BAHAGIA</w:t>
      </w:r>
    </w:p>
    <w:p w:rsidR="003A5778" w:rsidRDefault="003A5778" w:rsidP="003A57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A5778">
        <w:rPr>
          <w:rFonts w:asciiTheme="majorBidi" w:hAnsiTheme="majorBidi" w:cstheme="majorBidi"/>
          <w:b/>
          <w:bCs/>
          <w:sz w:val="24"/>
          <w:szCs w:val="24"/>
        </w:rPr>
        <w:t>KEBAHAGIAAN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ASPEK KEHAGIAAN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KOGNITIF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AFEKTIF</w:t>
      </w:r>
    </w:p>
    <w:p w:rsidR="00DB542F" w:rsidRPr="003A5778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FAKTOR-FAKTOR KEBAHAGIAAN</w:t>
      </w:r>
    </w:p>
    <w:p w:rsidR="003A5778" w:rsidRDefault="003A5778" w:rsidP="003A57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PENGALAMAN YANG MENYENANGKAN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PENGALAMAN PRIBADI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PENGALAMAN ORANG LAIN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KALABORASI</w:t>
      </w:r>
    </w:p>
    <w:p w:rsidR="003A5778" w:rsidRDefault="003A5778" w:rsidP="003A57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PENGALAMAN YANG MENYEDIHKAN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FAKTOR-FAKTOR TIMBUL PENGALAMAN MENYEDIHKAN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SOLUSI</w:t>
      </w:r>
    </w:p>
    <w:p w:rsidR="003A5778" w:rsidRDefault="003A5778" w:rsidP="003A57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KEMAMPUAN MENINGKATKAN KEBAHAGIAAN DIMASA DEPAN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PENGALAMAN SEBELUNYA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PENGALAMAN SESUDAHNYA</w:t>
      </w:r>
    </w:p>
    <w:p w:rsidR="003A5778" w:rsidRDefault="003A5778" w:rsidP="003A57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MEMBANGUN HUBUNGAN POSITIF DENGAN ORANG LAIN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HUBUNGAN KELUARGA</w:t>
      </w:r>
    </w:p>
    <w:p w:rsidR="00DB542F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HUBUNGAN SOSIAL</w:t>
      </w:r>
    </w:p>
    <w:p w:rsidR="003A5778" w:rsidRDefault="003A5778" w:rsidP="003A577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TUJUAN HIDUP</w:t>
      </w:r>
    </w:p>
    <w:p w:rsidR="00DB542F" w:rsidRPr="003A5778" w:rsidRDefault="00DB542F" w:rsidP="00DB542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CITA-CITA</w:t>
      </w:r>
    </w:p>
    <w:p w:rsidR="003A5778" w:rsidRPr="00C87B26" w:rsidRDefault="003A5778" w:rsidP="003A577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A1734" w:rsidRDefault="00EA1734" w:rsidP="00EA17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A1734" w:rsidRPr="00EA1734" w:rsidRDefault="00EA1734" w:rsidP="00EA1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A1734" w:rsidRPr="00EA1734" w:rsidSect="00EA1734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E21A6"/>
    <w:multiLevelType w:val="hybridMultilevel"/>
    <w:tmpl w:val="1916CB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A65B8"/>
    <w:multiLevelType w:val="hybridMultilevel"/>
    <w:tmpl w:val="4664E586"/>
    <w:lvl w:ilvl="0" w:tplc="6EBC8C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734"/>
    <w:rsid w:val="003A5778"/>
    <w:rsid w:val="004F3FDA"/>
    <w:rsid w:val="00DB542F"/>
    <w:rsid w:val="00EA1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2020-09-01T04:26:00Z</dcterms:created>
  <dcterms:modified xsi:type="dcterms:W3CDTF">2020-09-01T05:27:00Z</dcterms:modified>
</cp:coreProperties>
</file>