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97" w:rsidRDefault="00882652" w:rsidP="00882652">
      <w:pPr>
        <w:jc w:val="center"/>
      </w:pPr>
      <w:r>
        <w:t>DAFTAR PUSTAKA</w:t>
      </w:r>
    </w:p>
    <w:p w:rsidR="00882652" w:rsidRDefault="00882652" w:rsidP="00882652">
      <w:pPr>
        <w:jc w:val="center"/>
      </w:pPr>
      <w:bookmarkStart w:id="0" w:name="_GoBack"/>
      <w:bookmarkEnd w:id="0"/>
    </w:p>
    <w:p w:rsidR="00882652" w:rsidRDefault="0088265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Prasasti.2008.</w:t>
      </w:r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gram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Hidrofonik</w:t>
      </w:r>
      <w:proofErr w:type="spell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r>
        <w:rPr>
          <w:rFonts w:ascii="Arial" w:eastAsia="Times New Roman" w:hAnsi="Arial" w:cs="Arial"/>
          <w:color w:val="333333"/>
          <w:sz w:val="21"/>
          <w:szCs w:val="21"/>
        </w:rPr>
        <w:t>.Jakarta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</w:p>
    <w:p w:rsidR="00882652" w:rsidRDefault="00882652"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Heidyrachman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Husnan.1989.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proofErr w:type="gram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r>
        <w:rPr>
          <w:rFonts w:ascii="Arial" w:eastAsia="Times New Roman" w:hAnsi="Arial" w:cs="Arial"/>
          <w:color w:val="333333"/>
          <w:sz w:val="21"/>
          <w:szCs w:val="21"/>
        </w:rPr>
        <w:t>.Yogyakarta.BPFE</w:t>
      </w:r>
      <w:proofErr w:type="spellEnd"/>
      <w:proofErr w:type="gramEnd"/>
    </w:p>
    <w:p w:rsidR="00882652" w:rsidRDefault="00882652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27597">
        <w:rPr>
          <w:rFonts w:ascii="Arial" w:eastAsia="Times New Roman" w:hAnsi="Arial" w:cs="Arial"/>
          <w:color w:val="333333"/>
          <w:sz w:val="21"/>
          <w:szCs w:val="21"/>
        </w:rPr>
        <w:t>J.S. Badudu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127597">
        <w:rPr>
          <w:rFonts w:ascii="Arial" w:eastAsia="Times New Roman" w:hAnsi="Arial" w:cs="Arial"/>
          <w:color w:val="333333"/>
          <w:sz w:val="21"/>
          <w:szCs w:val="21"/>
        </w:rPr>
        <w:t>2000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12759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27597">
        <w:rPr>
          <w:rFonts w:ascii="Arial" w:eastAsia="Times New Roman" w:hAnsi="Arial" w:cs="Arial"/>
          <w:i/>
          <w:color w:val="333333"/>
          <w:sz w:val="21"/>
          <w:szCs w:val="21"/>
        </w:rPr>
        <w:t>Membina</w:t>
      </w:r>
      <w:proofErr w:type="spellEnd"/>
      <w:r w:rsidRPr="0012759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127597">
        <w:rPr>
          <w:rFonts w:ascii="Arial" w:eastAsia="Times New Roman" w:hAnsi="Arial" w:cs="Arial"/>
          <w:i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Bandung: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</w:p>
    <w:p w:rsidR="00882652" w:rsidRDefault="00882652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Wiliam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Tanuwijaya.2006.</w:t>
      </w:r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Agar</w:t>
      </w:r>
      <w:proofErr w:type="gram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882652">
        <w:rPr>
          <w:rFonts w:ascii="Arial" w:eastAsia="Times New Roman" w:hAnsi="Arial" w:cs="Arial"/>
          <w:i/>
          <w:color w:val="333333"/>
          <w:sz w:val="21"/>
          <w:szCs w:val="21"/>
        </w:rPr>
        <w:t>Biak</w:t>
      </w:r>
      <w:r>
        <w:rPr>
          <w:rFonts w:ascii="Arial" w:eastAsia="Times New Roman" w:hAnsi="Arial" w:cs="Arial"/>
          <w:color w:val="333333"/>
          <w:sz w:val="21"/>
          <w:szCs w:val="21"/>
        </w:rPr>
        <w:t>.Yogyakarta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Media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Presindo</w:t>
      </w:r>
      <w:proofErr w:type="spellEnd"/>
    </w:p>
    <w:p w:rsidR="00127597" w:rsidRDefault="00127597"/>
    <w:p w:rsidR="00127597" w:rsidRDefault="00127597"/>
    <w:sectPr w:rsidR="0012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97"/>
    <w:rsid w:val="00127597"/>
    <w:rsid w:val="004311F0"/>
    <w:rsid w:val="00882652"/>
    <w:rsid w:val="009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2A38"/>
  <w15:chartTrackingRefBased/>
  <w15:docId w15:val="{76AB1B4E-E893-4CF5-A7CB-A7DEB3F1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D7CD5-35FD-433E-AE6B-1E2BE23C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2020-09-01T06:17:00Z</dcterms:created>
  <dcterms:modified xsi:type="dcterms:W3CDTF">2020-09-01T06:32:00Z</dcterms:modified>
</cp:coreProperties>
</file>