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E9" w:rsidRPr="00DC385D" w:rsidRDefault="00DC385D" w:rsidP="00DC385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C385D">
        <w:rPr>
          <w:rFonts w:asciiTheme="majorBidi" w:hAnsiTheme="majorBidi" w:cstheme="majorBidi"/>
          <w:sz w:val="24"/>
          <w:szCs w:val="24"/>
        </w:rPr>
        <w:t>DAFTRA PUSTAKA</w:t>
      </w:r>
    </w:p>
    <w:p w:rsidR="00DC385D" w:rsidRPr="00DC385D" w:rsidRDefault="00DC385D" w:rsidP="00DC385D">
      <w:pPr>
        <w:spacing w:line="360" w:lineRule="auto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</w:pPr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Dye, Thomas R Understanding Public Policy.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Perentice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Hall, New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York.Ketika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ada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sumber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oleh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penulis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sama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dan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tahun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sama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diberi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kode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(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biasanya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tambahan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huruf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a di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akhir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tahun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terbitAda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jurnal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, minimal 1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buah</w:t>
      </w:r>
      <w:proofErr w:type="gram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:Dreedge</w:t>
      </w:r>
      <w:proofErr w:type="spellEnd"/>
      <w:proofErr w:type="gram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, Dianne ”Policy Network and the Local Organization Tourism”.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Tourism Management 27, pp. 269 – 280.5.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Sumber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elektronik</w:t>
      </w:r>
      <w:proofErr w:type="gram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:Tjakrawerdaya</w:t>
      </w:r>
      <w:proofErr w:type="spellEnd"/>
      <w:proofErr w:type="gram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Subiyakto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Kembalikan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Peran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Bulog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Kuasai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Mafia.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Diakses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kembalikan-peran-bulog-kuasai-mafia.html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pada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tanggal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3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Januari</w:t>
      </w:r>
      <w:proofErr w:type="spellEnd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 xml:space="preserve"> 2016 </w:t>
      </w:r>
      <w:proofErr w:type="spellStart"/>
      <w:r w:rsidRPr="00DC385D"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  <w:t>pukul</w:t>
      </w:r>
      <w:proofErr w:type="spellEnd"/>
    </w:p>
    <w:p w:rsidR="00DC385D" w:rsidRPr="00DC385D" w:rsidRDefault="00DC385D" w:rsidP="00DC385D">
      <w:pPr>
        <w:spacing w:line="360" w:lineRule="auto"/>
        <w:rPr>
          <w:rStyle w:val="tr"/>
          <w:rFonts w:asciiTheme="majorBidi" w:hAnsiTheme="majorBidi" w:cstheme="majorBidi"/>
          <w:color w:val="444444"/>
          <w:sz w:val="24"/>
          <w:szCs w:val="24"/>
          <w:shd w:val="clear" w:color="auto" w:fill="FFFFFF"/>
        </w:rPr>
      </w:pPr>
    </w:p>
    <w:p w:rsidR="00DC385D" w:rsidRPr="00DC385D" w:rsidRDefault="00DC385D" w:rsidP="00DC385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C385D">
        <w:rPr>
          <w:rFonts w:asciiTheme="majorBidi" w:hAnsiTheme="majorBidi" w:cstheme="majorBidi"/>
          <w:sz w:val="24"/>
          <w:szCs w:val="24"/>
        </w:rPr>
        <w:t>DAFTAR PUSTAKA</w:t>
      </w:r>
    </w:p>
    <w:p w:rsidR="00DC385D" w:rsidRDefault="00DC385D" w:rsidP="00DC385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Afande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F.O., </w:t>
      </w:r>
      <w:proofErr w:type="spellStart"/>
      <w:proofErr w:type="gramStart"/>
      <w:r w:rsidRPr="00DC385D">
        <w:rPr>
          <w:rFonts w:asciiTheme="majorBidi" w:hAnsiTheme="majorBidi" w:cstheme="majorBidi"/>
          <w:sz w:val="24"/>
          <w:szCs w:val="24"/>
        </w:rPr>
        <w:t>Maina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>.,</w:t>
      </w:r>
      <w:proofErr w:type="gramEnd"/>
      <w:r w:rsidRPr="00DC385D">
        <w:rPr>
          <w:rFonts w:asciiTheme="majorBidi" w:hAnsiTheme="majorBidi" w:cstheme="majorBidi"/>
          <w:sz w:val="24"/>
          <w:szCs w:val="24"/>
        </w:rPr>
        <w:t xml:space="preserve"> M.P. (2015) ‘Effect of promotional mix elements on sales volume of financial institutions in Kenya: case study of Kenya post office savings bank’, Journal of Marketing and Consumer Research, Vol. 11.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Afrizal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(2014)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Jakarta: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Rajagrafindo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Ahmadi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Chandra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Dadang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Hermawan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(2013) E-Business &amp; E- Commerce. Yogyakarta: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Penerbit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Andi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Akbar &amp; Usman. (2009)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Jakarta: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Bumi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Al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Khattab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Suleiman A.,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As’ad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H. Abu-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Rumman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Ghadeer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Methqal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Zaidan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(2015) ‘E-Integrated Marketing Communication and Its Impact on Customers’ Attitudes’, American Journal of Industrial and Business Management, Vol. 5, pp. 538-547. Any, Noor. (2009) Management Event. Bandung: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Alfabeta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Anwar,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Sanusi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(2013)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Metodologi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Cetakan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Jakarta: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Salemba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Empat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Arikunto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S. (2010)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Prosedur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Praktik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Edisi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Revisi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Jakarta: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Rineka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Cipta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Armano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David. (2008) Bridging </w:t>
      </w:r>
      <w:proofErr w:type="gramStart"/>
      <w:r w:rsidRPr="00DC385D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DC385D">
        <w:rPr>
          <w:rFonts w:asciiTheme="majorBidi" w:hAnsiTheme="majorBidi" w:cstheme="majorBidi"/>
          <w:sz w:val="24"/>
          <w:szCs w:val="24"/>
        </w:rPr>
        <w:t xml:space="preserve"> Social Divide. Available at: http://darmano.typepad.com/logic_emotion/2008/10/click-for-large.html. (Accessed: 26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Juli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2017).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Assael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H. (2002) Consumer Behavior and Marketing Action. Fourth Edition. Boston: PWS-Kent Publishing Company. Belch, George E. &amp; Michael A. Belch. (2009) Advertising and Promotion: An Integrated Marketing Communication Perspective. 8th Edition. New York: McGraw-Hill. Belch, George E. &amp; Michael A. Belch. (2012) Advertising and Promotion: An Integrated Marketing Communication Perspective. Global Edition. New York: McGraw-Hill. Belch, George E. &amp; Michael A. Belch. (2015) Advertising and Promotion: An Integrated Marketing Communications Perspective. 10th edition. Boston: McGraw-Hill Irwin. Bolton, Ruth </w:t>
      </w:r>
      <w:r w:rsidRPr="00DC385D">
        <w:rPr>
          <w:rFonts w:asciiTheme="majorBidi" w:hAnsiTheme="majorBidi" w:cstheme="majorBidi"/>
          <w:sz w:val="24"/>
          <w:szCs w:val="24"/>
        </w:rPr>
        <w:lastRenderedPageBreak/>
        <w:t>N. (2004) ‘Invited Commentaries on Evolving to a New Domain Logic for Marketing’, Journal of Marketing, Vol.68, pp.18-2</w:t>
      </w:r>
    </w:p>
    <w:p w:rsidR="00DC385D" w:rsidRDefault="00DC385D" w:rsidP="00DC385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C385D" w:rsidRPr="00DC385D" w:rsidRDefault="00DC385D" w:rsidP="00DC385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385D">
        <w:rPr>
          <w:rFonts w:asciiTheme="majorBidi" w:hAnsiTheme="majorBidi" w:cstheme="majorBidi"/>
          <w:sz w:val="24"/>
          <w:szCs w:val="24"/>
        </w:rPr>
        <w:t xml:space="preserve">DAFTAR PUSTAKA </w:t>
      </w:r>
    </w:p>
    <w:p w:rsidR="00DC385D" w:rsidRPr="00DC385D" w:rsidRDefault="00DC385D" w:rsidP="00DC385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385D">
        <w:rPr>
          <w:rFonts w:asciiTheme="majorBidi" w:hAnsiTheme="majorBidi" w:cstheme="majorBidi"/>
          <w:sz w:val="24"/>
          <w:szCs w:val="24"/>
        </w:rPr>
        <w:t xml:space="preserve">Abu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Ahmadi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Nur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Uhbiyati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2007.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Jakarta: PT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Rineka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Cipta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Alfandi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Safuan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2010.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Samudra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Pilihan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Hadits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Sahih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Bukhari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Solo: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Sendang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Andi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Prastowo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2011.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Perspektif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rancangan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Jogjakarta: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Ar-ruz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Arikunto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Suharsimi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1992.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Evaluatif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Jakarta: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Rajawali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Pers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Arikunto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Suharsimi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2010.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Prosedur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Praktek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Jakarta: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Rineka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Cipta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Binti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Maunah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2009.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Landasan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Yogyakarta: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Teras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Departemen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Agama RI. 201</w:t>
      </w:r>
      <w:bookmarkStart w:id="0" w:name="_GoBack"/>
      <w:bookmarkEnd w:id="0"/>
      <w:r w:rsidRPr="00DC385D">
        <w:rPr>
          <w:rFonts w:asciiTheme="majorBidi" w:hAnsiTheme="majorBidi" w:cstheme="majorBidi"/>
          <w:sz w:val="24"/>
          <w:szCs w:val="24"/>
        </w:rPr>
        <w:t xml:space="preserve">0. Al-Qur’an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Terjemahnya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Bandung: CV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Penerbit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Diponegoro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Djamarah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Syaiful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Bahri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&amp; Aswan Zain. 1996.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Strategi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Mengajar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Jakarta: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Rineka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Cipta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Hadi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Sutrisno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1995.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Metodologi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Research. Yogyakarta: ANDI Offset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Hadi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Sutrisno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2006.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Metodologi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Research. Yogyakarta: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Pustaka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Pelajar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Imron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Ali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dkk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2003.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Malang: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Negeri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Malang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Komalasari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Kokom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2010.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Kontekstual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Bandung: PT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Revika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Aditama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Komsiyah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Indah. 2012.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Yogyakarta: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Teras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Kunandar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2007. Guru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Profesional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Kurikulum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Tingkat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Satuan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(KTSP)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Sukses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Sertifikasi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Guru. Jakarta: Raja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Grafindo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Persada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Majid, Abdul. 2012.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Bandung: PT.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Rosdakarya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Moeliono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Anton M. 1989.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Kamus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Indonesia, Jakarta: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Balai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Pustaka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Moleong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Lexy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J. 2011.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Metodelogi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Bandung: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Rosdakarya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____</w:t>
      </w:r>
      <w:proofErr w:type="gramStart"/>
      <w:r w:rsidRPr="00DC385D">
        <w:rPr>
          <w:rFonts w:asciiTheme="majorBidi" w:hAnsiTheme="majorBidi" w:cstheme="majorBidi"/>
          <w:sz w:val="24"/>
          <w:szCs w:val="24"/>
        </w:rPr>
        <w:t>_ .</w:t>
      </w:r>
      <w:proofErr w:type="gramEnd"/>
      <w:r w:rsidRPr="00DC385D">
        <w:rPr>
          <w:rFonts w:asciiTheme="majorBidi" w:hAnsiTheme="majorBidi" w:cstheme="majorBidi"/>
          <w:sz w:val="24"/>
          <w:szCs w:val="24"/>
        </w:rPr>
        <w:t xml:space="preserve"> 2013.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Metodologi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Bandung: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Rosdakarya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Mulyadi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2009. Classroom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UIN-Malang press: Malang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Mulyana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2010.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Kurikulum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Kompetensi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Bandung: PT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Rosdakarya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124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Nafis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Muhammad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Muntahibun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2011.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Islam. Yogyakarta: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Teras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Nasution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S. 1988.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Naturalistik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Bandung: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Tarsito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Novan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Adi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Wiyani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2013.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Yogyakarta: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Ar-Ruzz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Oetomo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Dede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2007.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Bagong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Suyanto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Jakarta: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Kencana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Purwanto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Ngalim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2004.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Prinsip-Prinsip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Bandung: PT.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Rosdakarya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Rachman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Maman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1998.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Jakarta: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Departemen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Kebudayaan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Direktorat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Jenderal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Richarrd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1996.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). Jakarta: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Grasindo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Rohani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Ahmad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Abu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Ahmadi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</w:t>
      </w:r>
      <w:r w:rsidRPr="00DC385D">
        <w:rPr>
          <w:rFonts w:asciiTheme="majorBidi" w:hAnsiTheme="majorBidi" w:cstheme="majorBidi"/>
          <w:sz w:val="24"/>
          <w:szCs w:val="24"/>
        </w:rPr>
        <w:lastRenderedPageBreak/>
        <w:t xml:space="preserve">1991.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Pedoman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Penyelenggaraan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Administrasi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Jakarta: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Bumi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Setyosari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Punaji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2001.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Rancangan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Praktek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Malang: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Elang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Mas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Sukardi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2003.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Metodologi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Kompetensi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Praktisnya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Yogtakarta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: PT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Bumi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Aksara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Sukmadinata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Nana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syaodih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2013.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Bandung: PT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Rosdakarya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____</w:t>
      </w:r>
      <w:proofErr w:type="gramStart"/>
      <w:r w:rsidRPr="00DC385D">
        <w:rPr>
          <w:rFonts w:asciiTheme="majorBidi" w:hAnsiTheme="majorBidi" w:cstheme="majorBidi"/>
          <w:sz w:val="24"/>
          <w:szCs w:val="24"/>
        </w:rPr>
        <w:t>_ .</w:t>
      </w:r>
      <w:proofErr w:type="gramEnd"/>
      <w:r w:rsidRPr="00DC385D">
        <w:rPr>
          <w:rFonts w:asciiTheme="majorBidi" w:hAnsiTheme="majorBidi" w:cstheme="majorBidi"/>
          <w:sz w:val="24"/>
          <w:szCs w:val="24"/>
        </w:rPr>
        <w:t xml:space="preserve"> 2005.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Metodologi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Bandung: PT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Rosdakarya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Sulistyorini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2009.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Islam. Yogyakarta: TERAS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Sunaryo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1989.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Strategi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Mengajar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Malang: IKIP Malang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Sutopo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H.B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Pengolahan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Prnrlitian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MetodologiPenelitian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C385D">
        <w:rPr>
          <w:rFonts w:asciiTheme="majorBidi" w:hAnsiTheme="majorBidi" w:cstheme="majorBidi"/>
          <w:sz w:val="24"/>
          <w:szCs w:val="24"/>
        </w:rPr>
        <w:t>Kualitatif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Tinjauan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Teoritis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Praktis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), Malang: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Islam Malang,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tt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Syah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Muhibbin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2005.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Psikologi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Bandung: PT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Remaja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Rosdakarya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Tadris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2010.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Jurnal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Islam: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Mengefektifkan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Perbaikan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Mutu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Yogyakarta, Vol. 5, No. 2, Hal 294.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Tanzeh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Suyitno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2006.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Dasar-dasar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Surabaya: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elKaf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Tanzeh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Ahmad, 2009.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Pengantar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Metodologi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Yogyakarta;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Teras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Wardani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GAK. 2000.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Kelas.Jakarta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Terbuka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Warsita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Banbang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2008.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Landasan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Aplikasinya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. Jakarta: PT.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Rineka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385D">
        <w:rPr>
          <w:rFonts w:asciiTheme="majorBidi" w:hAnsiTheme="majorBidi" w:cstheme="majorBidi"/>
          <w:sz w:val="24"/>
          <w:szCs w:val="24"/>
        </w:rPr>
        <w:t>Cipta</w:t>
      </w:r>
      <w:proofErr w:type="spellEnd"/>
      <w:r w:rsidRPr="00DC385D">
        <w:rPr>
          <w:rFonts w:asciiTheme="majorBidi" w:hAnsiTheme="majorBidi" w:cstheme="majorBidi"/>
          <w:sz w:val="24"/>
          <w:szCs w:val="24"/>
        </w:rPr>
        <w:t xml:space="preserve"> 1</w:t>
      </w:r>
    </w:p>
    <w:sectPr w:rsidR="00DC385D" w:rsidRPr="00DC3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5D"/>
    <w:rsid w:val="004548E9"/>
    <w:rsid w:val="00DC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FD50E-F9A0-4FCD-86BD-6ECFC5A0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">
    <w:name w:val="tr"/>
    <w:basedOn w:val="DefaultParagraphFont"/>
    <w:rsid w:val="00DC3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2020-09-01T07:41:00Z</dcterms:created>
  <dcterms:modified xsi:type="dcterms:W3CDTF">2020-09-01T07:51:00Z</dcterms:modified>
</cp:coreProperties>
</file>