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D9D93" w14:textId="77777777" w:rsidR="0050631D" w:rsidRPr="00920B77" w:rsidRDefault="0050631D" w:rsidP="0050631D">
      <w:pPr>
        <w:rPr>
          <w:b/>
          <w:bCs/>
        </w:rPr>
      </w:pPr>
      <w:r w:rsidRPr="00920B77">
        <w:rPr>
          <w:b/>
          <w:bCs/>
        </w:rPr>
        <w:t xml:space="preserve">Unit </w:t>
      </w:r>
      <w:proofErr w:type="spellStart"/>
      <w:proofErr w:type="gramStart"/>
      <w:r w:rsidRPr="00920B77">
        <w:rPr>
          <w:b/>
          <w:bCs/>
        </w:rPr>
        <w:t>Kompetensi</w:t>
      </w:r>
      <w:proofErr w:type="spellEnd"/>
      <w:r w:rsidRPr="00920B77">
        <w:rPr>
          <w:b/>
          <w:bCs/>
        </w:rPr>
        <w:t xml:space="preserve"> :</w:t>
      </w:r>
      <w:proofErr w:type="gram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Melakukan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Tahapan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Pramenulis</w:t>
      </w:r>
      <w:proofErr w:type="spellEnd"/>
      <w:r w:rsidRPr="00920B77">
        <w:rPr>
          <w:b/>
          <w:bCs/>
        </w:rPr>
        <w:t xml:space="preserve"> </w:t>
      </w:r>
      <w:proofErr w:type="spellStart"/>
      <w:r w:rsidRPr="00920B77">
        <w:rPr>
          <w:b/>
          <w:bCs/>
        </w:rPr>
        <w:t>Naskah</w:t>
      </w:r>
      <w:proofErr w:type="spellEnd"/>
    </w:p>
    <w:p w14:paraId="7812D5DC" w14:textId="77777777" w:rsidR="0050631D" w:rsidRDefault="0050631D" w:rsidP="0050631D">
      <w:pPr>
        <w:rPr>
          <w:b/>
          <w:bCs/>
        </w:rPr>
      </w:pPr>
      <w:r w:rsidRPr="00920B77">
        <w:rPr>
          <w:b/>
          <w:bCs/>
        </w:rPr>
        <w:t>Hammam Izzuddin</w:t>
      </w:r>
    </w:p>
    <w:p w14:paraId="406C36C3" w14:textId="77777777" w:rsidR="0050631D" w:rsidRDefault="0050631D" w:rsidP="0050631D">
      <w:pPr>
        <w:ind w:left="720" w:hanging="360"/>
      </w:pPr>
    </w:p>
    <w:p w14:paraId="0E83B038" w14:textId="77777777" w:rsidR="0050631D" w:rsidRDefault="0050631D" w:rsidP="0050631D">
      <w:pPr>
        <w:pStyle w:val="ListParagraph"/>
        <w:numPr>
          <w:ilvl w:val="0"/>
          <w:numId w:val="1"/>
        </w:numPr>
      </w:pPr>
      <w:proofErr w:type="spellStart"/>
      <w:r>
        <w:t>Prolog</w:t>
      </w:r>
      <w:proofErr w:type="spellEnd"/>
      <w:r>
        <w:t xml:space="preserve"> </w:t>
      </w:r>
    </w:p>
    <w:p w14:paraId="6D0C17B4" w14:textId="77777777" w:rsidR="0050631D" w:rsidRPr="00943F97" w:rsidRDefault="0050631D" w:rsidP="0050631D">
      <w:pPr>
        <w:rPr>
          <w:b/>
          <w:bCs/>
        </w:rPr>
      </w:pPr>
    </w:p>
    <w:p w14:paraId="03F6398C" w14:textId="77777777" w:rsidR="0050631D" w:rsidRPr="00943F97" w:rsidRDefault="0050631D" w:rsidP="0050631D">
      <w:pPr>
        <w:jc w:val="center"/>
        <w:rPr>
          <w:b/>
          <w:bCs/>
        </w:rPr>
      </w:pPr>
      <w:proofErr w:type="spellStart"/>
      <w:r w:rsidRPr="00943F97">
        <w:rPr>
          <w:b/>
          <w:bCs/>
        </w:rPr>
        <w:t>Perjalanan</w:t>
      </w:r>
      <w:proofErr w:type="spellEnd"/>
      <w:r w:rsidRPr="00943F97">
        <w:rPr>
          <w:b/>
          <w:bCs/>
        </w:rPr>
        <w:t xml:space="preserve"> </w:t>
      </w:r>
      <w:proofErr w:type="spellStart"/>
      <w:r w:rsidRPr="00943F97">
        <w:rPr>
          <w:b/>
          <w:bCs/>
        </w:rPr>
        <w:t>Sebuah</w:t>
      </w:r>
      <w:proofErr w:type="spellEnd"/>
      <w:r w:rsidRPr="00943F97">
        <w:rPr>
          <w:b/>
          <w:bCs/>
        </w:rPr>
        <w:t xml:space="preserve"> Tulisan</w:t>
      </w:r>
    </w:p>
    <w:p w14:paraId="180A6BBB" w14:textId="77777777" w:rsidR="0050631D" w:rsidRDefault="0050631D" w:rsidP="0050631D"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keabadian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Pramoedya Ananta Toer,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yang </w:t>
      </w:r>
      <w:proofErr w:type="spellStart"/>
      <w:r>
        <w:t>terkenang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penikmat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sastra Indonesia. Namanya </w:t>
      </w:r>
      <w:proofErr w:type="spellStart"/>
      <w:r>
        <w:t>abadi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gagasannya</w:t>
      </w:r>
      <w:proofErr w:type="spellEnd"/>
      <w:r>
        <w:t xml:space="preserve">, juga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tersalurkan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Indonesia. </w:t>
      </w:r>
      <w:proofErr w:type="spellStart"/>
      <w:r>
        <w:t>Meski</w:t>
      </w:r>
      <w:proofErr w:type="spellEnd"/>
      <w:r>
        <w:t xml:space="preserve"> di </w:t>
      </w:r>
      <w:proofErr w:type="spellStart"/>
      <w:r>
        <w:t>Penjara</w:t>
      </w:r>
      <w:proofErr w:type="spellEnd"/>
      <w:r>
        <w:t xml:space="preserve">, Pram, </w:t>
      </w:r>
      <w:proofErr w:type="spellStart"/>
      <w:r>
        <w:t>sapaan</w:t>
      </w:r>
      <w:proofErr w:type="spellEnd"/>
      <w:r>
        <w:t xml:space="preserve"> </w:t>
      </w:r>
      <w:proofErr w:type="spellStart"/>
      <w:r>
        <w:t>akrabnya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menghujam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benak-benak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</w:t>
      </w:r>
    </w:p>
    <w:p w14:paraId="62D39D6D" w14:textId="77777777" w:rsidR="0050631D" w:rsidRDefault="0050631D" w:rsidP="0050631D">
      <w:r>
        <w:t xml:space="preserve">Jika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Pram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dan </w:t>
      </w:r>
      <w:proofErr w:type="spellStart"/>
      <w:r>
        <w:t>disebarluaskan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oleh para </w:t>
      </w:r>
      <w:proofErr w:type="spellStart"/>
      <w:r>
        <w:t>penerbit</w:t>
      </w:r>
      <w:proofErr w:type="spellEnd"/>
      <w:r>
        <w:t xml:space="preserve">. Bisa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Pram dan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oleh orang-orang.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menggariskan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dikenang</w:t>
      </w:r>
      <w:proofErr w:type="spellEnd"/>
      <w:r>
        <w:t xml:space="preserve"> dan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>.</w:t>
      </w:r>
    </w:p>
    <w:p w14:paraId="6B4B5D26" w14:textId="77777777" w:rsidR="0050631D" w:rsidRDefault="0050631D" w:rsidP="0050631D">
      <w:proofErr w:type="spellStart"/>
      <w:r>
        <w:t>Masalahnya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Pram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. Saya, Anda, dan </w:t>
      </w:r>
      <w:proofErr w:type="spellStart"/>
      <w:r>
        <w:t>banyak</w:t>
      </w:r>
      <w:proofErr w:type="spellEnd"/>
      <w:r>
        <w:t xml:space="preserve"> orang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Pram,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dan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dibenak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Hal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pada masa Pram </w:t>
      </w:r>
      <w:proofErr w:type="spellStart"/>
      <w:r>
        <w:t>hidup</w:t>
      </w:r>
      <w:proofErr w:type="spellEnd"/>
      <w:r>
        <w:t>.</w:t>
      </w:r>
    </w:p>
    <w:p w14:paraId="454172FD" w14:textId="77777777" w:rsidR="0050631D" w:rsidRDefault="0050631D" w:rsidP="0050631D">
      <w:proofErr w:type="spellStart"/>
      <w:r>
        <w:t>Keuntungan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. </w:t>
      </w:r>
      <w:proofErr w:type="spellStart"/>
      <w:r>
        <w:t>Memang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media digital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perbukuan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wajahnya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mewujud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disentuh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</w:p>
    <w:p w14:paraId="7AE53B3C" w14:textId="77777777" w:rsidR="0050631D" w:rsidRDefault="0050631D" w:rsidP="0050631D">
      <w:r>
        <w:t xml:space="preserve">Hal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tetaplah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dan </w:t>
      </w:r>
      <w:proofErr w:type="spellStart"/>
      <w:r>
        <w:t>membekas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.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gagasan</w:t>
      </w:r>
      <w:proofErr w:type="spellEnd"/>
      <w:r>
        <w:t xml:space="preserve">,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</w:t>
      </w:r>
    </w:p>
    <w:p w14:paraId="471E5925" w14:textId="77777777" w:rsidR="0050631D" w:rsidRDefault="0050631D" w:rsidP="0050631D">
      <w:proofErr w:type="spellStart"/>
      <w:r>
        <w:t>Penulis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bernafas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tulisan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penyunting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agar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tulisanmu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benaknya</w:t>
      </w:r>
      <w:proofErr w:type="spellEnd"/>
      <w:r>
        <w:t xml:space="preserve">?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dikesampingkan</w:t>
      </w:r>
      <w:proofErr w:type="spellEnd"/>
      <w:r>
        <w:t xml:space="preserve">!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meracik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lantang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pasarnya</w:t>
      </w:r>
      <w:proofErr w:type="spellEnd"/>
      <w:r>
        <w:t>.</w:t>
      </w:r>
    </w:p>
    <w:p w14:paraId="724EAD17" w14:textId="77777777" w:rsidR="0050631D" w:rsidRDefault="0050631D" w:rsidP="0050631D"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demi </w:t>
      </w:r>
      <w:proofErr w:type="spellStart"/>
      <w:r>
        <w:t>keberlangsungan</w:t>
      </w:r>
      <w:proofErr w:type="spellEnd"/>
      <w:r>
        <w:t xml:space="preserve"> tulisan,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>.</w:t>
      </w:r>
    </w:p>
    <w:p w14:paraId="61C20B29" w14:textId="77777777" w:rsidR="0050631D" w:rsidRDefault="0050631D"/>
    <w:sectPr w:rsidR="0050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24CAE"/>
    <w:multiLevelType w:val="hybridMultilevel"/>
    <w:tmpl w:val="63F05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D"/>
    <w:rsid w:val="0050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C4C4"/>
  <w15:chartTrackingRefBased/>
  <w15:docId w15:val="{2FD14778-5857-4001-BC61-3BBBC029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izzuddin</dc:creator>
  <cp:keywords/>
  <dc:description/>
  <cp:lastModifiedBy>hammam izzuddin</cp:lastModifiedBy>
  <cp:revision>1</cp:revision>
  <dcterms:created xsi:type="dcterms:W3CDTF">2020-09-05T06:50:00Z</dcterms:created>
  <dcterms:modified xsi:type="dcterms:W3CDTF">2020-09-05T06:52:00Z</dcterms:modified>
</cp:coreProperties>
</file>