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1112E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4ECE1AA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E99E2F7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50A4FE03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BF9FEB2" w14:textId="77777777" w:rsidTr="00821BA2">
        <w:tc>
          <w:tcPr>
            <w:tcW w:w="9350" w:type="dxa"/>
          </w:tcPr>
          <w:p w14:paraId="64B1A296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0DB74B1B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4BC912E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 w:rsidR="008C1456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E684A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57AD91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1"/>
            <w:proofErr w:type="spellEnd"/>
            <w:r w:rsidR="008C1456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4E862C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>4</w:t>
            </w:r>
            <w:commentRangeEnd w:id="2"/>
            <w:r w:rsidR="008C1456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3"/>
            <w:proofErr w:type="spellEnd"/>
            <w:r w:rsidR="008C1456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4222A1C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45A4D9D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04697D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"/>
            <w:r w:rsidR="008C1456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F3C524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82C22B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commentRangeEnd w:id="6"/>
            <w:proofErr w:type="spellEnd"/>
            <w:r w:rsidR="008C1456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03D7D0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01F37E7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547892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465628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4"/>
            <w:r w:rsidR="006C0307">
              <w:rPr>
                <w:rStyle w:val="CommentReference"/>
              </w:rPr>
              <w:commentReference w:id="4"/>
            </w:r>
          </w:p>
          <w:p w14:paraId="5082B3C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137E37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181DFD9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5197180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2C825E0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205EDC7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7"/>
            <w:proofErr w:type="spellEnd"/>
            <w:r w:rsidR="006C0307">
              <w:rPr>
                <w:rStyle w:val="CommentReference"/>
              </w:rPr>
              <w:commentReference w:id="7"/>
            </w:r>
          </w:p>
          <w:p w14:paraId="723C562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FC14A3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5480CC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81DD82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8"/>
            <w:r w:rsidR="006C0307">
              <w:rPr>
                <w:rStyle w:val="CommentReference"/>
              </w:rPr>
              <w:commentReference w:id="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0ACEB25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enovo" w:date="2020-09-09T12:24:00Z" w:initials="L">
    <w:p w14:paraId="7B78CEA0" w14:textId="1342DC0B" w:rsidR="008C1456" w:rsidRDefault="008C1456">
      <w:pPr>
        <w:pStyle w:val="CommentText"/>
      </w:pPr>
      <w:r>
        <w:rPr>
          <w:rStyle w:val="CommentReference"/>
        </w:rPr>
        <w:annotationRef/>
      </w:r>
      <w:proofErr w:type="spellStart"/>
      <w:r>
        <w:t>ekstrem</w:t>
      </w:r>
      <w:proofErr w:type="spellEnd"/>
    </w:p>
  </w:comment>
  <w:comment w:id="1" w:author="Lenovo" w:date="2020-09-09T12:25:00Z" w:initials="L">
    <w:p w14:paraId="07003AE9" w14:textId="22DB5EFF" w:rsidR="008C1456" w:rsidRDefault="008C1456">
      <w:pPr>
        <w:pStyle w:val="CommentText"/>
      </w:pPr>
      <w:r>
        <w:rPr>
          <w:rStyle w:val="CommentReference"/>
        </w:rPr>
        <w:annotationRef/>
      </w:r>
      <w:proofErr w:type="spellStart"/>
      <w:r>
        <w:t>memperluas</w:t>
      </w:r>
      <w:proofErr w:type="spellEnd"/>
    </w:p>
  </w:comment>
  <w:comment w:id="2" w:author="Lenovo" w:date="2020-09-09T12:25:00Z" w:initials="L">
    <w:p w14:paraId="54D82C36" w14:textId="487AA500" w:rsidR="008C1456" w:rsidRDefault="008C1456">
      <w:pPr>
        <w:pStyle w:val="CommentText"/>
      </w:pPr>
      <w:r>
        <w:rPr>
          <w:rStyle w:val="CommentReference"/>
        </w:rPr>
        <w:annotationRef/>
      </w:r>
      <w:proofErr w:type="spellStart"/>
      <w:r>
        <w:t>empat</w:t>
      </w:r>
      <w:proofErr w:type="spellEnd"/>
    </w:p>
  </w:comment>
  <w:comment w:id="3" w:author="Lenovo" w:date="2020-09-09T12:26:00Z" w:initials="L">
    <w:p w14:paraId="2418C0F3" w14:textId="573AD98C" w:rsidR="008C1456" w:rsidRDefault="008C1456">
      <w:pPr>
        <w:pStyle w:val="CommentText"/>
      </w:pPr>
      <w:r>
        <w:rPr>
          <w:rStyle w:val="CommentReference"/>
        </w:rPr>
        <w:annotationRef/>
      </w:r>
      <w:r>
        <w:t xml:space="preserve">publish,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miring</w:t>
      </w:r>
    </w:p>
  </w:comment>
  <w:comment w:id="5" w:author="Lenovo" w:date="2020-09-09T12:26:00Z" w:initials="L">
    <w:p w14:paraId="07B8A31C" w14:textId="7599FD22" w:rsidR="008C1456" w:rsidRDefault="008C1456">
      <w:pPr>
        <w:pStyle w:val="CommentText"/>
      </w:pPr>
      <w:r>
        <w:rPr>
          <w:rStyle w:val="CommentReference"/>
        </w:rPr>
        <w:annotationRef/>
      </w:r>
      <w:proofErr w:type="spellStart"/>
      <w:r>
        <w:t>tahap</w:t>
      </w:r>
      <w:proofErr w:type="spellEnd"/>
    </w:p>
  </w:comment>
  <w:comment w:id="6" w:author="Lenovo" w:date="2020-09-09T12:27:00Z" w:initials="L">
    <w:p w14:paraId="2F90E4DC" w14:textId="227D3D6F" w:rsidR="008C1456" w:rsidRDefault="008C1456">
      <w:pPr>
        <w:pStyle w:val="CommentText"/>
      </w:pPr>
      <w:r>
        <w:t>.</w:t>
      </w:r>
    </w:p>
  </w:comment>
  <w:comment w:id="4" w:author="Lenovo" w:date="2020-09-09T12:30:00Z" w:initials="L">
    <w:p w14:paraId="39AA7E5A" w14:textId="010AE657" w:rsidR="006C0307" w:rsidRDefault="006C0307">
      <w:pPr>
        <w:pStyle w:val="CommentText"/>
      </w:pPr>
      <w:r>
        <w:rPr>
          <w:rStyle w:val="CommentReference"/>
        </w:rPr>
        <w:annotationRef/>
      </w:r>
      <w:r>
        <w:t xml:space="preserve">Bullet </w:t>
      </w:r>
      <w:proofErr w:type="spellStart"/>
      <w:r>
        <w:t>untuk</w:t>
      </w:r>
      <w:proofErr w:type="spellEnd"/>
      <w:r>
        <w:t xml:space="preserve"> point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disamakan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bullet </w:t>
      </w:r>
      <w:proofErr w:type="spellStart"/>
      <w:r>
        <w:t>dibawahnya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pada point </w:t>
      </w:r>
      <w:proofErr w:type="spellStart"/>
      <w:r>
        <w:t>pertama</w:t>
      </w:r>
      <w:proofErr w:type="spellEnd"/>
      <w:r>
        <w:t xml:space="preserve">. </w:t>
      </w:r>
    </w:p>
  </w:comment>
  <w:comment w:id="7" w:author="Lenovo" w:date="2020-09-09T12:32:00Z" w:initials="L">
    <w:p w14:paraId="1A335161" w14:textId="5A78A756" w:rsidR="006C0307" w:rsidRDefault="006C0307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Mengunakan</w:t>
      </w:r>
      <w:proofErr w:type="spellEnd"/>
      <w:r>
        <w:rPr>
          <w:rStyle w:val="CommentReference"/>
        </w:rPr>
        <w:t xml:space="preserve"> numbering (</w:t>
      </w:r>
      <w:proofErr w:type="spellStart"/>
      <w:r>
        <w:rPr>
          <w:rStyle w:val="CommentReference"/>
        </w:rPr>
        <w:t>diberikan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nomor</w:t>
      </w:r>
      <w:proofErr w:type="spellEnd"/>
      <w:r>
        <w:rPr>
          <w:rStyle w:val="CommentReference"/>
        </w:rPr>
        <w:t xml:space="preserve"> agar </w:t>
      </w:r>
      <w:proofErr w:type="spellStart"/>
      <w:r>
        <w:rPr>
          <w:rStyle w:val="CommentReference"/>
        </w:rPr>
        <w:t>lebih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terbaca</w:t>
      </w:r>
      <w:proofErr w:type="spellEnd"/>
      <w:r>
        <w:rPr>
          <w:rStyle w:val="CommentReference"/>
        </w:rPr>
        <w:t>)</w:t>
      </w:r>
    </w:p>
  </w:comment>
  <w:comment w:id="8" w:author="Lenovo" w:date="2020-09-09T12:33:00Z" w:initials="L">
    <w:p w14:paraId="61B87438" w14:textId="44C8C41A" w:rsidR="006C0307" w:rsidRDefault="006C0307">
      <w:pPr>
        <w:pStyle w:val="CommentText"/>
      </w:pPr>
      <w:r>
        <w:rPr>
          <w:rStyle w:val="CommentReference"/>
        </w:rPr>
        <w:annotationRef/>
      </w:r>
      <w:r>
        <w:t>terakhir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B78CEA0" w15:done="0"/>
  <w15:commentEx w15:paraId="07003AE9" w15:done="0"/>
  <w15:commentEx w15:paraId="54D82C36" w15:done="0"/>
  <w15:commentEx w15:paraId="2418C0F3" w15:done="0"/>
  <w15:commentEx w15:paraId="07B8A31C" w15:done="0"/>
  <w15:commentEx w15:paraId="2F90E4DC" w15:done="1"/>
  <w15:commentEx w15:paraId="39AA7E5A" w15:done="0"/>
  <w15:commentEx w15:paraId="1A335161" w15:done="0"/>
  <w15:commentEx w15:paraId="61B874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347E4" w16cex:dateUtc="2020-09-09T05:24:00Z"/>
  <w16cex:commentExtensible w16cex:durableId="23034843" w16cex:dateUtc="2020-09-09T05:25:00Z"/>
  <w16cex:commentExtensible w16cex:durableId="23034854" w16cex:dateUtc="2020-09-09T05:25:00Z"/>
  <w16cex:commentExtensible w16cex:durableId="23034863" w16cex:dateUtc="2020-09-09T05:26:00Z"/>
  <w16cex:commentExtensible w16cex:durableId="23034885" w16cex:dateUtc="2020-09-09T05:26:00Z"/>
  <w16cex:commentExtensible w16cex:durableId="2303489F" w16cex:dateUtc="2020-09-09T05:27:00Z"/>
  <w16cex:commentExtensible w16cex:durableId="23034958" w16cex:dateUtc="2020-09-09T05:30:00Z"/>
  <w16cex:commentExtensible w16cex:durableId="230349E7" w16cex:dateUtc="2020-09-09T05:32:00Z"/>
  <w16cex:commentExtensible w16cex:durableId="23034A1C" w16cex:dateUtc="2020-09-09T05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B78CEA0" w16cid:durableId="230347E4"/>
  <w16cid:commentId w16cid:paraId="07003AE9" w16cid:durableId="23034843"/>
  <w16cid:commentId w16cid:paraId="54D82C36" w16cid:durableId="23034854"/>
  <w16cid:commentId w16cid:paraId="2418C0F3" w16cid:durableId="23034863"/>
  <w16cid:commentId w16cid:paraId="07B8A31C" w16cid:durableId="23034885"/>
  <w16cid:commentId w16cid:paraId="2F90E4DC" w16cid:durableId="2303489F"/>
  <w16cid:commentId w16cid:paraId="39AA7E5A" w16cid:durableId="23034958"/>
  <w16cid:commentId w16cid:paraId="1A335161" w16cid:durableId="230349E7"/>
  <w16cid:commentId w16cid:paraId="61B87438" w16cid:durableId="23034A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6C0307"/>
    <w:rsid w:val="008C1456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A8884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8C14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14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145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14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1456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4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4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2020-09-09T05:33:00Z</dcterms:created>
  <dcterms:modified xsi:type="dcterms:W3CDTF">2020-09-09T05:33:00Z</dcterms:modified>
</cp:coreProperties>
</file>