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47" w:rsidRPr="00E50283" w:rsidRDefault="00DF3D47" w:rsidP="00DF3D4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3D47" w:rsidRPr="00E50283" w:rsidRDefault="00DF3D47" w:rsidP="00DF3D47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DF3D47" w:rsidRDefault="00DF3D47" w:rsidP="00DF3D47">
      <w:pPr>
        <w:rPr>
          <w:rFonts w:ascii="Bookman Old Style" w:hAnsi="Bookman Old Style"/>
          <w:b/>
          <w:sz w:val="28"/>
          <w:szCs w:val="28"/>
        </w:rPr>
      </w:pPr>
    </w:p>
    <w:p w:rsidR="00974F1C" w:rsidRPr="00DF3D47" w:rsidRDefault="00E50283" w:rsidP="00DF3D47">
      <w:pPr>
        <w:spacing w:after="240"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DF3D47">
        <w:rPr>
          <w:rFonts w:ascii="Bookman Old Style" w:hAnsi="Bookman Old Style"/>
          <w:b/>
          <w:sz w:val="28"/>
          <w:szCs w:val="28"/>
        </w:rPr>
        <w:t xml:space="preserve">JAWABAN </w:t>
      </w:r>
      <w:r w:rsidR="00974F1C" w:rsidRPr="00DF3D47"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E50283" w:rsidRDefault="00E50283" w:rsidP="00974F1C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E50283" w:rsidRDefault="00E50283" w:rsidP="00974F1C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E50283" w:rsidRDefault="00E50283" w:rsidP="00974F1C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E50283" w:rsidRDefault="00E50283" w:rsidP="00974F1C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E50283" w:rsidRDefault="00E50283" w:rsidP="00E5028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Marketing for B</w:t>
      </w:r>
      <w:r w:rsidRPr="00E50283">
        <w:rPr>
          <w:rFonts w:ascii="Times New Roman" w:hAnsi="Times New Roman" w:cs="Times New Roman"/>
          <w:i/>
          <w:iCs/>
          <w:sz w:val="24"/>
          <w:szCs w:val="24"/>
        </w:rPr>
        <w:t>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Jakarta: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E50283" w:rsidRDefault="00E50283" w:rsidP="00E5028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E50283" w:rsidRDefault="00E50283" w:rsidP="00E5028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5028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50283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50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283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E50283">
        <w:rPr>
          <w:rFonts w:ascii="Times New Roman" w:hAnsi="Times New Roman" w:cs="Times New Roman"/>
          <w:sz w:val="24"/>
          <w:szCs w:val="24"/>
        </w:rPr>
        <w:t>. 2016.</w:t>
      </w:r>
      <w:r w:rsidRPr="00E5028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Facebook Marketing. </w:t>
      </w:r>
      <w:r w:rsidRPr="00E50283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E50283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5028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50283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E50283" w:rsidRDefault="00E50283" w:rsidP="00E5028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E50283" w:rsidRDefault="00E50283" w:rsidP="00E50283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502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50283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50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283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E5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E50283">
        <w:rPr>
          <w:rFonts w:ascii="Times New Roman" w:hAnsi="Times New Roman" w:cs="Times New Roman"/>
          <w:sz w:val="24"/>
          <w:szCs w:val="24"/>
        </w:rPr>
        <w:t xml:space="preserve">, dkk.2005.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0283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E5028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50283"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 w:rsidRPr="00E50283">
        <w:rPr>
          <w:rFonts w:ascii="Times New Roman" w:hAnsi="Times New Roman" w:cs="Times New Roman"/>
          <w:sz w:val="24"/>
          <w:szCs w:val="24"/>
        </w:rPr>
        <w:t>MQ Publishing</w:t>
      </w:r>
    </w:p>
    <w:p w:rsidR="00E50283" w:rsidRDefault="00E50283" w:rsidP="00E50283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821B97"/>
    <w:rsid w:val="00924DF5"/>
    <w:rsid w:val="00974F1C"/>
    <w:rsid w:val="009E165D"/>
    <w:rsid w:val="00DF3D47"/>
    <w:rsid w:val="00E5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2020-09-13T03:15:00Z</dcterms:created>
  <dcterms:modified xsi:type="dcterms:W3CDTF">2020-09-13T03:15:00Z</dcterms:modified>
</cp:coreProperties>
</file>