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2D2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44ACCD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4A16ED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025BE97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30D7F33" w14:textId="77777777" w:rsidR="00927764" w:rsidRPr="0094076B" w:rsidRDefault="00927764" w:rsidP="00927764">
      <w:pPr>
        <w:rPr>
          <w:rFonts w:ascii="Cambria" w:hAnsi="Cambria"/>
        </w:rPr>
      </w:pPr>
    </w:p>
    <w:p w14:paraId="57D580E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4BFBCD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ABB8B0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2997F28" wp14:editId="65B0061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2AA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E5D97A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790368B" w14:textId="35BEFC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1CDD" w:rsidRPr="00BD1CDD">
        <w:rPr>
          <w:rFonts w:ascii="Times New Roman" w:eastAsia="Times New Roman" w:hAnsi="Times New Roman" w:cs="Times New Roman"/>
          <w:color w:val="FF0000"/>
          <w:sz w:val="24"/>
          <w:szCs w:val="24"/>
        </w:rPr>
        <w:t>indra</w:t>
      </w:r>
      <w:proofErr w:type="spellEnd"/>
      <w:r w:rsidR="00BD1CDD" w:rsidRPr="00BD1CD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8927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commentRangeEnd w:id="0"/>
      <w:r w:rsidR="00BD1CDD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BEF0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BD1CDD">
        <w:rPr>
          <w:rStyle w:val="CommentReference"/>
        </w:rPr>
        <w:commentReference w:id="1"/>
      </w:r>
    </w:p>
    <w:p w14:paraId="3219E215" w14:textId="5C7963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D1CDD" w:rsidRPr="00BD1CDD">
        <w:rPr>
          <w:rFonts w:ascii="Times New Roman" w:eastAsia="Times New Roman" w:hAnsi="Times New Roman" w:cs="Times New Roman"/>
          <w:color w:val="FF0000"/>
          <w:sz w:val="24"/>
          <w:szCs w:val="24"/>
        </w:rPr>
        <w:t>nafsu</w:t>
      </w:r>
      <w:proofErr w:type="spellEnd"/>
      <w:r w:rsidR="00BD1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0315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6528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6D875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922D0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>akan</w:t>
      </w:r>
      <w:proofErr w:type="spellEnd"/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B15137" w14:textId="3B52B3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>mu</w:t>
      </w:r>
      <w:proofErr w:type="spellEnd"/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>lho</w:t>
      </w:r>
      <w:proofErr w:type="spellEnd"/>
      <w:r w:rsidRPr="00BD1CDD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C73B32" w:rsidRPr="00C73B32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3B32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C73B32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</w:p>
    <w:p w14:paraId="788597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2"/>
      <w:r w:rsidR="00C73B32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3B32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C73B32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381F5D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3"/>
      <w:r w:rsidR="00C73B32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43EF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5A77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9BEB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CB485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4"/>
      <w:r w:rsidR="00C73B32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7847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56E73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455D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50E2A0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B6E7A79" w14:textId="77777777" w:rsidR="00927764" w:rsidRPr="00C50A1E" w:rsidRDefault="00927764" w:rsidP="00927764"/>
    <w:p w14:paraId="085D5571" w14:textId="77777777" w:rsidR="00927764" w:rsidRPr="005A045A" w:rsidRDefault="00927764" w:rsidP="00927764">
      <w:pPr>
        <w:rPr>
          <w:i/>
        </w:rPr>
      </w:pPr>
    </w:p>
    <w:p w14:paraId="7FA38FA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0CB4EC4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rif Widiyatmoko" w:date="2020-09-14T10:33:00Z" w:initials="AW">
    <w:p w14:paraId="2B60F5D3" w14:textId="28E6707D" w:rsidR="00BD1CDD" w:rsidRDefault="00BD1CDD">
      <w:pPr>
        <w:pStyle w:val="CommentText"/>
      </w:pPr>
      <w:r>
        <w:rPr>
          <w:rStyle w:val="CommentReference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di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di Indonesia </w:t>
      </w:r>
      <w:proofErr w:type="spellStart"/>
      <w:r>
        <w:t>mundur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November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2019,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>.</w:t>
      </w:r>
    </w:p>
  </w:comment>
  <w:comment w:id="1" w:author="Arif Widiyatmoko" w:date="2020-09-14T10:35:00Z" w:initials="AW">
    <w:p w14:paraId="2B762CE6" w14:textId="1FBD99F3" w:rsidR="00BD1CDD" w:rsidRDefault="00BD1CDD">
      <w:pPr>
        <w:pStyle w:val="CommentText"/>
      </w:pPr>
      <w:r>
        <w:rPr>
          <w:rStyle w:val="CommentReference"/>
        </w:rPr>
        <w:annotationRef/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. </w:t>
      </w:r>
      <w:proofErr w:type="spellStart"/>
      <w:r>
        <w:t>Kok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ya</w:t>
      </w:r>
      <w:proofErr w:type="spellEnd"/>
      <w:r>
        <w:t>?</w:t>
      </w:r>
    </w:p>
  </w:comment>
  <w:comment w:id="2" w:author="Arif Widiyatmoko" w:date="2020-09-14T10:37:00Z" w:initials="AW">
    <w:p w14:paraId="6F387FFC" w14:textId="2574C83C" w:rsidR="00C73B32" w:rsidRDefault="00C73B32">
      <w:pPr>
        <w:pStyle w:val="CommentText"/>
      </w:pPr>
      <w:r>
        <w:rPr>
          <w:rStyle w:val="CommentReference"/>
        </w:rPr>
        <w:annotationRef/>
      </w:r>
      <w:proofErr w:type="spellStart"/>
      <w:r>
        <w:t>Ternyata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sebabnya</w:t>
      </w:r>
      <w:proofErr w:type="spellEnd"/>
    </w:p>
  </w:comment>
  <w:comment w:id="3" w:author="Arif Widiyatmoko" w:date="2020-09-14T10:38:00Z" w:initials="AW">
    <w:p w14:paraId="0977D541" w14:textId="3664DB9F" w:rsidR="00C73B32" w:rsidRDefault="00C73B32">
      <w:pPr>
        <w:pStyle w:val="CommentText"/>
      </w:pPr>
      <w:r>
        <w:rPr>
          <w:rStyle w:val="CommentReference"/>
        </w:rPr>
        <w:annotationRef/>
      </w:r>
      <w:proofErr w:type="spellStart"/>
      <w:r>
        <w:t>ditata</w:t>
      </w:r>
      <w:proofErr w:type="spellEnd"/>
    </w:p>
  </w:comment>
  <w:comment w:id="4" w:author="Arif Widiyatmoko" w:date="2020-09-14T10:39:00Z" w:initials="AW">
    <w:p w14:paraId="270FF91F" w14:textId="64761DF9" w:rsidR="00C73B32" w:rsidRPr="00C73B32" w:rsidRDefault="00C73B32">
      <w:pPr>
        <w:pStyle w:val="CommentText"/>
        <w:rPr>
          <w:i/>
          <w:iCs/>
        </w:rPr>
      </w:pPr>
      <w:r w:rsidRPr="00C73B32">
        <w:rPr>
          <w:rStyle w:val="CommentReference"/>
          <w:i/>
          <w:iCs/>
        </w:rPr>
        <w:annotationRef/>
      </w:r>
      <w:proofErr w:type="spellStart"/>
      <w:r w:rsidRPr="00C73B32">
        <w:rPr>
          <w:i/>
          <w:iCs/>
        </w:rPr>
        <w:t>nge</w:t>
      </w:r>
      <w:proofErr w:type="spellEnd"/>
      <w:r w:rsidRPr="00C73B32">
        <w:rPr>
          <w:i/>
          <w:iCs/>
        </w:rPr>
        <w:t>-chat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60F5D3" w15:done="0"/>
  <w15:commentEx w15:paraId="2B762CE6" w15:done="0"/>
  <w15:commentEx w15:paraId="6F387FFC" w15:done="0"/>
  <w15:commentEx w15:paraId="0977D541" w15:done="0"/>
  <w15:commentEx w15:paraId="270FF9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C58B" w16cex:dateUtc="2020-09-14T03:33:00Z"/>
  <w16cex:commentExtensible w16cex:durableId="2309C5F2" w16cex:dateUtc="2020-09-14T03:35:00Z"/>
  <w16cex:commentExtensible w16cex:durableId="2309C67A" w16cex:dateUtc="2020-09-14T03:37:00Z"/>
  <w16cex:commentExtensible w16cex:durableId="2309C6A8" w16cex:dateUtc="2020-09-14T03:38:00Z"/>
  <w16cex:commentExtensible w16cex:durableId="2309C6F0" w16cex:dateUtc="2020-09-14T0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60F5D3" w16cid:durableId="2309C58B"/>
  <w16cid:commentId w16cid:paraId="2B762CE6" w16cid:durableId="2309C5F2"/>
  <w16cid:commentId w16cid:paraId="6F387FFC" w16cid:durableId="2309C67A"/>
  <w16cid:commentId w16cid:paraId="0977D541" w16cid:durableId="2309C6A8"/>
  <w16cid:commentId w16cid:paraId="270FF91F" w16cid:durableId="2309C6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70252" w14:textId="77777777" w:rsidR="00920ABB" w:rsidRDefault="00920ABB">
      <w:r>
        <w:separator/>
      </w:r>
    </w:p>
  </w:endnote>
  <w:endnote w:type="continuationSeparator" w:id="0">
    <w:p w14:paraId="105D9220" w14:textId="77777777" w:rsidR="00920ABB" w:rsidRDefault="0092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8B20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C8349AE" w14:textId="77777777" w:rsidR="00941E77" w:rsidRDefault="00920ABB">
    <w:pPr>
      <w:pStyle w:val="Footer"/>
    </w:pPr>
  </w:p>
  <w:p w14:paraId="43AE7173" w14:textId="77777777" w:rsidR="00941E77" w:rsidRDefault="00920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D225F" w14:textId="77777777" w:rsidR="00920ABB" w:rsidRDefault="00920ABB">
      <w:r>
        <w:separator/>
      </w:r>
    </w:p>
  </w:footnote>
  <w:footnote w:type="continuationSeparator" w:id="0">
    <w:p w14:paraId="7063682D" w14:textId="77777777" w:rsidR="00920ABB" w:rsidRDefault="00920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if Widiyatmoko">
    <w15:presenceInfo w15:providerId="None" w15:userId="Arif Widiyatmo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920ABB"/>
    <w:rsid w:val="00924DF5"/>
    <w:rsid w:val="00927764"/>
    <w:rsid w:val="00BD1CDD"/>
    <w:rsid w:val="00C7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EB5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D1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C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C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C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C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Widiyatmoko</cp:lastModifiedBy>
  <cp:revision>3</cp:revision>
  <dcterms:created xsi:type="dcterms:W3CDTF">2020-07-24T23:46:00Z</dcterms:created>
  <dcterms:modified xsi:type="dcterms:W3CDTF">2020-09-14T03:40:00Z</dcterms:modified>
</cp:coreProperties>
</file>