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Pr>
                <w:rFonts w:ascii="Times New Roman" w:eastAsia="Times New Roman" w:hAnsi="Times New Roman" w:cs="Times New Roman"/>
                <w:szCs w:val="24"/>
              </w:rPr>
              <w:t>Oleh</w:t>
            </w:r>
            <w:commentRangeEnd w:id="0"/>
            <w:r w:rsidR="004E1A76">
              <w:rPr>
                <w:rStyle w:val="CommentReference"/>
              </w:rPr>
              <w:commentReference w:id="0"/>
            </w:r>
            <w:r>
              <w:rPr>
                <w:rFonts w:ascii="Times New Roman" w:eastAsia="Times New Roman" w:hAnsi="Times New Roman" w:cs="Times New Roman"/>
                <w:szCs w:val="24"/>
              </w:rPr>
              <w:t xml:space="preserve">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1"/>
            <w:r w:rsidRPr="00EC6F38">
              <w:rPr>
                <w:rFonts w:ascii="Times New Roman" w:eastAsia="Times New Roman" w:hAnsi="Times New Roman" w:cs="Times New Roman"/>
                <w:szCs w:val="24"/>
              </w:rPr>
              <w:t>extream</w:t>
            </w:r>
            <w:commentRangeEnd w:id="1"/>
            <w:r w:rsidR="004E1A76">
              <w:rPr>
                <w:rStyle w:val="CommentReference"/>
              </w:rPr>
              <w:commentReference w:id="1"/>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2"/>
            <w:r w:rsidRPr="00EC6F38">
              <w:rPr>
                <w:rFonts w:ascii="Times New Roman" w:eastAsia="Times New Roman" w:hAnsi="Times New Roman" w:cs="Times New Roman"/>
                <w:szCs w:val="24"/>
              </w:rPr>
              <w:t>industry</w:t>
            </w:r>
            <w:commentRangeEnd w:id="2"/>
            <w:r w:rsidR="004E1A76">
              <w:rPr>
                <w:rStyle w:val="CommentReference"/>
              </w:rPr>
              <w:commentReference w:id="2"/>
            </w:r>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3"/>
            <w:r w:rsidRPr="00EC6F38">
              <w:rPr>
                <w:rFonts w:ascii="Times New Roman" w:eastAsia="Times New Roman" w:hAnsi="Times New Roman" w:cs="Times New Roman"/>
                <w:szCs w:val="24"/>
              </w:rPr>
              <w:t>di</w:t>
            </w:r>
            <w:commentRangeEnd w:id="3"/>
            <w:r w:rsidR="004E1A76">
              <w:rPr>
                <w:rStyle w:val="CommentReference"/>
              </w:rPr>
              <w:commentReference w:id="3"/>
            </w:r>
            <w:r w:rsidRPr="00EC6F38">
              <w:rPr>
                <w:rFonts w:ascii="Times New Roman" w:eastAsia="Times New Roman" w:hAnsi="Times New Roman" w:cs="Times New Roman"/>
                <w:szCs w:val="24"/>
              </w:rPr>
              <w:t xml:space="preserve"> siapkan untuk memasuki dunia kerja namun bukan lagi perkerja, tetapi kita </w:t>
            </w:r>
            <w:commentRangeStart w:id="4"/>
            <w:r w:rsidRPr="00EC6F38">
              <w:rPr>
                <w:rFonts w:ascii="Times New Roman" w:eastAsia="Times New Roman" w:hAnsi="Times New Roman" w:cs="Times New Roman"/>
                <w:szCs w:val="24"/>
              </w:rPr>
              <w:t>di</w:t>
            </w:r>
            <w:commentRangeEnd w:id="4"/>
            <w:r w:rsidR="004E1A76">
              <w:rPr>
                <w:rStyle w:val="CommentReference"/>
              </w:rPr>
              <w:commentReference w:id="4"/>
            </w:r>
            <w:r w:rsidRPr="00EC6F38">
              <w:rPr>
                <w:rFonts w:ascii="Times New Roman" w:eastAsia="Times New Roman" w:hAnsi="Times New Roman" w:cs="Times New Roman"/>
                <w:szCs w:val="24"/>
              </w:rPr>
              <w:t xml:space="preserve">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w:t>
            </w:r>
            <w:commentRangeStart w:id="5"/>
            <w:r w:rsidRPr="00EC6F38">
              <w:rPr>
                <w:rFonts w:ascii="Times New Roman" w:eastAsia="Times New Roman" w:hAnsi="Times New Roman" w:cs="Times New Roman"/>
                <w:szCs w:val="24"/>
              </w:rPr>
              <w:t>4</w:t>
            </w:r>
            <w:commentRangeEnd w:id="5"/>
            <w:r w:rsidR="004E1A76">
              <w:rPr>
                <w:rStyle w:val="CommentReference"/>
              </w:rPr>
              <w:commentReference w:id="5"/>
            </w:r>
            <w:r w:rsidRPr="00EC6F38">
              <w:rPr>
                <w:rFonts w:ascii="Times New Roman" w:eastAsia="Times New Roman" w:hAnsi="Times New Roman" w:cs="Times New Roman"/>
                <w:szCs w:val="24"/>
              </w:rPr>
              <w:t xml:space="preserve"> aspek yang sangat </w:t>
            </w:r>
            <w:commentRangeStart w:id="6"/>
            <w:r w:rsidRPr="00EC6F38">
              <w:rPr>
                <w:rFonts w:ascii="Times New Roman" w:eastAsia="Times New Roman" w:hAnsi="Times New Roman" w:cs="Times New Roman"/>
                <w:szCs w:val="24"/>
              </w:rPr>
              <w:t>di butuhkan</w:t>
            </w:r>
            <w:commentRangeEnd w:id="6"/>
            <w:r w:rsidR="004E1A76">
              <w:rPr>
                <w:rStyle w:val="CommentReference"/>
              </w:rPr>
              <w:commentReference w:id="6"/>
            </w:r>
            <w:r w:rsidRPr="00EC6F38">
              <w:rPr>
                <w:rFonts w:ascii="Times New Roman" w:eastAsia="Times New Roman" w:hAnsi="Times New Roman" w:cs="Times New Roman"/>
                <w:szCs w:val="24"/>
              </w:rPr>
              <w:t xml:space="preserve"> di era milenial ini yaitu kolaboratif, komunikatif, berfikir kritis, kreatif. Mengapa demikian pendidikan 4.0 ini hari ini sedang gencar-gencarnya </w:t>
            </w:r>
            <w:commentRangeStart w:id="7"/>
            <w:r w:rsidRPr="00EC6F38">
              <w:rPr>
                <w:rFonts w:ascii="Times New Roman" w:eastAsia="Times New Roman" w:hAnsi="Times New Roman" w:cs="Times New Roman"/>
                <w:szCs w:val="24"/>
              </w:rPr>
              <w:t>di publis</w:t>
            </w:r>
            <w:commentRangeEnd w:id="7"/>
            <w:r w:rsidR="004E1A76">
              <w:rPr>
                <w:rStyle w:val="CommentReference"/>
              </w:rPr>
              <w:commentReference w:id="7"/>
            </w:r>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8"/>
            <w:r w:rsidRPr="00EC6F38">
              <w:rPr>
                <w:rFonts w:ascii="Times New Roman" w:eastAsia="Times New Roman" w:hAnsi="Times New Roman" w:cs="Times New Roman"/>
                <w:szCs w:val="24"/>
              </w:rPr>
              <w:t>tahab</w:t>
            </w:r>
            <w:commentRangeEnd w:id="8"/>
            <w:r w:rsidR="004E1A76">
              <w:rPr>
                <w:rStyle w:val="CommentReference"/>
              </w:rPr>
              <w:commentReference w:id="8"/>
            </w:r>
            <w:r w:rsidRPr="00EC6F38">
              <w:rPr>
                <w:rFonts w:ascii="Times New Roman" w:eastAsia="Times New Roman" w:hAnsi="Times New Roman" w:cs="Times New Roman"/>
                <w:szCs w:val="24"/>
              </w:rPr>
              <w:t xml:space="preserve"> ini guru </w:t>
            </w:r>
            <w:commentRangeStart w:id="9"/>
            <w:r w:rsidRPr="00EC6F38">
              <w:rPr>
                <w:rFonts w:ascii="Times New Roman" w:eastAsia="Times New Roman" w:hAnsi="Times New Roman" w:cs="Times New Roman"/>
                <w:szCs w:val="24"/>
              </w:rPr>
              <w:t>di tutut</w:t>
            </w:r>
            <w:commentRangeEnd w:id="9"/>
            <w:r w:rsidR="004E1A76">
              <w:rPr>
                <w:rStyle w:val="CommentReference"/>
              </w:rPr>
              <w:commentReference w:id="9"/>
            </w:r>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10"/>
            <w:r w:rsidRPr="00EC6F38">
              <w:rPr>
                <w:rFonts w:ascii="Times New Roman" w:eastAsia="Times New Roman" w:hAnsi="Times New Roman" w:cs="Times New Roman"/>
                <w:szCs w:val="24"/>
              </w:rPr>
              <w:t>di tuntut</w:t>
            </w:r>
            <w:commentRangeEnd w:id="10"/>
            <w:r w:rsidR="004E1A76">
              <w:rPr>
                <w:rStyle w:val="CommentReference"/>
              </w:rPr>
              <w:commentReference w:id="10"/>
            </w:r>
            <w:r w:rsidRPr="00EC6F38">
              <w:rPr>
                <w:rFonts w:ascii="Times New Roman" w:eastAsia="Times New Roman" w:hAnsi="Times New Roman" w:cs="Times New Roman"/>
                <w:szCs w:val="24"/>
              </w:rPr>
              <w:t xml:space="preserve">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1"/>
            <w:r w:rsidRPr="00EC6F38">
              <w:rPr>
                <w:rFonts w:ascii="Times New Roman" w:eastAsia="Times New Roman" w:hAnsi="Times New Roman" w:cs="Times New Roman"/>
                <w:szCs w:val="24"/>
              </w:rPr>
              <w:t>Guri</w:t>
            </w:r>
            <w:commentRangeEnd w:id="11"/>
            <w:r w:rsidR="004E1A76">
              <w:rPr>
                <w:rStyle w:val="CommentReference"/>
              </w:rPr>
              <w:commentReference w:id="11"/>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2"/>
            <w:r w:rsidRPr="00EC6F38">
              <w:rPr>
                <w:rFonts w:ascii="Times New Roman" w:eastAsia="Times New Roman" w:hAnsi="Times New Roman" w:cs="Times New Roman"/>
                <w:szCs w:val="24"/>
              </w:rPr>
              <w:t>Dimana</w:t>
            </w:r>
            <w:commentRangeEnd w:id="12"/>
            <w:r w:rsidR="004E1A76">
              <w:rPr>
                <w:rStyle w:val="CommentReference"/>
              </w:rPr>
              <w:commentReference w:id="12"/>
            </w:r>
            <w:r w:rsidRPr="00EC6F38">
              <w:rPr>
                <w:rFonts w:ascii="Times New Roman" w:eastAsia="Times New Roman" w:hAnsi="Times New Roman" w:cs="Times New Roman"/>
                <w:szCs w:val="24"/>
              </w:rPr>
              <w:t xml:space="preserve">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commentRangeStart w:id="13"/>
            <w:r w:rsidRPr="00EC6F38">
              <w:rPr>
                <w:rFonts w:ascii="Times New Roman" w:eastAsia="Times New Roman" w:hAnsi="Times New Roman" w:cs="Times New Roman"/>
                <w:szCs w:val="24"/>
              </w:rPr>
              <w:t>5</w:t>
            </w:r>
            <w:commentRangeEnd w:id="13"/>
            <w:r w:rsidR="004E1A76">
              <w:rPr>
                <w:rStyle w:val="CommentReference"/>
              </w:rPr>
              <w:commentReference w:id="13"/>
            </w:r>
            <w:r w:rsidRPr="00EC6F38">
              <w:rPr>
                <w:rFonts w:ascii="Times New Roman" w:eastAsia="Times New Roman" w:hAnsi="Times New Roman" w:cs="Times New Roman"/>
                <w:szCs w:val="24"/>
              </w:rPr>
              <w:t xml:space="preserve"> aspek yang </w:t>
            </w:r>
            <w:commentRangeStart w:id="14"/>
            <w:r w:rsidRPr="00EC6F38">
              <w:rPr>
                <w:rFonts w:ascii="Times New Roman" w:eastAsia="Times New Roman" w:hAnsi="Times New Roman" w:cs="Times New Roman"/>
                <w:szCs w:val="24"/>
              </w:rPr>
              <w:t>di tekankan</w:t>
            </w:r>
            <w:commentRangeEnd w:id="14"/>
            <w:r w:rsidR="004E1A76">
              <w:rPr>
                <w:rStyle w:val="CommentReference"/>
              </w:rPr>
              <w:commentReference w:id="14"/>
            </w:r>
            <w:r w:rsidRPr="00EC6F38">
              <w:rPr>
                <w:rFonts w:ascii="Times New Roman" w:eastAsia="Times New Roman" w:hAnsi="Times New Roman" w:cs="Times New Roman"/>
                <w:szCs w:val="24"/>
              </w:rPr>
              <w:t xml:space="preserve">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15"/>
            <w:r w:rsidRPr="00EC6F38">
              <w:rPr>
                <w:rFonts w:ascii="Times New Roman" w:eastAsia="Times New Roman" w:hAnsi="Times New Roman" w:cs="Times New Roman"/>
                <w:szCs w:val="24"/>
              </w:rPr>
              <w:t>Penelitian</w:t>
            </w:r>
            <w:commentRangeEnd w:id="15"/>
            <w:r w:rsidR="004E1A76">
              <w:rPr>
                <w:rStyle w:val="CommentReference"/>
              </w:rPr>
              <w:commentReference w:id="15"/>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16"/>
            <w:r w:rsidRPr="00EC6F38">
              <w:rPr>
                <w:rFonts w:ascii="Times New Roman" w:eastAsia="Times New Roman" w:hAnsi="Times New Roman" w:cs="Times New Roman"/>
                <w:szCs w:val="24"/>
              </w:rPr>
              <w:t>di butuhkan</w:t>
            </w:r>
            <w:commentRangeEnd w:id="16"/>
            <w:r w:rsidR="004E1A76">
              <w:rPr>
                <w:rStyle w:val="CommentReference"/>
              </w:rPr>
              <w:commentReference w:id="16"/>
            </w:r>
            <w:r w:rsidRPr="00EC6F38">
              <w:rPr>
                <w:rFonts w:ascii="Times New Roman" w:eastAsia="Times New Roman" w:hAnsi="Times New Roman" w:cs="Times New Roman"/>
                <w:szCs w:val="24"/>
              </w:rPr>
              <w:t xml:space="preserve">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w:t>
            </w:r>
            <w:commentRangeStart w:id="17"/>
            <w:r w:rsidRPr="00EC6F38">
              <w:rPr>
                <w:rFonts w:ascii="Times New Roman" w:eastAsia="Times New Roman" w:hAnsi="Times New Roman" w:cs="Times New Roman"/>
                <w:szCs w:val="24"/>
              </w:rPr>
              <w:t>pengaplikasian.</w:t>
            </w:r>
            <w:commentRangeEnd w:id="17"/>
            <w:r w:rsidR="004E1A76">
              <w:rPr>
                <w:rStyle w:val="CommentReference"/>
              </w:rPr>
              <w:commentReference w:id="17"/>
            </w:r>
            <w:r w:rsidRPr="00EC6F38">
              <w:rPr>
                <w:rFonts w:ascii="Times New Roman" w:eastAsia="Times New Roman" w:hAnsi="Times New Roman" w:cs="Times New Roman"/>
                <w:szCs w:val="24"/>
              </w:rPr>
              <w:t xml:space="preserve">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Mendiskusikan di sini bukan hanya satu atau dua orang tapi banyak </w:t>
            </w:r>
            <w:commentRangeStart w:id="18"/>
            <w:r w:rsidRPr="00EC6F38">
              <w:rPr>
                <w:rFonts w:ascii="Times New Roman" w:eastAsia="Times New Roman" w:hAnsi="Times New Roman" w:cs="Times New Roman"/>
                <w:szCs w:val="24"/>
              </w:rPr>
              <w:t>kolaborasi</w:t>
            </w:r>
            <w:commentRangeEnd w:id="18"/>
            <w:r w:rsidR="004E1A76">
              <w:rPr>
                <w:rStyle w:val="CommentReference"/>
              </w:rPr>
              <w:commentReference w:id="18"/>
            </w:r>
            <w:r w:rsidRPr="00EC6F38">
              <w:rPr>
                <w:rFonts w:ascii="Times New Roman" w:eastAsia="Times New Roman" w:hAnsi="Times New Roman" w:cs="Times New Roman"/>
                <w:szCs w:val="24"/>
              </w:rPr>
              <w:t xml:space="preserve"> </w:t>
            </w:r>
            <w:commentRangeStart w:id="19"/>
            <w:r w:rsidRPr="00EC6F38">
              <w:rPr>
                <w:rFonts w:ascii="Times New Roman" w:eastAsia="Times New Roman" w:hAnsi="Times New Roman" w:cs="Times New Roman"/>
                <w:szCs w:val="24"/>
              </w:rPr>
              <w:t>komunikasi</w:t>
            </w:r>
            <w:commentRangeEnd w:id="19"/>
            <w:r w:rsidR="004E1A76">
              <w:rPr>
                <w:rStyle w:val="CommentReference"/>
              </w:rPr>
              <w:commentReference w:id="19"/>
            </w:r>
            <w:r w:rsidRPr="00EC6F38">
              <w:rPr>
                <w:rFonts w:ascii="Times New Roman" w:eastAsia="Times New Roman" w:hAnsi="Times New Roman" w:cs="Times New Roman"/>
                <w:szCs w:val="24"/>
              </w:rPr>
              <w:t xml:space="preserve">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Dengan melakukan penelitian kita bisa lihat proses </w:t>
            </w:r>
            <w:commentRangeStart w:id="20"/>
            <w:r w:rsidRPr="00EC6F38">
              <w:rPr>
                <w:rFonts w:ascii="Times New Roman" w:eastAsia="Times New Roman" w:hAnsi="Times New Roman" w:cs="Times New Roman"/>
                <w:szCs w:val="24"/>
              </w:rPr>
              <w:t>kreatif</w:t>
            </w:r>
            <w:commentRangeEnd w:id="20"/>
            <w:r w:rsidR="004E1A76">
              <w:rPr>
                <w:rStyle w:val="CommentReference"/>
              </w:rPr>
              <w:commentReference w:id="20"/>
            </w:r>
            <w:r w:rsidRPr="00EC6F38">
              <w:rPr>
                <w:rFonts w:ascii="Times New Roman" w:eastAsia="Times New Roman" w:hAnsi="Times New Roman" w:cs="Times New Roman"/>
                <w:szCs w:val="24"/>
              </w:rPr>
              <w:t xml:space="preserve"> dan </w:t>
            </w:r>
            <w:commentRangeStart w:id="21"/>
            <w:r w:rsidRPr="00EC6F38">
              <w:rPr>
                <w:rFonts w:ascii="Times New Roman" w:eastAsia="Times New Roman" w:hAnsi="Times New Roman" w:cs="Times New Roman"/>
                <w:szCs w:val="24"/>
              </w:rPr>
              <w:t>inovatif</w:t>
            </w:r>
            <w:commentRangeEnd w:id="21"/>
            <w:r w:rsidR="004E1A76">
              <w:rPr>
                <w:rStyle w:val="CommentReference"/>
              </w:rPr>
              <w:commentReference w:id="21"/>
            </w:r>
            <w:r w:rsidRPr="00EC6F38">
              <w:rPr>
                <w:rFonts w:ascii="Times New Roman" w:eastAsia="Times New Roman" w:hAnsi="Times New Roman" w:cs="Times New Roman"/>
                <w:szCs w:val="24"/>
              </w:rPr>
              <w:t xml:space="preserve">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mail - [2010]" w:date="2020-09-16T11:08:00Z" w:initials="i-[">
    <w:p w:rsidR="004E1A76" w:rsidRDefault="004E1A76">
      <w:pPr>
        <w:pStyle w:val="CommentText"/>
      </w:pPr>
      <w:r>
        <w:rPr>
          <w:rStyle w:val="CommentReference"/>
        </w:rPr>
        <w:annotationRef/>
      </w:r>
      <w:r>
        <w:t>Oleh:</w:t>
      </w:r>
    </w:p>
  </w:comment>
  <w:comment w:id="1" w:author="ismail - [2010]" w:date="2020-09-16T11:08:00Z" w:initials="i-[">
    <w:p w:rsidR="004E1A76" w:rsidRDefault="004E1A76">
      <w:pPr>
        <w:pStyle w:val="CommentText"/>
      </w:pPr>
      <w:r>
        <w:rPr>
          <w:rStyle w:val="CommentReference"/>
        </w:rPr>
        <w:annotationRef/>
      </w:r>
      <w:r>
        <w:t>ekstrem</w:t>
      </w:r>
    </w:p>
  </w:comment>
  <w:comment w:id="2" w:author="ismail - [2010]" w:date="2020-09-16T11:09:00Z" w:initials="i-[">
    <w:p w:rsidR="004E1A76" w:rsidRDefault="004E1A76">
      <w:pPr>
        <w:pStyle w:val="CommentText"/>
      </w:pPr>
      <w:r>
        <w:rPr>
          <w:rStyle w:val="CommentReference"/>
        </w:rPr>
        <w:annotationRef/>
      </w:r>
      <w:r>
        <w:t>industri</w:t>
      </w:r>
    </w:p>
  </w:comment>
  <w:comment w:id="3" w:author="ismail - [2010]" w:date="2020-09-16T11:09:00Z" w:initials="i-[">
    <w:p w:rsidR="004E1A76" w:rsidRDefault="004E1A76">
      <w:pPr>
        <w:pStyle w:val="CommentText"/>
      </w:pPr>
      <w:r>
        <w:rPr>
          <w:rStyle w:val="CommentReference"/>
        </w:rPr>
        <w:annotationRef/>
      </w:r>
      <w:r>
        <w:t>disiapkan</w:t>
      </w:r>
    </w:p>
  </w:comment>
  <w:comment w:id="4" w:author="ismail - [2010]" w:date="2020-09-16T11:09:00Z" w:initials="i-[">
    <w:p w:rsidR="004E1A76" w:rsidRDefault="004E1A76">
      <w:pPr>
        <w:pStyle w:val="CommentText"/>
      </w:pPr>
      <w:r>
        <w:rPr>
          <w:rStyle w:val="CommentReference"/>
        </w:rPr>
        <w:annotationRef/>
      </w:r>
      <w:r>
        <w:t>disiapkan</w:t>
      </w:r>
    </w:p>
  </w:comment>
  <w:comment w:id="5" w:author="ismail - [2010]" w:date="2020-09-16T11:10:00Z" w:initials="i-[">
    <w:p w:rsidR="004E1A76" w:rsidRDefault="004E1A76">
      <w:pPr>
        <w:pStyle w:val="CommentText"/>
      </w:pPr>
      <w:r>
        <w:rPr>
          <w:rStyle w:val="CommentReference"/>
        </w:rPr>
        <w:annotationRef/>
      </w:r>
      <w:r>
        <w:t>empat</w:t>
      </w:r>
    </w:p>
  </w:comment>
  <w:comment w:id="6" w:author="ismail - [2010]" w:date="2020-09-16T11:11:00Z" w:initials="i-[">
    <w:p w:rsidR="004E1A76" w:rsidRDefault="004E1A76">
      <w:pPr>
        <w:pStyle w:val="CommentText"/>
      </w:pPr>
      <w:r>
        <w:rPr>
          <w:rStyle w:val="CommentReference"/>
        </w:rPr>
        <w:annotationRef/>
      </w:r>
      <w:r>
        <w:t>dibutuhkan</w:t>
      </w:r>
    </w:p>
  </w:comment>
  <w:comment w:id="7" w:author="ismail - [2010]" w:date="2020-09-16T11:11:00Z" w:initials="i-[">
    <w:p w:rsidR="004E1A76" w:rsidRDefault="004E1A76">
      <w:pPr>
        <w:pStyle w:val="CommentText"/>
      </w:pPr>
      <w:r>
        <w:rPr>
          <w:rStyle w:val="CommentReference"/>
        </w:rPr>
        <w:annotationRef/>
      </w:r>
      <w:r>
        <w:t>dipublish</w:t>
      </w:r>
    </w:p>
  </w:comment>
  <w:comment w:id="8" w:author="ismail - [2010]" w:date="2020-09-16T11:11:00Z" w:initials="i-[">
    <w:p w:rsidR="004E1A76" w:rsidRDefault="004E1A76">
      <w:pPr>
        <w:pStyle w:val="CommentText"/>
      </w:pPr>
      <w:r>
        <w:rPr>
          <w:rStyle w:val="CommentReference"/>
        </w:rPr>
        <w:annotationRef/>
      </w:r>
      <w:r>
        <w:t>tahap</w:t>
      </w:r>
    </w:p>
  </w:comment>
  <w:comment w:id="9" w:author="ismail - [2010]" w:date="2020-09-16T11:12:00Z" w:initials="i-[">
    <w:p w:rsidR="004E1A76" w:rsidRDefault="004E1A76">
      <w:pPr>
        <w:pStyle w:val="CommentText"/>
      </w:pPr>
      <w:r>
        <w:rPr>
          <w:rStyle w:val="CommentReference"/>
        </w:rPr>
        <w:annotationRef/>
      </w:r>
      <w:r>
        <w:t>dituntut</w:t>
      </w:r>
    </w:p>
  </w:comment>
  <w:comment w:id="10" w:author="ismail - [2010]" w:date="2020-09-16T11:12:00Z" w:initials="i-[">
    <w:p w:rsidR="004E1A76" w:rsidRDefault="004E1A76">
      <w:pPr>
        <w:pStyle w:val="CommentText"/>
      </w:pPr>
      <w:r>
        <w:rPr>
          <w:rStyle w:val="CommentReference"/>
        </w:rPr>
        <w:annotationRef/>
      </w:r>
      <w:r>
        <w:t>dituntut</w:t>
      </w:r>
    </w:p>
  </w:comment>
  <w:comment w:id="11" w:author="ismail - [2010]" w:date="2020-09-16T11:12:00Z" w:initials="i-[">
    <w:p w:rsidR="004E1A76" w:rsidRDefault="004E1A76">
      <w:pPr>
        <w:pStyle w:val="CommentText"/>
      </w:pPr>
      <w:r>
        <w:rPr>
          <w:rStyle w:val="CommentReference"/>
        </w:rPr>
        <w:annotationRef/>
      </w:r>
      <w:r>
        <w:t>guru</w:t>
      </w:r>
    </w:p>
  </w:comment>
  <w:comment w:id="12" w:author="ismail - [2010]" w:date="2020-09-16T11:13:00Z" w:initials="i-[">
    <w:p w:rsidR="004E1A76" w:rsidRDefault="004E1A76">
      <w:pPr>
        <w:pStyle w:val="CommentText"/>
      </w:pPr>
      <w:r>
        <w:rPr>
          <w:rStyle w:val="CommentReference"/>
        </w:rPr>
        <w:annotationRef/>
      </w:r>
      <w:r>
        <w:t>di mana</w:t>
      </w:r>
    </w:p>
  </w:comment>
  <w:comment w:id="13" w:author="ismail - [2010]" w:date="2020-09-16T11:13:00Z" w:initials="i-[">
    <w:p w:rsidR="004E1A76" w:rsidRDefault="004E1A76">
      <w:pPr>
        <w:pStyle w:val="CommentText"/>
      </w:pPr>
      <w:r>
        <w:rPr>
          <w:rStyle w:val="CommentReference"/>
        </w:rPr>
        <w:annotationRef/>
      </w:r>
      <w:r>
        <w:t>lima</w:t>
      </w:r>
    </w:p>
  </w:comment>
  <w:comment w:id="14" w:author="ismail - [2010]" w:date="2020-09-16T11:13:00Z" w:initials="i-[">
    <w:p w:rsidR="004E1A76" w:rsidRDefault="004E1A76">
      <w:pPr>
        <w:pStyle w:val="CommentText"/>
      </w:pPr>
      <w:r>
        <w:rPr>
          <w:rStyle w:val="CommentReference"/>
        </w:rPr>
        <w:annotationRef/>
      </w:r>
      <w:r>
        <w:t>ditekankan</w:t>
      </w:r>
    </w:p>
  </w:comment>
  <w:comment w:id="15" w:author="ismail - [2010]" w:date="2020-09-16T11:14:00Z" w:initials="i-[">
    <w:p w:rsidR="004E1A76" w:rsidRDefault="004E1A76">
      <w:pPr>
        <w:pStyle w:val="CommentText"/>
      </w:pPr>
      <w:r>
        <w:rPr>
          <w:rStyle w:val="CommentReference"/>
        </w:rPr>
        <w:annotationRef/>
      </w:r>
      <w:r>
        <w:t>meneliti</w:t>
      </w:r>
    </w:p>
  </w:comment>
  <w:comment w:id="16" w:author="ismail - [2010]" w:date="2020-09-16T11:14:00Z" w:initials="i-[">
    <w:p w:rsidR="004E1A76" w:rsidRDefault="004E1A76">
      <w:pPr>
        <w:pStyle w:val="CommentText"/>
      </w:pPr>
      <w:r>
        <w:rPr>
          <w:rStyle w:val="CommentReference"/>
        </w:rPr>
        <w:annotationRef/>
      </w:r>
      <w:r>
        <w:t>dibutuhkan</w:t>
      </w:r>
    </w:p>
  </w:comment>
  <w:comment w:id="17" w:author="ismail - [2010]" w:date="2020-09-16T11:15:00Z" w:initials="i-[">
    <w:p w:rsidR="004E1A76" w:rsidRDefault="004E1A76">
      <w:pPr>
        <w:pStyle w:val="CommentText"/>
      </w:pPr>
      <w:r>
        <w:rPr>
          <w:rStyle w:val="CommentReference"/>
        </w:rPr>
        <w:annotationRef/>
      </w:r>
      <w:r>
        <w:t>mengaplikasikan</w:t>
      </w:r>
    </w:p>
  </w:comment>
  <w:comment w:id="18" w:author="ismail - [2010]" w:date="2020-09-16T11:15:00Z" w:initials="i-[">
    <w:p w:rsidR="004E1A76" w:rsidRDefault="004E1A76">
      <w:pPr>
        <w:pStyle w:val="CommentText"/>
      </w:pPr>
      <w:r>
        <w:rPr>
          <w:rStyle w:val="CommentReference"/>
        </w:rPr>
        <w:annotationRef/>
      </w:r>
      <w:r>
        <w:t>berkolaborasi</w:t>
      </w:r>
    </w:p>
  </w:comment>
  <w:comment w:id="19" w:author="ismail - [2010]" w:date="2020-09-16T11:15:00Z" w:initials="i-[">
    <w:p w:rsidR="004E1A76" w:rsidRDefault="004E1A76">
      <w:pPr>
        <w:pStyle w:val="CommentText"/>
      </w:pPr>
      <w:r>
        <w:rPr>
          <w:rStyle w:val="CommentReference"/>
        </w:rPr>
        <w:annotationRef/>
      </w:r>
      <w:r>
        <w:t>berkomunikasi</w:t>
      </w:r>
    </w:p>
  </w:comment>
  <w:comment w:id="20" w:author="ismail - [2010]" w:date="2020-09-16T11:16:00Z" w:initials="i-[">
    <w:p w:rsidR="004E1A76" w:rsidRDefault="004E1A76">
      <w:pPr>
        <w:pStyle w:val="CommentText"/>
      </w:pPr>
      <w:r>
        <w:rPr>
          <w:rStyle w:val="CommentReference"/>
        </w:rPr>
        <w:annotationRef/>
      </w:r>
      <w:r>
        <w:t>kreasi</w:t>
      </w:r>
    </w:p>
  </w:comment>
  <w:comment w:id="21" w:author="ismail - [2010]" w:date="2020-09-16T11:16:00Z" w:initials="i-[">
    <w:p w:rsidR="004E1A76" w:rsidRDefault="004E1A76">
      <w:pPr>
        <w:pStyle w:val="CommentText"/>
      </w:pPr>
      <w:r>
        <w:rPr>
          <w:rStyle w:val="CommentReference"/>
        </w:rPr>
        <w:annotationRef/>
      </w:r>
      <w:r>
        <w:t>inovasi</w:t>
      </w:r>
      <w:bookmarkStart w:id="22" w:name="_GoBack"/>
      <w:bookmarkEnd w:id="2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4E1A76"/>
    <w:rsid w:val="00924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E1A76"/>
    <w:rPr>
      <w:sz w:val="16"/>
      <w:szCs w:val="16"/>
    </w:rPr>
  </w:style>
  <w:style w:type="paragraph" w:styleId="CommentText">
    <w:name w:val="annotation text"/>
    <w:basedOn w:val="Normal"/>
    <w:link w:val="CommentTextChar"/>
    <w:uiPriority w:val="99"/>
    <w:semiHidden/>
    <w:unhideWhenUsed/>
    <w:rsid w:val="004E1A76"/>
    <w:pPr>
      <w:spacing w:line="240" w:lineRule="auto"/>
    </w:pPr>
    <w:rPr>
      <w:sz w:val="20"/>
      <w:szCs w:val="20"/>
    </w:rPr>
  </w:style>
  <w:style w:type="character" w:customStyle="1" w:styleId="CommentTextChar">
    <w:name w:val="Comment Text Char"/>
    <w:basedOn w:val="DefaultParagraphFont"/>
    <w:link w:val="CommentText"/>
    <w:uiPriority w:val="99"/>
    <w:semiHidden/>
    <w:rsid w:val="004E1A7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1A76"/>
    <w:rPr>
      <w:b/>
      <w:bCs/>
    </w:rPr>
  </w:style>
  <w:style w:type="character" w:customStyle="1" w:styleId="CommentSubjectChar">
    <w:name w:val="Comment Subject Char"/>
    <w:basedOn w:val="CommentTextChar"/>
    <w:link w:val="CommentSubject"/>
    <w:uiPriority w:val="99"/>
    <w:semiHidden/>
    <w:rsid w:val="004E1A76"/>
    <w:rPr>
      <w:rFonts w:ascii="Arial" w:hAnsi="Arial"/>
      <w:b/>
      <w:bCs/>
      <w:sz w:val="20"/>
      <w:szCs w:val="20"/>
    </w:rPr>
  </w:style>
  <w:style w:type="paragraph" w:styleId="BalloonText">
    <w:name w:val="Balloon Text"/>
    <w:basedOn w:val="Normal"/>
    <w:link w:val="BalloonTextChar"/>
    <w:uiPriority w:val="99"/>
    <w:semiHidden/>
    <w:unhideWhenUsed/>
    <w:rsid w:val="004E1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E1A76"/>
    <w:rPr>
      <w:sz w:val="16"/>
      <w:szCs w:val="16"/>
    </w:rPr>
  </w:style>
  <w:style w:type="paragraph" w:styleId="CommentText">
    <w:name w:val="annotation text"/>
    <w:basedOn w:val="Normal"/>
    <w:link w:val="CommentTextChar"/>
    <w:uiPriority w:val="99"/>
    <w:semiHidden/>
    <w:unhideWhenUsed/>
    <w:rsid w:val="004E1A76"/>
    <w:pPr>
      <w:spacing w:line="240" w:lineRule="auto"/>
    </w:pPr>
    <w:rPr>
      <w:sz w:val="20"/>
      <w:szCs w:val="20"/>
    </w:rPr>
  </w:style>
  <w:style w:type="character" w:customStyle="1" w:styleId="CommentTextChar">
    <w:name w:val="Comment Text Char"/>
    <w:basedOn w:val="DefaultParagraphFont"/>
    <w:link w:val="CommentText"/>
    <w:uiPriority w:val="99"/>
    <w:semiHidden/>
    <w:rsid w:val="004E1A7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1A76"/>
    <w:rPr>
      <w:b/>
      <w:bCs/>
    </w:rPr>
  </w:style>
  <w:style w:type="character" w:customStyle="1" w:styleId="CommentSubjectChar">
    <w:name w:val="Comment Subject Char"/>
    <w:basedOn w:val="CommentTextChar"/>
    <w:link w:val="CommentSubject"/>
    <w:uiPriority w:val="99"/>
    <w:semiHidden/>
    <w:rsid w:val="004E1A76"/>
    <w:rPr>
      <w:rFonts w:ascii="Arial" w:hAnsi="Arial"/>
      <w:b/>
      <w:bCs/>
      <w:sz w:val="20"/>
      <w:szCs w:val="20"/>
    </w:rPr>
  </w:style>
  <w:style w:type="paragraph" w:styleId="BalloonText">
    <w:name w:val="Balloon Text"/>
    <w:basedOn w:val="Normal"/>
    <w:link w:val="BalloonTextChar"/>
    <w:uiPriority w:val="99"/>
    <w:semiHidden/>
    <w:unhideWhenUsed/>
    <w:rsid w:val="004E1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4</cp:revision>
  <dcterms:created xsi:type="dcterms:W3CDTF">2020-08-26T22:03:00Z</dcterms:created>
  <dcterms:modified xsi:type="dcterms:W3CDTF">2020-09-16T04:16:00Z</dcterms:modified>
</cp:coreProperties>
</file>