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EB" w:rsidRDefault="00091255" w:rsidP="00091255">
      <w:pPr>
        <w:jc w:val="center"/>
        <w:rPr>
          <w:rFonts w:asciiTheme="majorBidi" w:hAnsiTheme="majorBidi" w:cstheme="majorBidi"/>
          <w:sz w:val="24"/>
          <w:szCs w:val="24"/>
        </w:rPr>
      </w:pPr>
      <w:r w:rsidRPr="00091255">
        <w:rPr>
          <w:rFonts w:asciiTheme="majorBidi" w:hAnsiTheme="majorBidi" w:cstheme="majorBidi"/>
          <w:sz w:val="24"/>
          <w:szCs w:val="24"/>
        </w:rPr>
        <w:t>WASPADA SERANGAN PANDEMI DI MASA DEPAN</w:t>
      </w:r>
    </w:p>
    <w:p w:rsidR="00091255" w:rsidRDefault="00774F9E" w:rsidP="00091255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Bahrudin</w:t>
      </w:r>
      <w:proofErr w:type="spellEnd"/>
    </w:p>
    <w:p w:rsidR="00774F9E" w:rsidRDefault="00774F9E" w:rsidP="00774F9E">
      <w:pPr>
        <w:rPr>
          <w:rFonts w:asciiTheme="majorBidi" w:hAnsiTheme="majorBidi" w:cstheme="majorBidi"/>
          <w:sz w:val="24"/>
          <w:szCs w:val="24"/>
        </w:rPr>
      </w:pPr>
    </w:p>
    <w:p w:rsidR="00774F9E" w:rsidRDefault="00774F9E" w:rsidP="00774F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PENDAHULUAN</w:t>
      </w:r>
    </w:p>
    <w:p w:rsidR="00774F9E" w:rsidRDefault="00774F9E" w:rsidP="00774F9E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internasional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dewasa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diresahkan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penularannya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begitu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Istilah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singkatan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Corona Virus Disease,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19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munculnya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kali. </w:t>
      </w:r>
    </w:p>
    <w:p w:rsidR="00774F9E" w:rsidRDefault="00774F9E" w:rsidP="00774F9E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Wuhan,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propinsi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Tirai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Bambu</w:t>
      </w:r>
      <w:proofErr w:type="spellEnd"/>
      <w:r>
        <w:rPr>
          <w:rFonts w:asciiTheme="majorBidi" w:hAnsiTheme="majorBidi" w:cstheme="majorBidi"/>
          <w:sz w:val="24"/>
          <w:szCs w:val="24"/>
        </w:rPr>
        <w:t>, China.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Virus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kelelawar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ular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seantero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56680" w:rsidRDefault="00774F9E" w:rsidP="00F56680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Di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meluas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terpapar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rakyat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proto</w:t>
      </w:r>
      <w:r w:rsidR="00F56680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sebaik-baiknya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F56680">
        <w:rPr>
          <w:rFonts w:asciiTheme="majorBidi" w:hAnsiTheme="majorBidi" w:cstheme="majorBidi"/>
          <w:sz w:val="24"/>
          <w:szCs w:val="24"/>
        </w:rPr>
        <w:t xml:space="preserve"> </w:t>
      </w:r>
    </w:p>
    <w:p w:rsidR="00774F9E" w:rsidRDefault="00F56680" w:rsidP="00F56680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tanda-tanda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mengkhawatirkan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pakar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virology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ahli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memperkirakan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 Covid-19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lama.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pakar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9E74BC" w:rsidRDefault="00F56680" w:rsidP="009E74BC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mengkhawatirkan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internasional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9E74BC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E74BC">
        <w:rPr>
          <w:rFonts w:asciiTheme="majorBidi" w:hAnsiTheme="majorBidi" w:cstheme="majorBidi"/>
          <w:sz w:val="24"/>
          <w:szCs w:val="24"/>
        </w:rPr>
        <w:t xml:space="preserve">Covid-19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mereda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wacana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kalah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ganasnya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di Negara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Tirai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74BC">
        <w:rPr>
          <w:rFonts w:asciiTheme="majorBidi" w:hAnsiTheme="majorBidi" w:cstheme="majorBidi"/>
          <w:sz w:val="24"/>
          <w:szCs w:val="24"/>
        </w:rPr>
        <w:t>Bambu</w:t>
      </w:r>
      <w:proofErr w:type="spellEnd"/>
      <w:r w:rsidR="009E74BC">
        <w:rPr>
          <w:rFonts w:asciiTheme="majorBidi" w:hAnsiTheme="majorBidi" w:cstheme="majorBidi"/>
          <w:sz w:val="24"/>
          <w:szCs w:val="24"/>
        </w:rPr>
        <w:t>, China.</w:t>
      </w:r>
      <w:proofErr w:type="gramEnd"/>
    </w:p>
    <w:p w:rsidR="00F56680" w:rsidRDefault="009E74BC" w:rsidP="007E23EB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Bertolak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rakyat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ekstra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hati-hati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mengabaikan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Covid-19.</w:t>
      </w:r>
      <w:proofErr w:type="gram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7E23EB">
        <w:rPr>
          <w:rFonts w:asciiTheme="majorBidi" w:hAnsiTheme="majorBidi" w:cstheme="majorBidi"/>
          <w:sz w:val="24"/>
          <w:szCs w:val="24"/>
        </w:rPr>
        <w:t>Hayo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terapkan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lastRenderedPageBreak/>
        <w:t>selalu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masker,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rajin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cuci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mengguakan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sabun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jaga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23EB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="007E23EB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04DB" w:rsidRDefault="006104DB" w:rsidP="007E23EB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ind w:firstLine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ISI NASKAH/TEKS</w:t>
      </w:r>
    </w:p>
    <w:p w:rsidR="006104DB" w:rsidRPr="006104DB" w:rsidRDefault="006104DB" w:rsidP="006104DB">
      <w:pPr>
        <w:spacing w:after="0" w:line="360" w:lineRule="auto"/>
        <w:ind w:firstLine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104DB" w:rsidRPr="006104DB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DB" w:rsidRPr="006104DB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="006104DB" w:rsidRPr="006104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DB" w:rsidRPr="006104DB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6104DB" w:rsidRPr="006104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DB" w:rsidRPr="006104D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6104DB" w:rsidRPr="006104DB">
        <w:rPr>
          <w:rFonts w:asciiTheme="majorBidi" w:hAnsiTheme="majorBidi" w:cstheme="majorBidi"/>
          <w:sz w:val="24"/>
          <w:szCs w:val="24"/>
        </w:rPr>
        <w:t xml:space="preserve"> Covid-19</w:t>
      </w:r>
    </w:p>
    <w:p w:rsidR="006104DB" w:rsidRPr="006104DB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DB" w:rsidRPr="006104DB">
        <w:rPr>
          <w:rFonts w:asciiTheme="majorBidi" w:hAnsiTheme="majorBidi" w:cstheme="majorBidi"/>
          <w:sz w:val="24"/>
          <w:szCs w:val="24"/>
        </w:rPr>
        <w:t>Asal-Usul</w:t>
      </w:r>
      <w:proofErr w:type="spellEnd"/>
      <w:r w:rsidR="006104DB" w:rsidRPr="006104DB">
        <w:rPr>
          <w:rFonts w:asciiTheme="majorBidi" w:hAnsiTheme="majorBidi" w:cstheme="majorBidi"/>
          <w:sz w:val="24"/>
          <w:szCs w:val="24"/>
        </w:rPr>
        <w:t xml:space="preserve"> Covid-19</w:t>
      </w:r>
    </w:p>
    <w:p w:rsidR="006104DB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104DB" w:rsidRPr="006104DB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="006104DB" w:rsidRPr="006104DB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="006104DB" w:rsidRPr="006104DB">
        <w:rPr>
          <w:rFonts w:asciiTheme="majorBidi" w:hAnsiTheme="majorBidi" w:cstheme="majorBidi"/>
          <w:sz w:val="24"/>
          <w:szCs w:val="24"/>
        </w:rPr>
        <w:t xml:space="preserve"> Covid-19</w:t>
      </w:r>
    </w:p>
    <w:p w:rsidR="006104DB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DB">
        <w:rPr>
          <w:rFonts w:asciiTheme="majorBidi" w:hAnsiTheme="majorBidi" w:cstheme="majorBidi"/>
          <w:sz w:val="24"/>
          <w:szCs w:val="24"/>
        </w:rPr>
        <w:t>Bahaya</w:t>
      </w:r>
      <w:proofErr w:type="spellEnd"/>
      <w:r w:rsidR="006104DB">
        <w:rPr>
          <w:rFonts w:asciiTheme="majorBidi" w:hAnsiTheme="majorBidi" w:cstheme="majorBidi"/>
          <w:sz w:val="24"/>
          <w:szCs w:val="24"/>
        </w:rPr>
        <w:t xml:space="preserve"> Covid-19</w:t>
      </w:r>
    </w:p>
    <w:p w:rsidR="00632B6E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Terpapar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</w:t>
      </w:r>
    </w:p>
    <w:p w:rsidR="006104DB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DB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="006104DB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6104DB">
        <w:rPr>
          <w:rFonts w:asciiTheme="majorBidi" w:hAnsiTheme="majorBidi" w:cstheme="majorBidi"/>
          <w:sz w:val="24"/>
          <w:szCs w:val="24"/>
        </w:rPr>
        <w:t>Pakar</w:t>
      </w:r>
      <w:proofErr w:type="spellEnd"/>
      <w:r w:rsidR="006104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04DB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6104DB">
        <w:rPr>
          <w:rFonts w:asciiTheme="majorBidi" w:hAnsiTheme="majorBidi" w:cstheme="majorBidi"/>
          <w:sz w:val="24"/>
          <w:szCs w:val="24"/>
        </w:rPr>
        <w:t xml:space="preserve"> Covid-19</w:t>
      </w:r>
    </w:p>
    <w:p w:rsidR="001F5B18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F5B18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="001F5B18">
        <w:rPr>
          <w:rFonts w:asciiTheme="majorBidi" w:hAnsiTheme="majorBidi" w:cstheme="majorBidi"/>
          <w:sz w:val="24"/>
          <w:szCs w:val="24"/>
        </w:rPr>
        <w:t>Penangan</w:t>
      </w:r>
      <w:proofErr w:type="spellEnd"/>
      <w:r w:rsidR="001F5B18">
        <w:rPr>
          <w:rFonts w:asciiTheme="majorBidi" w:hAnsiTheme="majorBidi" w:cstheme="majorBidi"/>
          <w:sz w:val="24"/>
          <w:szCs w:val="24"/>
        </w:rPr>
        <w:t xml:space="preserve"> Covid-19</w:t>
      </w:r>
    </w:p>
    <w:p w:rsidR="001F5B18" w:rsidRDefault="001F5B18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Urgensi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Protokol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</w:p>
    <w:p w:rsidR="001F5B18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Waspada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Datang</w:t>
      </w:r>
      <w:proofErr w:type="spellEnd"/>
    </w:p>
    <w:p w:rsidR="00613E7C" w:rsidRDefault="00632B6E" w:rsidP="006104D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="00613E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E7C">
        <w:rPr>
          <w:rFonts w:asciiTheme="majorBidi" w:hAnsiTheme="majorBidi" w:cstheme="majorBidi"/>
          <w:sz w:val="24"/>
          <w:szCs w:val="24"/>
        </w:rPr>
        <w:t>Wabah</w:t>
      </w:r>
      <w:proofErr w:type="spellEnd"/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3E7C" w:rsidRDefault="00613E7C" w:rsidP="00613E7C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PENUTUP</w:t>
      </w:r>
    </w:p>
    <w:p w:rsidR="00613E7C" w:rsidRDefault="00613E7C" w:rsidP="00613E7C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Kesimpulan</w:t>
      </w:r>
      <w:proofErr w:type="spellEnd"/>
    </w:p>
    <w:p w:rsidR="00613E7C" w:rsidRDefault="00613E7C" w:rsidP="00613E7C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Rekomendasi</w:t>
      </w:r>
      <w:proofErr w:type="spellEnd"/>
    </w:p>
    <w:p w:rsidR="00613E7C" w:rsidRPr="006104DB" w:rsidRDefault="00613E7C" w:rsidP="00613E7C">
      <w:pPr>
        <w:pStyle w:val="ListParagraph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104DB" w:rsidRPr="006104DB" w:rsidRDefault="006104DB" w:rsidP="00613E7C">
      <w:pPr>
        <w:pStyle w:val="ListParagraph"/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:rsidR="006104DB" w:rsidRDefault="006104DB" w:rsidP="006104D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56680" w:rsidRDefault="00F56680" w:rsidP="00774F9E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:rsidR="00774F9E" w:rsidRDefault="00774F9E" w:rsidP="00774F9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74F9E" w:rsidRPr="00091255" w:rsidRDefault="00774F9E" w:rsidP="00774F9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74F9E" w:rsidRPr="00091255" w:rsidSect="00FC13D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7C0"/>
    <w:multiLevelType w:val="multilevel"/>
    <w:tmpl w:val="DAA68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AF53FF"/>
    <w:multiLevelType w:val="hybridMultilevel"/>
    <w:tmpl w:val="44529282"/>
    <w:lvl w:ilvl="0" w:tplc="73D41760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4FC3750"/>
    <w:multiLevelType w:val="hybridMultilevel"/>
    <w:tmpl w:val="7186C4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1390B"/>
    <w:multiLevelType w:val="multilevel"/>
    <w:tmpl w:val="502C34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EB"/>
    <w:rsid w:val="00007D94"/>
    <w:rsid w:val="00012745"/>
    <w:rsid w:val="00013EE4"/>
    <w:rsid w:val="000155F3"/>
    <w:rsid w:val="00017465"/>
    <w:rsid w:val="000216D1"/>
    <w:rsid w:val="0003095D"/>
    <w:rsid w:val="00043632"/>
    <w:rsid w:val="00047048"/>
    <w:rsid w:val="000640BF"/>
    <w:rsid w:val="00066CD2"/>
    <w:rsid w:val="000671A1"/>
    <w:rsid w:val="00072D9B"/>
    <w:rsid w:val="00073B68"/>
    <w:rsid w:val="000748B4"/>
    <w:rsid w:val="000803A3"/>
    <w:rsid w:val="00091255"/>
    <w:rsid w:val="0009193B"/>
    <w:rsid w:val="00096602"/>
    <w:rsid w:val="000A3065"/>
    <w:rsid w:val="000A479D"/>
    <w:rsid w:val="000B021D"/>
    <w:rsid w:val="000B0315"/>
    <w:rsid w:val="000B11AF"/>
    <w:rsid w:val="000D373F"/>
    <w:rsid w:val="000E629B"/>
    <w:rsid w:val="000E7314"/>
    <w:rsid w:val="000F2684"/>
    <w:rsid w:val="000F4470"/>
    <w:rsid w:val="000F60BC"/>
    <w:rsid w:val="0010639C"/>
    <w:rsid w:val="001064A4"/>
    <w:rsid w:val="00121C76"/>
    <w:rsid w:val="001313D7"/>
    <w:rsid w:val="00135CC8"/>
    <w:rsid w:val="00137BFC"/>
    <w:rsid w:val="001579F9"/>
    <w:rsid w:val="0017329A"/>
    <w:rsid w:val="00177B26"/>
    <w:rsid w:val="0018756A"/>
    <w:rsid w:val="001A2BB1"/>
    <w:rsid w:val="001B30E3"/>
    <w:rsid w:val="001C1000"/>
    <w:rsid w:val="001C1E53"/>
    <w:rsid w:val="001D3901"/>
    <w:rsid w:val="001D685F"/>
    <w:rsid w:val="001E1254"/>
    <w:rsid w:val="001F0026"/>
    <w:rsid w:val="001F3CD0"/>
    <w:rsid w:val="001F3EEA"/>
    <w:rsid w:val="001F42F4"/>
    <w:rsid w:val="001F4E25"/>
    <w:rsid w:val="001F5B18"/>
    <w:rsid w:val="00210B62"/>
    <w:rsid w:val="00213B9A"/>
    <w:rsid w:val="002210F7"/>
    <w:rsid w:val="002368EB"/>
    <w:rsid w:val="002545C3"/>
    <w:rsid w:val="0026209F"/>
    <w:rsid w:val="002808FA"/>
    <w:rsid w:val="00285828"/>
    <w:rsid w:val="00291742"/>
    <w:rsid w:val="00295353"/>
    <w:rsid w:val="00297616"/>
    <w:rsid w:val="002A447C"/>
    <w:rsid w:val="002A5319"/>
    <w:rsid w:val="002A60F7"/>
    <w:rsid w:val="002A64FA"/>
    <w:rsid w:val="002B07D5"/>
    <w:rsid w:val="002B1C7A"/>
    <w:rsid w:val="002B4699"/>
    <w:rsid w:val="002C41E9"/>
    <w:rsid w:val="002D1787"/>
    <w:rsid w:val="002E3C0D"/>
    <w:rsid w:val="002E7924"/>
    <w:rsid w:val="002F5A5B"/>
    <w:rsid w:val="00304050"/>
    <w:rsid w:val="00304E90"/>
    <w:rsid w:val="00313064"/>
    <w:rsid w:val="00332444"/>
    <w:rsid w:val="00333B93"/>
    <w:rsid w:val="003347CE"/>
    <w:rsid w:val="003413EC"/>
    <w:rsid w:val="0034329A"/>
    <w:rsid w:val="00344A6D"/>
    <w:rsid w:val="00357B45"/>
    <w:rsid w:val="00360E30"/>
    <w:rsid w:val="00367853"/>
    <w:rsid w:val="003728F8"/>
    <w:rsid w:val="00376D08"/>
    <w:rsid w:val="00377AE4"/>
    <w:rsid w:val="003A15CA"/>
    <w:rsid w:val="003A26F0"/>
    <w:rsid w:val="003B0124"/>
    <w:rsid w:val="003B1446"/>
    <w:rsid w:val="003B61FE"/>
    <w:rsid w:val="003C0DA5"/>
    <w:rsid w:val="003C475B"/>
    <w:rsid w:val="003E0145"/>
    <w:rsid w:val="003E54FD"/>
    <w:rsid w:val="003E561D"/>
    <w:rsid w:val="003F38C4"/>
    <w:rsid w:val="003F6B82"/>
    <w:rsid w:val="003F7A89"/>
    <w:rsid w:val="0040251D"/>
    <w:rsid w:val="00404F21"/>
    <w:rsid w:val="00422294"/>
    <w:rsid w:val="0042689B"/>
    <w:rsid w:val="004269A1"/>
    <w:rsid w:val="004339DD"/>
    <w:rsid w:val="0043782F"/>
    <w:rsid w:val="00451CBA"/>
    <w:rsid w:val="004537AB"/>
    <w:rsid w:val="00453981"/>
    <w:rsid w:val="00454369"/>
    <w:rsid w:val="00454CC7"/>
    <w:rsid w:val="00460514"/>
    <w:rsid w:val="00462ACB"/>
    <w:rsid w:val="00463E69"/>
    <w:rsid w:val="00495306"/>
    <w:rsid w:val="004A437E"/>
    <w:rsid w:val="004B27AA"/>
    <w:rsid w:val="004C5E7A"/>
    <w:rsid w:val="004D7B09"/>
    <w:rsid w:val="004E5A4C"/>
    <w:rsid w:val="004F0774"/>
    <w:rsid w:val="004F29F5"/>
    <w:rsid w:val="004F5EA2"/>
    <w:rsid w:val="0050770B"/>
    <w:rsid w:val="00507A8C"/>
    <w:rsid w:val="00510193"/>
    <w:rsid w:val="00515560"/>
    <w:rsid w:val="00533ED5"/>
    <w:rsid w:val="00535A36"/>
    <w:rsid w:val="00537048"/>
    <w:rsid w:val="005415FC"/>
    <w:rsid w:val="00545FBE"/>
    <w:rsid w:val="0055259D"/>
    <w:rsid w:val="00557668"/>
    <w:rsid w:val="00576E43"/>
    <w:rsid w:val="00584241"/>
    <w:rsid w:val="00587B38"/>
    <w:rsid w:val="00590EBF"/>
    <w:rsid w:val="005A1F19"/>
    <w:rsid w:val="005D6776"/>
    <w:rsid w:val="005D69AA"/>
    <w:rsid w:val="005E1374"/>
    <w:rsid w:val="005E27CE"/>
    <w:rsid w:val="005E675D"/>
    <w:rsid w:val="005E695B"/>
    <w:rsid w:val="005E7BB9"/>
    <w:rsid w:val="005F7321"/>
    <w:rsid w:val="006104DB"/>
    <w:rsid w:val="006128BC"/>
    <w:rsid w:val="00613E7C"/>
    <w:rsid w:val="006316EB"/>
    <w:rsid w:val="00632B6E"/>
    <w:rsid w:val="00634283"/>
    <w:rsid w:val="00647FAF"/>
    <w:rsid w:val="006607DC"/>
    <w:rsid w:val="00663C3D"/>
    <w:rsid w:val="006679C1"/>
    <w:rsid w:val="00674A77"/>
    <w:rsid w:val="00680E0E"/>
    <w:rsid w:val="00685CC2"/>
    <w:rsid w:val="00686603"/>
    <w:rsid w:val="006875C0"/>
    <w:rsid w:val="006976D3"/>
    <w:rsid w:val="006A12B1"/>
    <w:rsid w:val="006B6B87"/>
    <w:rsid w:val="006B78D6"/>
    <w:rsid w:val="006C6FE9"/>
    <w:rsid w:val="006D0539"/>
    <w:rsid w:val="006D1A7D"/>
    <w:rsid w:val="006D4C73"/>
    <w:rsid w:val="006D601C"/>
    <w:rsid w:val="006E337C"/>
    <w:rsid w:val="006F690A"/>
    <w:rsid w:val="00700048"/>
    <w:rsid w:val="0070463A"/>
    <w:rsid w:val="007050EC"/>
    <w:rsid w:val="00723216"/>
    <w:rsid w:val="007253ED"/>
    <w:rsid w:val="00725F59"/>
    <w:rsid w:val="00727AAA"/>
    <w:rsid w:val="0073731C"/>
    <w:rsid w:val="00741971"/>
    <w:rsid w:val="00742233"/>
    <w:rsid w:val="00742EE4"/>
    <w:rsid w:val="00743CCF"/>
    <w:rsid w:val="0074518E"/>
    <w:rsid w:val="0075324E"/>
    <w:rsid w:val="007571A7"/>
    <w:rsid w:val="007601E4"/>
    <w:rsid w:val="0077022F"/>
    <w:rsid w:val="00774F9E"/>
    <w:rsid w:val="00790B26"/>
    <w:rsid w:val="007B3530"/>
    <w:rsid w:val="007B7F10"/>
    <w:rsid w:val="007E0FA7"/>
    <w:rsid w:val="007E23EB"/>
    <w:rsid w:val="007E4409"/>
    <w:rsid w:val="007E5666"/>
    <w:rsid w:val="007E69AB"/>
    <w:rsid w:val="007F0A07"/>
    <w:rsid w:val="00812A40"/>
    <w:rsid w:val="00820C1E"/>
    <w:rsid w:val="00823D27"/>
    <w:rsid w:val="0082794D"/>
    <w:rsid w:val="0084074E"/>
    <w:rsid w:val="008470AE"/>
    <w:rsid w:val="0085163C"/>
    <w:rsid w:val="00862593"/>
    <w:rsid w:val="00871B70"/>
    <w:rsid w:val="00877858"/>
    <w:rsid w:val="008836ED"/>
    <w:rsid w:val="008939C7"/>
    <w:rsid w:val="00893FC3"/>
    <w:rsid w:val="008A1203"/>
    <w:rsid w:val="008A3557"/>
    <w:rsid w:val="008B2348"/>
    <w:rsid w:val="008C7B7B"/>
    <w:rsid w:val="008E007C"/>
    <w:rsid w:val="008E0528"/>
    <w:rsid w:val="008E0AE6"/>
    <w:rsid w:val="008E2E88"/>
    <w:rsid w:val="008E30A0"/>
    <w:rsid w:val="008E5D81"/>
    <w:rsid w:val="008F09F1"/>
    <w:rsid w:val="008F4CFF"/>
    <w:rsid w:val="008F722E"/>
    <w:rsid w:val="008F7DD7"/>
    <w:rsid w:val="00900E62"/>
    <w:rsid w:val="009011F5"/>
    <w:rsid w:val="00911079"/>
    <w:rsid w:val="00934B3A"/>
    <w:rsid w:val="00937E45"/>
    <w:rsid w:val="00940A4F"/>
    <w:rsid w:val="00945823"/>
    <w:rsid w:val="0094629A"/>
    <w:rsid w:val="009523AD"/>
    <w:rsid w:val="00953803"/>
    <w:rsid w:val="0096367C"/>
    <w:rsid w:val="00984C48"/>
    <w:rsid w:val="00984D53"/>
    <w:rsid w:val="009863A5"/>
    <w:rsid w:val="00995619"/>
    <w:rsid w:val="009A2515"/>
    <w:rsid w:val="009A31EC"/>
    <w:rsid w:val="009C1FA8"/>
    <w:rsid w:val="009D4F2B"/>
    <w:rsid w:val="009E173E"/>
    <w:rsid w:val="009E74BC"/>
    <w:rsid w:val="009F15D2"/>
    <w:rsid w:val="009F200D"/>
    <w:rsid w:val="009F35F0"/>
    <w:rsid w:val="009F42BC"/>
    <w:rsid w:val="009F5036"/>
    <w:rsid w:val="009F6452"/>
    <w:rsid w:val="00A0008B"/>
    <w:rsid w:val="00A07D03"/>
    <w:rsid w:val="00A07E1C"/>
    <w:rsid w:val="00A14A54"/>
    <w:rsid w:val="00A27930"/>
    <w:rsid w:val="00A31AA3"/>
    <w:rsid w:val="00A3610D"/>
    <w:rsid w:val="00A37F4F"/>
    <w:rsid w:val="00A40C68"/>
    <w:rsid w:val="00A550CC"/>
    <w:rsid w:val="00A57035"/>
    <w:rsid w:val="00A644B7"/>
    <w:rsid w:val="00A67554"/>
    <w:rsid w:val="00A67DB0"/>
    <w:rsid w:val="00A73358"/>
    <w:rsid w:val="00A76ABE"/>
    <w:rsid w:val="00A82697"/>
    <w:rsid w:val="00A97C99"/>
    <w:rsid w:val="00AA4DA5"/>
    <w:rsid w:val="00AA6229"/>
    <w:rsid w:val="00AA7B2F"/>
    <w:rsid w:val="00AB0B75"/>
    <w:rsid w:val="00AD3999"/>
    <w:rsid w:val="00AD5BA8"/>
    <w:rsid w:val="00AE2834"/>
    <w:rsid w:val="00B13BBE"/>
    <w:rsid w:val="00B23666"/>
    <w:rsid w:val="00B34F9F"/>
    <w:rsid w:val="00B45118"/>
    <w:rsid w:val="00B6203E"/>
    <w:rsid w:val="00B620AB"/>
    <w:rsid w:val="00B64CAF"/>
    <w:rsid w:val="00B659E4"/>
    <w:rsid w:val="00B82F28"/>
    <w:rsid w:val="00B875A6"/>
    <w:rsid w:val="00B934D0"/>
    <w:rsid w:val="00BB7DB5"/>
    <w:rsid w:val="00BC7A7C"/>
    <w:rsid w:val="00BD2CA6"/>
    <w:rsid w:val="00BD306C"/>
    <w:rsid w:val="00BD598C"/>
    <w:rsid w:val="00BF3B47"/>
    <w:rsid w:val="00BF4CC7"/>
    <w:rsid w:val="00C063CC"/>
    <w:rsid w:val="00C069A2"/>
    <w:rsid w:val="00C20A82"/>
    <w:rsid w:val="00C2176C"/>
    <w:rsid w:val="00C21FF1"/>
    <w:rsid w:val="00C27331"/>
    <w:rsid w:val="00C66765"/>
    <w:rsid w:val="00C81668"/>
    <w:rsid w:val="00C91508"/>
    <w:rsid w:val="00C97927"/>
    <w:rsid w:val="00CA315F"/>
    <w:rsid w:val="00CA4829"/>
    <w:rsid w:val="00CA7A3B"/>
    <w:rsid w:val="00CB4933"/>
    <w:rsid w:val="00CC234C"/>
    <w:rsid w:val="00CC7D3A"/>
    <w:rsid w:val="00CC7E22"/>
    <w:rsid w:val="00CF02CC"/>
    <w:rsid w:val="00D03839"/>
    <w:rsid w:val="00D05EF4"/>
    <w:rsid w:val="00D15544"/>
    <w:rsid w:val="00D4409A"/>
    <w:rsid w:val="00D561B0"/>
    <w:rsid w:val="00D61834"/>
    <w:rsid w:val="00D77C7C"/>
    <w:rsid w:val="00D87584"/>
    <w:rsid w:val="00D87E3D"/>
    <w:rsid w:val="00D902A6"/>
    <w:rsid w:val="00D91E08"/>
    <w:rsid w:val="00DA3D20"/>
    <w:rsid w:val="00DB145C"/>
    <w:rsid w:val="00DB444D"/>
    <w:rsid w:val="00DB4ECB"/>
    <w:rsid w:val="00DB5B6B"/>
    <w:rsid w:val="00DC3CD5"/>
    <w:rsid w:val="00DC45C5"/>
    <w:rsid w:val="00DC5317"/>
    <w:rsid w:val="00DD13C2"/>
    <w:rsid w:val="00DE12F5"/>
    <w:rsid w:val="00DE22F6"/>
    <w:rsid w:val="00DF2429"/>
    <w:rsid w:val="00E06182"/>
    <w:rsid w:val="00E077AB"/>
    <w:rsid w:val="00E128DD"/>
    <w:rsid w:val="00E31F66"/>
    <w:rsid w:val="00E35015"/>
    <w:rsid w:val="00E35354"/>
    <w:rsid w:val="00E40846"/>
    <w:rsid w:val="00E41C2D"/>
    <w:rsid w:val="00E44006"/>
    <w:rsid w:val="00E5114D"/>
    <w:rsid w:val="00E53D61"/>
    <w:rsid w:val="00E54862"/>
    <w:rsid w:val="00E54DE7"/>
    <w:rsid w:val="00E84BED"/>
    <w:rsid w:val="00E85472"/>
    <w:rsid w:val="00E928C7"/>
    <w:rsid w:val="00E97CA9"/>
    <w:rsid w:val="00EA378F"/>
    <w:rsid w:val="00EA7839"/>
    <w:rsid w:val="00EB17DF"/>
    <w:rsid w:val="00EB1E43"/>
    <w:rsid w:val="00EB20BC"/>
    <w:rsid w:val="00EB3915"/>
    <w:rsid w:val="00EC0775"/>
    <w:rsid w:val="00EC0BAF"/>
    <w:rsid w:val="00ED16AC"/>
    <w:rsid w:val="00ED1EA6"/>
    <w:rsid w:val="00ED55F9"/>
    <w:rsid w:val="00EE0579"/>
    <w:rsid w:val="00EE6056"/>
    <w:rsid w:val="00EE6705"/>
    <w:rsid w:val="00EF13D2"/>
    <w:rsid w:val="00EF1AC5"/>
    <w:rsid w:val="00EF254B"/>
    <w:rsid w:val="00EF44BF"/>
    <w:rsid w:val="00F02592"/>
    <w:rsid w:val="00F066E9"/>
    <w:rsid w:val="00F072AD"/>
    <w:rsid w:val="00F07CB0"/>
    <w:rsid w:val="00F107FA"/>
    <w:rsid w:val="00F11434"/>
    <w:rsid w:val="00F22A5F"/>
    <w:rsid w:val="00F30335"/>
    <w:rsid w:val="00F31BBE"/>
    <w:rsid w:val="00F34348"/>
    <w:rsid w:val="00F36867"/>
    <w:rsid w:val="00F42DE9"/>
    <w:rsid w:val="00F445AC"/>
    <w:rsid w:val="00F45F4C"/>
    <w:rsid w:val="00F46747"/>
    <w:rsid w:val="00F52596"/>
    <w:rsid w:val="00F56680"/>
    <w:rsid w:val="00F61306"/>
    <w:rsid w:val="00F65AAF"/>
    <w:rsid w:val="00F722C4"/>
    <w:rsid w:val="00F83A4C"/>
    <w:rsid w:val="00F978AE"/>
    <w:rsid w:val="00F9790E"/>
    <w:rsid w:val="00FB2B6D"/>
    <w:rsid w:val="00FB2C5F"/>
    <w:rsid w:val="00FC13D3"/>
    <w:rsid w:val="00FC35F6"/>
    <w:rsid w:val="00FD052B"/>
    <w:rsid w:val="00FD11F1"/>
    <w:rsid w:val="00FE0249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X202</dc:creator>
  <cp:lastModifiedBy>Asus X202</cp:lastModifiedBy>
  <cp:revision>5</cp:revision>
  <dcterms:created xsi:type="dcterms:W3CDTF">2020-09-16T03:42:00Z</dcterms:created>
  <dcterms:modified xsi:type="dcterms:W3CDTF">2020-09-16T04:45:00Z</dcterms:modified>
</cp:coreProperties>
</file>