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1EB" w:rsidRPr="0025514C" w:rsidRDefault="00445575" w:rsidP="0025514C">
      <w:pPr>
        <w:spacing w:after="0" w:line="360" w:lineRule="auto"/>
        <w:jc w:val="center"/>
        <w:rPr>
          <w:rFonts w:ascii="Times New Roman" w:hAnsi="Times New Roman" w:cs="Times New Roman"/>
          <w:sz w:val="24"/>
          <w:szCs w:val="24"/>
        </w:rPr>
      </w:pPr>
      <w:r w:rsidRPr="0025514C">
        <w:rPr>
          <w:rFonts w:ascii="Times New Roman" w:hAnsi="Times New Roman" w:cs="Times New Roman"/>
          <w:sz w:val="24"/>
          <w:szCs w:val="24"/>
        </w:rPr>
        <w:t>PRAKATA</w:t>
      </w:r>
    </w:p>
    <w:p w:rsidR="00445575" w:rsidRPr="0025514C" w:rsidRDefault="00445575" w:rsidP="0025514C">
      <w:pPr>
        <w:spacing w:after="0" w:line="360" w:lineRule="auto"/>
        <w:jc w:val="center"/>
        <w:rPr>
          <w:rFonts w:ascii="Times New Roman" w:hAnsi="Times New Roman" w:cs="Times New Roman"/>
          <w:sz w:val="24"/>
          <w:szCs w:val="24"/>
        </w:rPr>
      </w:pPr>
    </w:p>
    <w:p w:rsidR="00445575" w:rsidRPr="0025514C" w:rsidRDefault="00445575" w:rsidP="0025514C">
      <w:pPr>
        <w:pStyle w:val="NormalWeb"/>
        <w:shd w:val="clear" w:color="auto" w:fill="FFFFFF"/>
        <w:spacing w:before="0" w:beforeAutospacing="0" w:after="0" w:afterAutospacing="0" w:line="360" w:lineRule="auto"/>
        <w:ind w:firstLine="720"/>
        <w:jc w:val="both"/>
        <w:textAlignment w:val="baseline"/>
        <w:rPr>
          <w:color w:val="333333"/>
        </w:rPr>
      </w:pPr>
      <w:r w:rsidRPr="0025514C">
        <w:rPr>
          <w:color w:val="333333"/>
        </w:rPr>
        <w:t xml:space="preserve">Puji syukur kepada Allah, SWT. Dalam waktu yang relatif singkat penulis dapat menyelesaikan tugas berat ini, penulisan buku terkait pandemi. Buku ini penulis selesaikan dalam waktu kurang lebih enam bulan sejak selesainya Workshop Penulisan Buku Ajar Berbasis Kompetensi yang diadakan oleh Universitas Insan Cendekia Mandiri pada bulan Oktober 2019. Dengan waktu yang singkat ini penulis telah berupaya semaksimal mungkin untuk menyelesaikan buku ini. Namun demikian tentu belum sepenuhnya dapat memenuhi harapan pembaca buku ini. Salah satu kekurangan dalam buku ini adalah minimnya ilustrasi/ gambar yang perlu ada. </w:t>
      </w:r>
    </w:p>
    <w:p w:rsidR="00445575" w:rsidRPr="0025514C" w:rsidRDefault="00445575" w:rsidP="0025514C">
      <w:pPr>
        <w:pStyle w:val="NormalWeb"/>
        <w:shd w:val="clear" w:color="auto" w:fill="FFFFFF"/>
        <w:spacing w:before="0" w:beforeAutospacing="0" w:after="0" w:afterAutospacing="0" w:line="360" w:lineRule="auto"/>
        <w:ind w:firstLine="720"/>
        <w:jc w:val="both"/>
        <w:textAlignment w:val="baseline"/>
        <w:rPr>
          <w:color w:val="333333"/>
        </w:rPr>
      </w:pPr>
      <w:r w:rsidRPr="0025514C">
        <w:rPr>
          <w:color w:val="333333"/>
        </w:rPr>
        <w:t>Pandemi adalah kejadian yang luar biasa yang penyebarannya bisa lintas Negara bahkan hingga lintas benua. Sehingga cukup penting bagi masyarakay untuk memahami dan mengerti bagaimana mereka harus waspada terhadap kejadian pandemic yang lain pada masa yang akan datang. Sebagai contoh kejadian pandemi Covid-19 saat ini harusnya sudah bisa diatasi, jika masyarakat paham dengan pola hidup bersih, sehingga penyebarannya tidak akan berubah menjadi Pandemi. Karena jika suatu kejadian telah menjadi pandemi, efeknya tidak hanya terjadi pada satu sektor saja, melainkan akan mempengaruhi sektor yang lainnya. Seperti sektor ekonomi yang akan berdampak, sekor industry dan sektor lainnya. Sehingga sebaiknya masyarakat dan pemerintah harusnya waspada, jika suatu kejadian telah memiliki tanda-tanda untuk menjadi pandemi. Penceghan untuk tidak terjadi pandemi menjadi hal penting, seperti usaha pemerin</w:t>
      </w:r>
      <w:r w:rsidR="0025514C" w:rsidRPr="0025514C">
        <w:rPr>
          <w:color w:val="333333"/>
        </w:rPr>
        <w:t>tah dalam memberikan edukasi kepada masyarakat untuk pola hidup bersih atau masyarakat memberikan edukasi ketika terjadi sesuatu yang luar biasa.</w:t>
      </w:r>
      <w:r w:rsidR="0025514C">
        <w:rPr>
          <w:color w:val="333333"/>
        </w:rPr>
        <w:t xml:space="preserve"> Menjadi usaha kita bersama untuk memberikan edukasi kepada masyarakat bagaimana cara menghadapi pandemi ataupun menghindari pandemi. Sebagai bagian dari masyarakat penulis merasa berkewajiban untuk ikut berpartisipasi dalam memberikan edukasi pada masyaraat.</w:t>
      </w:r>
    </w:p>
    <w:p w:rsidR="0025514C" w:rsidRPr="0025514C" w:rsidRDefault="0025514C" w:rsidP="0025514C">
      <w:pPr>
        <w:pStyle w:val="NormalWeb"/>
        <w:shd w:val="clear" w:color="auto" w:fill="FFFFFF"/>
        <w:spacing w:before="0" w:beforeAutospacing="0" w:after="0" w:afterAutospacing="0" w:line="360" w:lineRule="auto"/>
        <w:ind w:firstLine="720"/>
        <w:jc w:val="both"/>
        <w:textAlignment w:val="baseline"/>
        <w:rPr>
          <w:color w:val="333333"/>
        </w:rPr>
      </w:pPr>
      <w:r w:rsidRPr="0025514C">
        <w:rPr>
          <w:color w:val="333333"/>
          <w:shd w:val="clear" w:color="auto" w:fill="FFFFFF"/>
        </w:rPr>
        <w:t>Penulis menyadari bahwa penyusunan buku ini masih sangat jauh dari kata sempurna. Oleh karena itu kritik dan saran kearah penyempurnaan buku ini senantiasa disambut dengan senang hati dan rasa terimakasih yang sebesar-besarnya semoga buku ini dapat menjadi sumbangsih yang bermanfaat baik untuk pribadi penulis maupun untuk Universitas Insan Cendekia Mandiri secara kelembagaan.</w:t>
      </w:r>
    </w:p>
    <w:p w:rsidR="00445575" w:rsidRDefault="0025514C" w:rsidP="0025514C">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Bandung, 2 November 2019</w:t>
      </w:r>
    </w:p>
    <w:p w:rsidR="0025514C" w:rsidRPr="0025514C" w:rsidRDefault="0025514C" w:rsidP="0025514C">
      <w:pPr>
        <w:spacing w:after="0"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Tombak Gapura Bhagya,</w:t>
      </w:r>
    </w:p>
    <w:sectPr w:rsidR="0025514C" w:rsidRPr="0025514C" w:rsidSect="006A6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5575"/>
    <w:rsid w:val="0025514C"/>
    <w:rsid w:val="00445575"/>
    <w:rsid w:val="006A6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685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2020-09-24T03:52:00Z</dcterms:created>
  <dcterms:modified xsi:type="dcterms:W3CDTF">2020-09-24T04:07:00Z</dcterms:modified>
</cp:coreProperties>
</file>