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258" w:rsidRPr="00B73258" w:rsidRDefault="00B73258" w:rsidP="00B73258">
      <w:pPr>
        <w:spacing w:line="360" w:lineRule="auto"/>
        <w:jc w:val="center"/>
        <w:rPr>
          <w:rFonts w:ascii="Times New Roman" w:hAnsi="Times New Roman" w:cs="Times New Roman"/>
          <w:b/>
          <w:sz w:val="24"/>
          <w:szCs w:val="24"/>
        </w:rPr>
      </w:pPr>
      <w:r w:rsidRPr="00B73258">
        <w:rPr>
          <w:rFonts w:ascii="Times New Roman" w:hAnsi="Times New Roman" w:cs="Times New Roman"/>
          <w:b/>
          <w:sz w:val="24"/>
          <w:szCs w:val="24"/>
        </w:rPr>
        <w:t>Waspada Serangan Pandemi di Masa Depan</w:t>
      </w:r>
    </w:p>
    <w:p w:rsidR="00B73258" w:rsidRPr="00B73258" w:rsidRDefault="00B73258" w:rsidP="00B73258">
      <w:pPr>
        <w:spacing w:line="360" w:lineRule="auto"/>
        <w:jc w:val="center"/>
        <w:rPr>
          <w:rFonts w:ascii="Times New Roman" w:hAnsi="Times New Roman" w:cs="Times New Roman"/>
          <w:b/>
          <w:sz w:val="24"/>
          <w:szCs w:val="24"/>
        </w:rPr>
      </w:pPr>
    </w:p>
    <w:p w:rsidR="00B73258" w:rsidRPr="00B73258" w:rsidRDefault="00B73258" w:rsidP="00B73258">
      <w:pPr>
        <w:pStyle w:val="NoSpacing"/>
        <w:spacing w:line="360" w:lineRule="auto"/>
        <w:rPr>
          <w:rFonts w:ascii="Times New Roman" w:hAnsi="Times New Roman" w:cs="Times New Roman"/>
          <w:b/>
          <w:sz w:val="24"/>
          <w:szCs w:val="24"/>
        </w:rPr>
      </w:pPr>
      <w:r w:rsidRPr="00B73258">
        <w:rPr>
          <w:rFonts w:ascii="Times New Roman" w:hAnsi="Times New Roman" w:cs="Times New Roman"/>
          <w:b/>
          <w:sz w:val="24"/>
          <w:szCs w:val="24"/>
        </w:rPr>
        <w:t>Pandemi</w:t>
      </w:r>
    </w:p>
    <w:p w:rsidR="00B73258" w:rsidRPr="00B73258" w:rsidRDefault="00B73258" w:rsidP="00B73258">
      <w:pPr>
        <w:ind w:firstLine="720"/>
        <w:rPr>
          <w:rFonts w:ascii="Times New Roman" w:hAnsi="Times New Roman" w:cs="Times New Roman"/>
          <w:b/>
          <w:sz w:val="24"/>
          <w:szCs w:val="24"/>
        </w:rPr>
      </w:pPr>
      <w:r w:rsidRPr="00B73258">
        <w:rPr>
          <w:rFonts w:ascii="Times New Roman" w:hAnsi="Times New Roman" w:cs="Times New Roman"/>
          <w:b/>
          <w:sz w:val="24"/>
          <w:szCs w:val="24"/>
        </w:rPr>
        <w:t>Definisi Pendemi</w:t>
      </w:r>
    </w:p>
    <w:p w:rsidR="00F404C2" w:rsidRDefault="00F404C2" w:rsidP="00F404C2">
      <w:pPr>
        <w:pStyle w:val="NoSpacing"/>
        <w:spacing w:line="360" w:lineRule="auto"/>
        <w:ind w:left="720" w:firstLine="720"/>
        <w:jc w:val="both"/>
        <w:rPr>
          <w:rFonts w:ascii="Times New Roman" w:hAnsi="Times New Roman" w:cs="Times New Roman"/>
          <w:sz w:val="24"/>
          <w:szCs w:val="24"/>
        </w:rPr>
      </w:pPr>
      <w:r w:rsidRPr="00F404C2">
        <w:rPr>
          <w:rFonts w:ascii="Times New Roman" w:hAnsi="Times New Roman" w:cs="Times New Roman"/>
          <w:sz w:val="24"/>
          <w:szCs w:val="24"/>
        </w:rPr>
        <w:t>Pandemi merupakan salah satu level penyakit berdasarkan penyebarannya. Secara umum, ada tiga level penyakit yang dikenal dalam dunia epidemiologi, yaitu endemi, epidemi, dan pandemi. Centre for Disease Control and Prevention (CDC) memberikan definisi masing-masing pad</w:t>
      </w:r>
      <w:r>
        <w:rPr>
          <w:rFonts w:ascii="Times New Roman" w:hAnsi="Times New Roman" w:cs="Times New Roman"/>
          <w:sz w:val="24"/>
          <w:szCs w:val="24"/>
        </w:rPr>
        <w:t>a tiga level penyakit tersebut. E</w:t>
      </w:r>
      <w:r w:rsidRPr="00F404C2">
        <w:rPr>
          <w:rFonts w:ascii="Times New Roman" w:hAnsi="Times New Roman" w:cs="Times New Roman"/>
          <w:sz w:val="24"/>
          <w:szCs w:val="24"/>
        </w:rPr>
        <w:t>ndemi adalah kehadiran konstan suatu penyakit menular pada suatu populasi dalam cakupan wilayah tertentu, epidemi adalah pertambahan angka kasus penyakit, seringkali secara tiba-tiba, di atas batas normal yang diprediksi pada populasi di suatu area, sedangkan pandemi adalah epidemi yang sudah menyebar ke beberapa negara dan benua dengan jumlah penularan ya</w:t>
      </w:r>
      <w:r>
        <w:rPr>
          <w:rFonts w:ascii="Times New Roman" w:hAnsi="Times New Roman" w:cs="Times New Roman"/>
          <w:sz w:val="24"/>
          <w:szCs w:val="24"/>
        </w:rPr>
        <w:t>ng masif (cdc.gov).</w:t>
      </w:r>
    </w:p>
    <w:p w:rsidR="00F404C2" w:rsidRPr="00F404C2" w:rsidRDefault="00F404C2" w:rsidP="00F404C2">
      <w:pPr>
        <w:pStyle w:val="NoSpacing"/>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F404C2">
        <w:rPr>
          <w:rFonts w:ascii="Times New Roman" w:hAnsi="Times New Roman" w:cs="Times New Roman"/>
          <w:b/>
          <w:sz w:val="24"/>
          <w:szCs w:val="24"/>
        </w:rPr>
        <w:t>Pandemi Covid-19</w:t>
      </w:r>
      <w:r w:rsidR="00B22B2E">
        <w:rPr>
          <w:rFonts w:ascii="Times New Roman" w:hAnsi="Times New Roman" w:cs="Times New Roman"/>
          <w:b/>
          <w:sz w:val="24"/>
          <w:szCs w:val="24"/>
        </w:rPr>
        <w:t xml:space="preserve"> di Indonesia</w:t>
      </w:r>
    </w:p>
    <w:p w:rsidR="00B73258" w:rsidRDefault="00F404C2" w:rsidP="00F404C2">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WHO mengumumkan </w:t>
      </w:r>
      <w:r w:rsidRPr="00F404C2">
        <w:rPr>
          <w:rFonts w:ascii="Times New Roman" w:hAnsi="Times New Roman" w:cs="Times New Roman"/>
          <w:sz w:val="24"/>
          <w:szCs w:val="24"/>
        </w:rPr>
        <w:t>COVID-19 sebagai pandemi pada 11 Maret 2020</w:t>
      </w:r>
      <w:r>
        <w:rPr>
          <w:rFonts w:ascii="Times New Roman" w:hAnsi="Times New Roman" w:cs="Times New Roman"/>
          <w:sz w:val="24"/>
          <w:szCs w:val="24"/>
        </w:rPr>
        <w:t>.</w:t>
      </w:r>
      <w:r w:rsidRPr="00F404C2">
        <w:rPr>
          <w:rFonts w:ascii="Times New Roman" w:hAnsi="Times New Roman" w:cs="Times New Roman"/>
          <w:sz w:val="24"/>
          <w:szCs w:val="24"/>
        </w:rPr>
        <w:t xml:space="preserve"> </w:t>
      </w:r>
      <w:r>
        <w:rPr>
          <w:rFonts w:ascii="Times New Roman" w:hAnsi="Times New Roman" w:cs="Times New Roman"/>
          <w:sz w:val="24"/>
          <w:szCs w:val="24"/>
        </w:rPr>
        <w:t xml:space="preserve">Hal ini </w:t>
      </w:r>
      <w:r w:rsidRPr="00F404C2">
        <w:rPr>
          <w:rFonts w:ascii="Times New Roman" w:hAnsi="Times New Roman" w:cs="Times New Roman"/>
          <w:sz w:val="24"/>
          <w:szCs w:val="24"/>
        </w:rPr>
        <w:t>menandakan bahwa penyakit tersebut sudah menjangkiti begitu banyak populasi di berbagai negara. Data dari John Hopkins University &amp; Meidicine Coronavirus Resource Center per 25 Maret 2020 menunjukkan penularan COVID-19 sudah menjangkiti 175 negara dengan angka penularan sebanya</w:t>
      </w:r>
      <w:r>
        <w:rPr>
          <w:rFonts w:ascii="Times New Roman" w:hAnsi="Times New Roman" w:cs="Times New Roman"/>
          <w:sz w:val="24"/>
          <w:szCs w:val="24"/>
        </w:rPr>
        <w:t>k 425.493 kasus.</w:t>
      </w:r>
    </w:p>
    <w:p w:rsidR="00B22B2E" w:rsidRDefault="00B22B2E" w:rsidP="00B22B2E">
      <w:pPr>
        <w:pStyle w:val="NoSpacing"/>
        <w:spacing w:line="360" w:lineRule="auto"/>
        <w:ind w:left="720" w:firstLine="720"/>
        <w:jc w:val="both"/>
        <w:rPr>
          <w:rFonts w:ascii="Times New Roman" w:hAnsi="Times New Roman" w:cs="Times New Roman"/>
          <w:sz w:val="24"/>
          <w:szCs w:val="24"/>
        </w:rPr>
      </w:pPr>
      <w:r w:rsidRPr="00B22B2E">
        <w:rPr>
          <w:rFonts w:ascii="Times New Roman" w:hAnsi="Times New Roman" w:cs="Times New Roman"/>
          <w:sz w:val="24"/>
          <w:szCs w:val="24"/>
        </w:rPr>
        <w:t>Secara jum</w:t>
      </w:r>
      <w:r>
        <w:rPr>
          <w:rFonts w:ascii="Times New Roman" w:hAnsi="Times New Roman" w:cs="Times New Roman"/>
          <w:sz w:val="24"/>
          <w:szCs w:val="24"/>
        </w:rPr>
        <w:t xml:space="preserve">lah kasus COVID-19 di Indonesia </w:t>
      </w:r>
      <w:r w:rsidRPr="00B22B2E">
        <w:rPr>
          <w:rFonts w:ascii="Times New Roman" w:hAnsi="Times New Roman" w:cs="Times New Roman"/>
          <w:sz w:val="24"/>
          <w:szCs w:val="24"/>
        </w:rPr>
        <w:t>memang tidak seberapa dibandingkan negara sepuluh terata</w:t>
      </w:r>
      <w:r>
        <w:rPr>
          <w:rFonts w:ascii="Times New Roman" w:hAnsi="Times New Roman" w:cs="Times New Roman"/>
          <w:sz w:val="24"/>
          <w:szCs w:val="24"/>
        </w:rPr>
        <w:t xml:space="preserve">s lainnya. Akan tetapi, tingkat </w:t>
      </w:r>
      <w:r w:rsidRPr="00B22B2E">
        <w:rPr>
          <w:rFonts w:ascii="Times New Roman" w:hAnsi="Times New Roman" w:cs="Times New Roman"/>
          <w:sz w:val="24"/>
          <w:szCs w:val="24"/>
        </w:rPr>
        <w:t>case fatality rate di Indonesia cukup tinggi. Sebagai perban</w:t>
      </w:r>
      <w:r>
        <w:rPr>
          <w:rFonts w:ascii="Times New Roman" w:hAnsi="Times New Roman" w:cs="Times New Roman"/>
          <w:sz w:val="24"/>
          <w:szCs w:val="24"/>
        </w:rPr>
        <w:t xml:space="preserve">dingan fatality rate di tingkat </w:t>
      </w:r>
      <w:r w:rsidRPr="00B22B2E">
        <w:rPr>
          <w:rFonts w:ascii="Times New Roman" w:hAnsi="Times New Roman" w:cs="Times New Roman"/>
          <w:sz w:val="24"/>
          <w:szCs w:val="24"/>
        </w:rPr>
        <w:t>global sebesar 3,4% (</w:t>
      </w:r>
      <w:r>
        <w:rPr>
          <w:rFonts w:ascii="Times New Roman" w:hAnsi="Times New Roman" w:cs="Times New Roman"/>
          <w:sz w:val="24"/>
          <w:szCs w:val="24"/>
        </w:rPr>
        <w:t xml:space="preserve">who.int) </w:t>
      </w:r>
      <w:r w:rsidRPr="00B22B2E">
        <w:rPr>
          <w:rFonts w:ascii="Times New Roman" w:hAnsi="Times New Roman" w:cs="Times New Roman"/>
          <w:sz w:val="24"/>
          <w:szCs w:val="24"/>
        </w:rPr>
        <w:t>di China sebesar 3,8%</w:t>
      </w:r>
      <w:r>
        <w:rPr>
          <w:rFonts w:ascii="Times New Roman" w:hAnsi="Times New Roman" w:cs="Times New Roman"/>
          <w:sz w:val="24"/>
          <w:szCs w:val="24"/>
        </w:rPr>
        <w:t xml:space="preserve">, </w:t>
      </w:r>
      <w:r w:rsidRPr="00B22B2E">
        <w:rPr>
          <w:rFonts w:ascii="Times New Roman" w:hAnsi="Times New Roman" w:cs="Times New Roman"/>
          <w:sz w:val="24"/>
          <w:szCs w:val="24"/>
        </w:rPr>
        <w:t>di Italia sangat tinggi, yaitu sebesar 9% (</w:t>
      </w:r>
      <w:r>
        <w:rPr>
          <w:rFonts w:ascii="Times New Roman" w:hAnsi="Times New Roman" w:cs="Times New Roman"/>
          <w:sz w:val="24"/>
          <w:szCs w:val="24"/>
        </w:rPr>
        <w:t xml:space="preserve">aljazeera.com, 24 Maret 2020), </w:t>
      </w:r>
      <w:r w:rsidRPr="00B22B2E">
        <w:rPr>
          <w:rFonts w:ascii="Times New Roman" w:hAnsi="Times New Roman" w:cs="Times New Roman"/>
          <w:sz w:val="24"/>
          <w:szCs w:val="24"/>
        </w:rPr>
        <w:t>sedangkan Indonesia hampir seting</w:t>
      </w:r>
      <w:r>
        <w:rPr>
          <w:rFonts w:ascii="Times New Roman" w:hAnsi="Times New Roman" w:cs="Times New Roman"/>
          <w:sz w:val="24"/>
          <w:szCs w:val="24"/>
        </w:rPr>
        <w:t xml:space="preserve">gi Italia, yaitu sekitar 8,73% </w:t>
      </w:r>
    </w:p>
    <w:p w:rsidR="00B22B2E" w:rsidRPr="00B22B2E" w:rsidRDefault="00B22B2E" w:rsidP="00B22B2E">
      <w:pPr>
        <w:pStyle w:val="NoSpacing"/>
        <w:spacing w:line="360" w:lineRule="auto"/>
        <w:ind w:left="720" w:firstLine="720"/>
        <w:jc w:val="both"/>
        <w:rPr>
          <w:rFonts w:ascii="Times New Roman" w:hAnsi="Times New Roman" w:cs="Times New Roman"/>
          <w:sz w:val="24"/>
          <w:szCs w:val="24"/>
        </w:rPr>
      </w:pPr>
      <w:r w:rsidRPr="00B22B2E">
        <w:rPr>
          <w:rFonts w:ascii="Times New Roman" w:hAnsi="Times New Roman" w:cs="Times New Roman"/>
          <w:sz w:val="24"/>
          <w:szCs w:val="24"/>
        </w:rPr>
        <w:t>Tingginya fatality rate di Indonesia terse</w:t>
      </w:r>
      <w:r>
        <w:rPr>
          <w:rFonts w:ascii="Times New Roman" w:hAnsi="Times New Roman" w:cs="Times New Roman"/>
          <w:sz w:val="24"/>
          <w:szCs w:val="24"/>
        </w:rPr>
        <w:t xml:space="preserve">but tentu meresahkan, mengingat </w:t>
      </w:r>
      <w:r w:rsidRPr="00B22B2E">
        <w:rPr>
          <w:rFonts w:ascii="Times New Roman" w:hAnsi="Times New Roman" w:cs="Times New Roman"/>
          <w:sz w:val="24"/>
          <w:szCs w:val="24"/>
        </w:rPr>
        <w:t xml:space="preserve">Indonesia merupakan negara yang bahkan belum </w:t>
      </w:r>
      <w:r>
        <w:rPr>
          <w:rFonts w:ascii="Times New Roman" w:hAnsi="Times New Roman" w:cs="Times New Roman"/>
          <w:sz w:val="24"/>
          <w:szCs w:val="24"/>
        </w:rPr>
        <w:t xml:space="preserve">semaju Italia. Oleh karena itu, </w:t>
      </w:r>
      <w:r w:rsidRPr="00B22B2E">
        <w:rPr>
          <w:rFonts w:ascii="Times New Roman" w:hAnsi="Times New Roman" w:cs="Times New Roman"/>
          <w:sz w:val="24"/>
          <w:szCs w:val="24"/>
        </w:rPr>
        <w:t>sebaiknya Indonesia segera melakukan langkah-langkah strategis. Cara yang dilakukan</w:t>
      </w:r>
    </w:p>
    <w:p w:rsidR="00B22B2E" w:rsidRDefault="00B22B2E" w:rsidP="00B22B2E">
      <w:pPr>
        <w:pStyle w:val="NoSpacing"/>
        <w:spacing w:line="360" w:lineRule="auto"/>
        <w:ind w:left="720"/>
        <w:jc w:val="both"/>
        <w:rPr>
          <w:rFonts w:ascii="Times New Roman" w:hAnsi="Times New Roman" w:cs="Times New Roman"/>
          <w:sz w:val="24"/>
          <w:szCs w:val="24"/>
        </w:rPr>
      </w:pPr>
      <w:r w:rsidRPr="00B22B2E">
        <w:rPr>
          <w:rFonts w:ascii="Times New Roman" w:hAnsi="Times New Roman" w:cs="Times New Roman"/>
          <w:sz w:val="24"/>
          <w:szCs w:val="24"/>
        </w:rPr>
        <w:t>China dan Korea Selatan kiranya bisa menjadi contoh untuk Indonesia. Sebab dua negara</w:t>
      </w:r>
      <w:r>
        <w:rPr>
          <w:rFonts w:ascii="Times New Roman" w:hAnsi="Times New Roman" w:cs="Times New Roman"/>
          <w:sz w:val="24"/>
          <w:szCs w:val="24"/>
        </w:rPr>
        <w:t xml:space="preserve"> </w:t>
      </w:r>
      <w:r w:rsidRPr="00B22B2E">
        <w:rPr>
          <w:rFonts w:ascii="Times New Roman" w:hAnsi="Times New Roman" w:cs="Times New Roman"/>
          <w:sz w:val="24"/>
          <w:szCs w:val="24"/>
        </w:rPr>
        <w:t xml:space="preserve">tersebut telah terbukti berhasil mengurangi peningkatan kasus COVID-19. </w:t>
      </w:r>
    </w:p>
    <w:p w:rsidR="00F404C2" w:rsidRPr="00F404C2" w:rsidRDefault="00F404C2" w:rsidP="00B22B2E">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COVID-19 </w:t>
      </w:r>
      <w:r w:rsidR="00B22B2E">
        <w:rPr>
          <w:rFonts w:ascii="Times New Roman" w:hAnsi="Times New Roman" w:cs="Times New Roman"/>
          <w:sz w:val="24"/>
          <w:szCs w:val="24"/>
        </w:rPr>
        <w:t xml:space="preserve">diharapkan dapat </w:t>
      </w:r>
      <w:r>
        <w:rPr>
          <w:rFonts w:ascii="Times New Roman" w:hAnsi="Times New Roman" w:cs="Times New Roman"/>
          <w:sz w:val="24"/>
          <w:szCs w:val="24"/>
        </w:rPr>
        <w:t xml:space="preserve">menjadi pembuka bagi setiap negara, bahwa selama ini kita lalai terhadap pencegahan pandemi. Setelah COVID-19 menghantam tidak hanya dunia kesehatan, namun juga ekonomi. Beberapa negara mulai peduli dan </w:t>
      </w:r>
      <w:r>
        <w:rPr>
          <w:rFonts w:ascii="Times New Roman" w:hAnsi="Times New Roman" w:cs="Times New Roman"/>
          <w:sz w:val="24"/>
          <w:szCs w:val="24"/>
        </w:rPr>
        <w:lastRenderedPageBreak/>
        <w:t>merencakanan persiapan yang matang akan kemungkinan serangan pandemi lain di masa depan. Di masa mendatang, serangan pandemi masih sangat mungkin terjadi. Pandemi yang mungkin menyerang tidak hanya pandemi penyakit menular, namun juga hal-hal lain.</w:t>
      </w:r>
    </w:p>
    <w:p w:rsidR="00B73258" w:rsidRDefault="00B73258" w:rsidP="00B73258">
      <w:pPr>
        <w:pStyle w:val="NoSpacing"/>
        <w:spacing w:line="360" w:lineRule="auto"/>
        <w:ind w:firstLine="720"/>
        <w:rPr>
          <w:rFonts w:ascii="Times New Roman" w:hAnsi="Times New Roman" w:cs="Times New Roman"/>
          <w:b/>
          <w:sz w:val="24"/>
          <w:szCs w:val="24"/>
        </w:rPr>
      </w:pPr>
      <w:r>
        <w:rPr>
          <w:rFonts w:ascii="Times New Roman" w:hAnsi="Times New Roman" w:cs="Times New Roman"/>
          <w:b/>
          <w:sz w:val="24"/>
          <w:szCs w:val="24"/>
        </w:rPr>
        <w:t>Pencegahan Pandemi</w:t>
      </w:r>
    </w:p>
    <w:p w:rsidR="00F404C2" w:rsidRPr="00F404C2" w:rsidRDefault="00F404C2" w:rsidP="00B22B2E">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Pencegaran dan peningkatan kewaspadaan akan pandemi di masa depan tidak hanya menjadi  tanggung jawab pemerintah saja, namun setiap anggota masyarakat juga memiliki tanggung jawab yang sama.</w:t>
      </w:r>
      <w:r w:rsidR="00B22B2E">
        <w:rPr>
          <w:rFonts w:ascii="Times New Roman" w:hAnsi="Times New Roman" w:cs="Times New Roman"/>
          <w:sz w:val="24"/>
          <w:szCs w:val="24"/>
        </w:rPr>
        <w:t xml:space="preserve"> Pemerintah dapat melakukan pencegahan pandemi dengan membangun sistem koordinasi dan komunikasi yang baik. Masyarakat dapat berperan aktif mencegah pandemi dengan berperan aktif dan mengikuti himbauan dan perintah dari masyarakat. Sinergi merupakan kata kunci dari keberhasilan pencegahan pandemi.</w:t>
      </w:r>
    </w:p>
    <w:p w:rsidR="00B73258" w:rsidRDefault="00B73258" w:rsidP="00B73258">
      <w:pPr>
        <w:pStyle w:val="NoSpacing"/>
        <w:spacing w:line="360" w:lineRule="auto"/>
        <w:ind w:firstLine="720"/>
        <w:rPr>
          <w:rFonts w:ascii="Times New Roman" w:hAnsi="Times New Roman" w:cs="Times New Roman"/>
          <w:b/>
          <w:sz w:val="24"/>
          <w:szCs w:val="24"/>
        </w:rPr>
      </w:pPr>
      <w:r>
        <w:rPr>
          <w:rFonts w:ascii="Times New Roman" w:hAnsi="Times New Roman" w:cs="Times New Roman"/>
          <w:b/>
          <w:sz w:val="24"/>
          <w:szCs w:val="24"/>
        </w:rPr>
        <w:t xml:space="preserve">Persiapan menghadapi </w:t>
      </w:r>
      <w:r w:rsidR="00B22B2E">
        <w:rPr>
          <w:rFonts w:ascii="Times New Roman" w:hAnsi="Times New Roman" w:cs="Times New Roman"/>
          <w:b/>
          <w:sz w:val="24"/>
          <w:szCs w:val="24"/>
        </w:rPr>
        <w:t xml:space="preserve">serangan </w:t>
      </w:r>
      <w:r>
        <w:rPr>
          <w:rFonts w:ascii="Times New Roman" w:hAnsi="Times New Roman" w:cs="Times New Roman"/>
          <w:b/>
          <w:sz w:val="24"/>
          <w:szCs w:val="24"/>
        </w:rPr>
        <w:t>Pandemi</w:t>
      </w:r>
      <w:r w:rsidR="00B22B2E">
        <w:rPr>
          <w:rFonts w:ascii="Times New Roman" w:hAnsi="Times New Roman" w:cs="Times New Roman"/>
          <w:b/>
          <w:sz w:val="24"/>
          <w:szCs w:val="24"/>
        </w:rPr>
        <w:t xml:space="preserve"> di Masa Depan</w:t>
      </w:r>
    </w:p>
    <w:p w:rsidR="00F404C2" w:rsidRDefault="00B22B2E" w:rsidP="00B22B2E">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Serangan pandemi di masa depan masih sangat mungkin terjadi. Pandemi COVID-19 masih sangat dapat terulang, begitupun dengan kemungkinan munculnya pandemi-pandemi yang lain. Persiapan menghadapi serangan pandemi di mas adepan dapat dilakukan dengan pelatihan dan pembentukan sistem </w:t>
      </w:r>
      <w:r w:rsidRPr="00B22B2E">
        <w:rPr>
          <w:rFonts w:ascii="Times New Roman" w:hAnsi="Times New Roman" w:cs="Times New Roman"/>
          <w:sz w:val="24"/>
          <w:szCs w:val="24"/>
        </w:rPr>
        <w:t xml:space="preserve">tanggap darurat </w:t>
      </w:r>
      <w:r>
        <w:rPr>
          <w:rFonts w:ascii="Times New Roman" w:hAnsi="Times New Roman" w:cs="Times New Roman"/>
          <w:sz w:val="24"/>
          <w:szCs w:val="24"/>
        </w:rPr>
        <w:t xml:space="preserve">yang baik dengan </w:t>
      </w:r>
      <w:r w:rsidRPr="00B22B2E">
        <w:rPr>
          <w:rFonts w:ascii="Times New Roman" w:hAnsi="Times New Roman" w:cs="Times New Roman"/>
          <w:sz w:val="24"/>
          <w:szCs w:val="24"/>
        </w:rPr>
        <w:t xml:space="preserve">memastikan semua elemen pemerintahan </w:t>
      </w:r>
      <w:r>
        <w:rPr>
          <w:rFonts w:ascii="Times New Roman" w:hAnsi="Times New Roman" w:cs="Times New Roman"/>
          <w:sz w:val="24"/>
          <w:szCs w:val="24"/>
        </w:rPr>
        <w:t xml:space="preserve">dan masyarakat dapat mengetahui kondisi pandemi ini </w:t>
      </w:r>
      <w:r w:rsidRPr="00B22B2E">
        <w:rPr>
          <w:rFonts w:ascii="Times New Roman" w:hAnsi="Times New Roman" w:cs="Times New Roman"/>
          <w:sz w:val="24"/>
          <w:szCs w:val="24"/>
        </w:rPr>
        <w:t xml:space="preserve">Memprioritaskan pelacakan kasus-kasus </w:t>
      </w:r>
      <w:r>
        <w:rPr>
          <w:rFonts w:ascii="Times New Roman" w:hAnsi="Times New Roman" w:cs="Times New Roman"/>
          <w:sz w:val="24"/>
          <w:szCs w:val="24"/>
        </w:rPr>
        <w:t xml:space="preserve">pandemi </w:t>
      </w:r>
      <w:r w:rsidRPr="00B22B2E">
        <w:rPr>
          <w:rFonts w:ascii="Times New Roman" w:hAnsi="Times New Roman" w:cs="Times New Roman"/>
          <w:sz w:val="24"/>
          <w:szCs w:val="24"/>
        </w:rPr>
        <w:t xml:space="preserve">secepat mungkin, </w:t>
      </w:r>
      <w:r>
        <w:rPr>
          <w:rFonts w:ascii="Times New Roman" w:hAnsi="Times New Roman" w:cs="Times New Roman"/>
          <w:sz w:val="24"/>
          <w:szCs w:val="24"/>
        </w:rPr>
        <w:t xml:space="preserve">m </w:t>
      </w:r>
      <w:r w:rsidRPr="00B22B2E">
        <w:rPr>
          <w:rFonts w:ascii="Times New Roman" w:hAnsi="Times New Roman" w:cs="Times New Roman"/>
          <w:sz w:val="24"/>
          <w:szCs w:val="24"/>
        </w:rPr>
        <w:t xml:space="preserve">emberikan pendidikan publik secara penuh tentang </w:t>
      </w:r>
      <w:r>
        <w:rPr>
          <w:rFonts w:ascii="Times New Roman" w:hAnsi="Times New Roman" w:cs="Times New Roman"/>
          <w:sz w:val="24"/>
          <w:szCs w:val="24"/>
        </w:rPr>
        <w:t>pandemi</w:t>
      </w:r>
      <w:r w:rsidRPr="00B22B2E">
        <w:rPr>
          <w:rFonts w:ascii="Times New Roman" w:hAnsi="Times New Roman" w:cs="Times New Roman"/>
          <w:sz w:val="24"/>
          <w:szCs w:val="24"/>
        </w:rPr>
        <w:t>, bahayanya</w:t>
      </w:r>
      <w:r>
        <w:rPr>
          <w:rFonts w:ascii="Times New Roman" w:hAnsi="Times New Roman" w:cs="Times New Roman"/>
          <w:sz w:val="24"/>
          <w:szCs w:val="24"/>
        </w:rPr>
        <w:t xml:space="preserve"> </w:t>
      </w:r>
      <w:r w:rsidRPr="00B22B2E">
        <w:rPr>
          <w:rFonts w:ascii="Times New Roman" w:hAnsi="Times New Roman" w:cs="Times New Roman"/>
          <w:sz w:val="24"/>
          <w:szCs w:val="24"/>
        </w:rPr>
        <w:t xml:space="preserve">dan peran publik untuk </w:t>
      </w:r>
      <w:r>
        <w:rPr>
          <w:rFonts w:ascii="Times New Roman" w:hAnsi="Times New Roman" w:cs="Times New Roman"/>
          <w:sz w:val="24"/>
          <w:szCs w:val="24"/>
        </w:rPr>
        <w:t>turut membantu mencegahnya dapat menjadi sebuah strategi pencegahan menghadapi serangan COVID-19.</w:t>
      </w:r>
    </w:p>
    <w:p w:rsidR="00B22B2E" w:rsidRPr="00B22B2E" w:rsidRDefault="00B22B2E" w:rsidP="00B22B2E">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Keberhasilan penanganan pandemi merupakan tanggung jawab kita semua dan seluruh elemen masyarakat, namun pemerintah memiliki pernan penting. Pandemi dapat berakhir jika terjadi koordinasi dan komunikasi </w:t>
      </w:r>
      <w:bookmarkStart w:id="0" w:name="_GoBack"/>
      <w:bookmarkEnd w:id="0"/>
      <w:r>
        <w:rPr>
          <w:rFonts w:ascii="Times New Roman" w:hAnsi="Times New Roman" w:cs="Times New Roman"/>
          <w:sz w:val="24"/>
          <w:szCs w:val="24"/>
        </w:rPr>
        <w:t>yang baik antara pemerntah dan masyarakat.</w:t>
      </w:r>
    </w:p>
    <w:p w:rsidR="00F404C2" w:rsidRPr="00B73258" w:rsidRDefault="00F404C2" w:rsidP="00B73258">
      <w:pPr>
        <w:pStyle w:val="NoSpacing"/>
        <w:spacing w:line="360" w:lineRule="auto"/>
        <w:ind w:firstLine="720"/>
        <w:rPr>
          <w:rFonts w:ascii="Times New Roman" w:hAnsi="Times New Roman" w:cs="Times New Roman"/>
          <w:b/>
          <w:sz w:val="24"/>
          <w:szCs w:val="24"/>
        </w:rPr>
      </w:pPr>
    </w:p>
    <w:sectPr w:rsidR="00F404C2" w:rsidRPr="00B73258" w:rsidSect="00B7325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258"/>
    <w:rsid w:val="003C344D"/>
    <w:rsid w:val="00984572"/>
    <w:rsid w:val="00B22B2E"/>
    <w:rsid w:val="00B73258"/>
    <w:rsid w:val="00F404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487D"/>
  <w15:chartTrackingRefBased/>
  <w15:docId w15:val="{805614C5-8CB4-456D-911A-AD7F9AB1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25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B73258"/>
    <w:pPr>
      <w:spacing w:after="0" w:line="240" w:lineRule="auto"/>
    </w:pPr>
  </w:style>
  <w:style w:type="paragraph" w:styleId="Subtitle">
    <w:name w:val="Subtitle"/>
    <w:basedOn w:val="Normal"/>
    <w:next w:val="Normal"/>
    <w:link w:val="SubtitleChar"/>
    <w:uiPriority w:val="11"/>
    <w:qFormat/>
    <w:rsid w:val="00B732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325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2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F38B8-664C-43AC-9510-5AAB357C6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2020-09-26T03:42:00Z</dcterms:created>
  <dcterms:modified xsi:type="dcterms:W3CDTF">2020-09-26T03:42:00Z</dcterms:modified>
</cp:coreProperties>
</file>