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A8" w:rsidRPr="000E2A21" w:rsidRDefault="00D049A8" w:rsidP="000E2A21">
      <w:pPr>
        <w:jc w:val="center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0E2A21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BAB 1</w:t>
      </w:r>
    </w:p>
    <w:p w:rsidR="00185E63" w:rsidRPr="000E2A21" w:rsidRDefault="00BF6B48" w:rsidP="000E2A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2A21">
        <w:rPr>
          <w:rFonts w:ascii="Times New Roman" w:hAnsi="Times New Roman" w:cs="Times New Roman"/>
          <w:b/>
          <w:sz w:val="24"/>
          <w:szCs w:val="24"/>
          <w:lang w:val="en-US"/>
        </w:rPr>
        <w:t>Waspada Serangan Pandemi di Masa Depan</w:t>
      </w:r>
    </w:p>
    <w:p w:rsidR="00BF6B48" w:rsidRPr="000E2A21" w:rsidRDefault="00BF6B48" w:rsidP="000E2A2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0E2A21" w:rsidRPr="000E2A21" w:rsidRDefault="000E2A21" w:rsidP="004A023B">
      <w:pPr>
        <w:pStyle w:val="Heading2"/>
        <w:numPr>
          <w:ilvl w:val="0"/>
          <w:numId w:val="3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E2A21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Buah</w:t>
      </w:r>
      <w:r w:rsidR="00E32EAA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tindakan</w:t>
      </w:r>
      <w:r w:rsidRPr="000E2A21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dari kesadaran</w:t>
      </w:r>
    </w:p>
    <w:p w:rsidR="00FD77B2" w:rsidRDefault="00BF6B48" w:rsidP="00D24FA2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0E2A21">
        <w:rPr>
          <w:rFonts w:ascii="Times New Roman" w:hAnsi="Times New Roman" w:cs="Times New Roman"/>
          <w:sz w:val="24"/>
          <w:lang w:val="en-US"/>
        </w:rPr>
        <w:t>Wabah dianggap sebagai bencana setiap abad. Corona juga disebut seb</w:t>
      </w:r>
      <w:r w:rsidR="00FD77B2" w:rsidRPr="000E2A21">
        <w:rPr>
          <w:rFonts w:ascii="Times New Roman" w:hAnsi="Times New Roman" w:cs="Times New Roman"/>
          <w:sz w:val="24"/>
          <w:lang w:val="en-US"/>
        </w:rPr>
        <w:t xml:space="preserve">agai “pandemi abad ini”. </w:t>
      </w:r>
      <w:r w:rsidRPr="000E2A21">
        <w:rPr>
          <w:rFonts w:ascii="Times New Roman" w:hAnsi="Times New Roman" w:cs="Times New Roman"/>
          <w:sz w:val="24"/>
          <w:lang w:val="en-US"/>
        </w:rPr>
        <w:t xml:space="preserve">Dengan adanya </w:t>
      </w:r>
      <w:r w:rsidR="00FD77B2" w:rsidRPr="000E2A21">
        <w:rPr>
          <w:rFonts w:ascii="Times New Roman" w:hAnsi="Times New Roman" w:cs="Times New Roman"/>
          <w:sz w:val="24"/>
          <w:lang w:val="en-US"/>
        </w:rPr>
        <w:t xml:space="preserve">pandemi COVID-19 yang merevolusi gaya hidup penduduk dunia, </w:t>
      </w:r>
      <w:r w:rsidR="00D24FA2">
        <w:rPr>
          <w:rFonts w:ascii="Times New Roman" w:hAnsi="Times New Roman" w:cs="Times New Roman"/>
          <w:sz w:val="24"/>
          <w:lang w:val="en-US"/>
        </w:rPr>
        <w:t xml:space="preserve">oleh karena itu </w:t>
      </w:r>
      <w:r w:rsidR="00FD77B2" w:rsidRPr="000E2A21">
        <w:rPr>
          <w:rFonts w:ascii="Times New Roman" w:hAnsi="Times New Roman" w:cs="Times New Roman"/>
          <w:sz w:val="24"/>
          <w:lang w:val="en-US"/>
        </w:rPr>
        <w:t>p</w:t>
      </w:r>
      <w:r w:rsidRPr="000E2A21">
        <w:rPr>
          <w:rFonts w:ascii="Times New Roman" w:hAnsi="Times New Roman" w:cs="Times New Roman"/>
          <w:sz w:val="24"/>
          <w:lang w:val="en-US"/>
        </w:rPr>
        <w:t>ara pakar kesehatan masyarakat</w:t>
      </w:r>
      <w:r w:rsidR="00FD77B2" w:rsidRPr="000E2A21">
        <w:rPr>
          <w:rFonts w:ascii="Times New Roman" w:hAnsi="Times New Roman" w:cs="Times New Roman"/>
          <w:sz w:val="24"/>
          <w:lang w:val="en-US"/>
        </w:rPr>
        <w:t xml:space="preserve"> perlu </w:t>
      </w:r>
      <w:r w:rsidRPr="000E2A21">
        <w:rPr>
          <w:rFonts w:ascii="Times New Roman" w:hAnsi="Times New Roman" w:cs="Times New Roman"/>
          <w:sz w:val="24"/>
          <w:lang w:val="en-US"/>
        </w:rPr>
        <w:t xml:space="preserve">memandang </w:t>
      </w:r>
      <w:r w:rsidR="00FD77B2" w:rsidRPr="000E2A21">
        <w:rPr>
          <w:rFonts w:ascii="Times New Roman" w:hAnsi="Times New Roman" w:cs="Times New Roman"/>
          <w:sz w:val="24"/>
          <w:lang w:val="en-US"/>
        </w:rPr>
        <w:t xml:space="preserve">dan memprakirakan </w:t>
      </w:r>
      <w:r w:rsidRPr="000E2A21">
        <w:rPr>
          <w:rFonts w:ascii="Times New Roman" w:hAnsi="Times New Roman" w:cs="Times New Roman"/>
          <w:sz w:val="24"/>
          <w:lang w:val="en-US"/>
        </w:rPr>
        <w:t>pandemi beriku</w:t>
      </w:r>
      <w:r w:rsidR="00D24FA2">
        <w:rPr>
          <w:rFonts w:ascii="Times New Roman" w:hAnsi="Times New Roman" w:cs="Times New Roman"/>
          <w:sz w:val="24"/>
          <w:lang w:val="en-US"/>
        </w:rPr>
        <w:t>tnya akan segera terjadi lagi yang b</w:t>
      </w:r>
      <w:r w:rsidRPr="000E2A21">
        <w:rPr>
          <w:rFonts w:ascii="Times New Roman" w:hAnsi="Times New Roman" w:cs="Times New Roman"/>
          <w:sz w:val="24"/>
          <w:lang w:val="en-US"/>
        </w:rPr>
        <w:t>isa jadi dalam beberapa dekade mendatang.</w:t>
      </w:r>
      <w:r w:rsidR="00FD77B2" w:rsidRPr="000E2A21">
        <w:rPr>
          <w:rFonts w:ascii="Times New Roman" w:hAnsi="Times New Roman" w:cs="Times New Roman"/>
          <w:sz w:val="24"/>
          <w:lang w:val="en-US"/>
        </w:rPr>
        <w:t xml:space="preserve"> </w:t>
      </w:r>
      <w:r w:rsidR="00D24FA2">
        <w:rPr>
          <w:rFonts w:ascii="Times New Roman" w:hAnsi="Times New Roman" w:cs="Times New Roman"/>
          <w:sz w:val="24"/>
          <w:lang w:val="en-US"/>
        </w:rPr>
        <w:t>Dengan adanya prediksi, segala re</w:t>
      </w:r>
      <w:bookmarkStart w:id="0" w:name="_GoBack"/>
      <w:bookmarkEnd w:id="0"/>
      <w:r w:rsidR="00D24FA2">
        <w:rPr>
          <w:rFonts w:ascii="Times New Roman" w:hAnsi="Times New Roman" w:cs="Times New Roman"/>
          <w:sz w:val="24"/>
          <w:lang w:val="en-US"/>
        </w:rPr>
        <w:t>ncana pencegahan dan penanggulangan dalam berbagai aspek kehidupan dapat diminimalisir semaksimal mungkin.</w:t>
      </w:r>
    </w:p>
    <w:p w:rsidR="000E2A21" w:rsidRPr="004A023B" w:rsidRDefault="000E2A21" w:rsidP="00D24FA2">
      <w:pPr>
        <w:pStyle w:val="Heading3"/>
        <w:numPr>
          <w:ilvl w:val="0"/>
          <w:numId w:val="4"/>
        </w:numPr>
        <w:ind w:left="1701"/>
        <w:rPr>
          <w:rFonts w:ascii="Times New Roman" w:hAnsi="Times New Roman" w:cs="Times New Roman"/>
          <w:color w:val="auto"/>
        </w:rPr>
      </w:pPr>
      <w:r w:rsidRPr="004A023B">
        <w:rPr>
          <w:rFonts w:ascii="Times New Roman" w:hAnsi="Times New Roman" w:cs="Times New Roman"/>
          <w:color w:val="auto"/>
        </w:rPr>
        <w:t>Solidaritas global</w:t>
      </w:r>
    </w:p>
    <w:p w:rsidR="00BF6B48" w:rsidRPr="00BF6B48" w:rsidRDefault="00FD77B2" w:rsidP="004A023B">
      <w:pPr>
        <w:ind w:left="1341"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FD77B2">
        <w:rPr>
          <w:rFonts w:ascii="Times New Roman" w:hAnsi="Times New Roman" w:cs="Times New Roman"/>
          <w:sz w:val="24"/>
          <w:lang w:val="en-US"/>
        </w:rPr>
        <w:t xml:space="preserve">Semua pihak </w:t>
      </w:r>
      <w:r w:rsidR="00AB565D">
        <w:rPr>
          <w:rFonts w:ascii="Times New Roman" w:hAnsi="Times New Roman" w:cs="Times New Roman"/>
          <w:sz w:val="24"/>
          <w:lang w:val="en-US"/>
        </w:rPr>
        <w:t>telah berupaya</w:t>
      </w:r>
      <w:r w:rsidRPr="00FD77B2">
        <w:rPr>
          <w:rFonts w:ascii="Times New Roman" w:hAnsi="Times New Roman" w:cs="Times New Roman"/>
          <w:sz w:val="24"/>
          <w:lang w:val="en-US"/>
        </w:rPr>
        <w:t xml:space="preserve"> bergerak cepat dalam menangani pandemi. </w:t>
      </w:r>
      <w:r w:rsidR="00AB565D">
        <w:rPr>
          <w:rFonts w:ascii="Times New Roman" w:hAnsi="Times New Roman" w:cs="Times New Roman"/>
          <w:sz w:val="24"/>
          <w:lang w:val="en-US"/>
        </w:rPr>
        <w:t>P</w:t>
      </w:r>
      <w:r w:rsidRPr="00FD77B2">
        <w:rPr>
          <w:rFonts w:ascii="Times New Roman" w:hAnsi="Times New Roman" w:cs="Times New Roman"/>
          <w:sz w:val="24"/>
          <w:lang w:val="en-US"/>
        </w:rPr>
        <w:t xml:space="preserve">engembang vaksin bergerak cepat untuk mengembangkan vaksin. Informasi ilmiah tentang virus juga berkembang </w:t>
      </w:r>
      <w:r w:rsidR="00AB565D">
        <w:rPr>
          <w:rFonts w:ascii="Times New Roman" w:hAnsi="Times New Roman" w:cs="Times New Roman"/>
          <w:sz w:val="24"/>
          <w:lang w:val="en-US"/>
        </w:rPr>
        <w:t xml:space="preserve">dan bertransmisi </w:t>
      </w:r>
      <w:r w:rsidRPr="00FD77B2">
        <w:rPr>
          <w:rFonts w:ascii="Times New Roman" w:hAnsi="Times New Roman" w:cs="Times New Roman"/>
          <w:sz w:val="24"/>
          <w:lang w:val="en-US"/>
        </w:rPr>
        <w:t>dengan cepat.</w:t>
      </w:r>
      <w:r w:rsidR="004A023B" w:rsidRPr="004A023B">
        <w:rPr>
          <w:rFonts w:ascii="Times New Roman" w:hAnsi="Times New Roman" w:cs="Times New Roman"/>
          <w:sz w:val="24"/>
          <w:lang w:val="en-US"/>
        </w:rPr>
        <w:t xml:space="preserve"> </w:t>
      </w:r>
      <w:r w:rsidR="00AB565D">
        <w:rPr>
          <w:rFonts w:ascii="Times New Roman" w:hAnsi="Times New Roman" w:cs="Times New Roman"/>
          <w:sz w:val="24"/>
          <w:lang w:val="en-US"/>
        </w:rPr>
        <w:t>Negara-negara yang tadinya belum</w:t>
      </w:r>
      <w:r w:rsidR="00A65ED3">
        <w:rPr>
          <w:rFonts w:ascii="Times New Roman" w:hAnsi="Times New Roman" w:cs="Times New Roman"/>
          <w:sz w:val="24"/>
          <w:lang w:val="en-US"/>
        </w:rPr>
        <w:t xml:space="preserve"> sering</w:t>
      </w:r>
      <w:r w:rsidR="00AB565D">
        <w:rPr>
          <w:rFonts w:ascii="Times New Roman" w:hAnsi="Times New Roman" w:cs="Times New Roman"/>
          <w:sz w:val="24"/>
          <w:lang w:val="en-US"/>
        </w:rPr>
        <w:t xml:space="preserve"> </w:t>
      </w:r>
      <w:r w:rsidR="00A65ED3">
        <w:rPr>
          <w:rFonts w:ascii="Times New Roman" w:hAnsi="Times New Roman" w:cs="Times New Roman"/>
          <w:sz w:val="24"/>
          <w:lang w:val="en-US"/>
        </w:rPr>
        <w:t>berkolaborasi menjadi sering berkolaborasi</w:t>
      </w:r>
      <w:r w:rsidR="00376B46">
        <w:rPr>
          <w:rFonts w:ascii="Times New Roman" w:hAnsi="Times New Roman" w:cs="Times New Roman"/>
          <w:sz w:val="24"/>
          <w:lang w:val="en-US"/>
        </w:rPr>
        <w:t xml:space="preserve">, seperti contoh Indonesia dan Korea Selatan yang bekerja sama membuat vaksin, mengirim bantuan medis, pengembangan riset, pengembangan epidemologi, dan </w:t>
      </w:r>
      <w:r w:rsidR="00376B46" w:rsidRPr="00376B46">
        <w:rPr>
          <w:rFonts w:ascii="Times New Roman" w:hAnsi="Times New Roman" w:cs="Times New Roman"/>
          <w:sz w:val="24"/>
          <w:lang w:val="en-US"/>
        </w:rPr>
        <w:t>uji klinis</w:t>
      </w:r>
      <w:r w:rsidR="00AB565D">
        <w:rPr>
          <w:rFonts w:ascii="Times New Roman" w:hAnsi="Times New Roman" w:cs="Times New Roman"/>
          <w:sz w:val="24"/>
          <w:lang w:val="en-US"/>
        </w:rPr>
        <w:t xml:space="preserve">. Pemerintah </w:t>
      </w:r>
      <w:r w:rsidR="00A65ED3">
        <w:rPr>
          <w:rFonts w:ascii="Times New Roman" w:hAnsi="Times New Roman" w:cs="Times New Roman"/>
          <w:sz w:val="24"/>
          <w:lang w:val="en-US"/>
        </w:rPr>
        <w:t xml:space="preserve">juga </w:t>
      </w:r>
      <w:r w:rsidR="00AB565D">
        <w:rPr>
          <w:rFonts w:ascii="Times New Roman" w:hAnsi="Times New Roman" w:cs="Times New Roman"/>
          <w:sz w:val="24"/>
          <w:lang w:val="en-US"/>
        </w:rPr>
        <w:t>dapat me</w:t>
      </w:r>
      <w:r w:rsidR="00376B46">
        <w:rPr>
          <w:rFonts w:ascii="Times New Roman" w:hAnsi="Times New Roman" w:cs="Times New Roman"/>
          <w:sz w:val="24"/>
          <w:lang w:val="en-US"/>
        </w:rPr>
        <w:t>manfaatkan situasi ini untuk m</w:t>
      </w:r>
      <w:r w:rsidR="00A65ED3">
        <w:rPr>
          <w:rFonts w:ascii="Times New Roman" w:hAnsi="Times New Roman" w:cs="Times New Roman"/>
          <w:sz w:val="24"/>
          <w:lang w:val="en-US"/>
        </w:rPr>
        <w:t>embangun</w:t>
      </w:r>
      <w:r w:rsidR="00376B46">
        <w:rPr>
          <w:rFonts w:ascii="Times New Roman" w:hAnsi="Times New Roman" w:cs="Times New Roman"/>
          <w:sz w:val="24"/>
          <w:lang w:val="en-US"/>
        </w:rPr>
        <w:t xml:space="preserve"> kepercayaan diri </w:t>
      </w:r>
      <w:r w:rsidR="00A65ED3">
        <w:rPr>
          <w:rFonts w:ascii="Times New Roman" w:hAnsi="Times New Roman" w:cs="Times New Roman"/>
          <w:sz w:val="24"/>
          <w:lang w:val="en-US"/>
        </w:rPr>
        <w:t xml:space="preserve">terhadap kancah internasional </w:t>
      </w:r>
      <w:r w:rsidR="00376B46">
        <w:rPr>
          <w:rFonts w:ascii="Times New Roman" w:hAnsi="Times New Roman" w:cs="Times New Roman"/>
          <w:sz w:val="24"/>
          <w:lang w:val="en-US"/>
        </w:rPr>
        <w:t xml:space="preserve">dengan memajukan penanggulangan pandemi dengan cepat dan tepat. </w:t>
      </w:r>
      <w:r w:rsidR="004A023B" w:rsidRPr="000E2A21">
        <w:rPr>
          <w:rFonts w:ascii="Times New Roman" w:hAnsi="Times New Roman" w:cs="Times New Roman"/>
          <w:sz w:val="24"/>
          <w:lang w:val="en-US"/>
        </w:rPr>
        <w:t>Saat ini perlunya perhatian penuh politikus dan pembuat keputusan utama untuk mengubah pola pendekatan pada persiapan internasional dan secara nasional</w:t>
      </w:r>
      <w:r w:rsidR="00A65ED3">
        <w:rPr>
          <w:rFonts w:ascii="Times New Roman" w:hAnsi="Times New Roman" w:cs="Times New Roman"/>
          <w:sz w:val="24"/>
          <w:lang w:val="en-US"/>
        </w:rPr>
        <w:t xml:space="preserve"> sangat diperlukan.</w:t>
      </w:r>
    </w:p>
    <w:sectPr w:rsidR="00BF6B48" w:rsidRPr="00BF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6539"/>
    <w:multiLevelType w:val="hybridMultilevel"/>
    <w:tmpl w:val="FE2ED20E"/>
    <w:lvl w:ilvl="0" w:tplc="08109E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2474"/>
    <w:multiLevelType w:val="hybridMultilevel"/>
    <w:tmpl w:val="A3D80A60"/>
    <w:lvl w:ilvl="0" w:tplc="DE3C2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F2803"/>
    <w:multiLevelType w:val="hybridMultilevel"/>
    <w:tmpl w:val="56740350"/>
    <w:lvl w:ilvl="0" w:tplc="08109E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D4918"/>
    <w:multiLevelType w:val="hybridMultilevel"/>
    <w:tmpl w:val="DA6CEADE"/>
    <w:lvl w:ilvl="0" w:tplc="08109E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8"/>
    <w:rsid w:val="000E2A21"/>
    <w:rsid w:val="00185E63"/>
    <w:rsid w:val="00376B46"/>
    <w:rsid w:val="004A023B"/>
    <w:rsid w:val="00A157BF"/>
    <w:rsid w:val="00A65ED3"/>
    <w:rsid w:val="00AB565D"/>
    <w:rsid w:val="00BF6B48"/>
    <w:rsid w:val="00CE03DF"/>
    <w:rsid w:val="00D049A8"/>
    <w:rsid w:val="00D24FA2"/>
    <w:rsid w:val="00E32EAA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B6E7"/>
  <w15:chartTrackingRefBased/>
  <w15:docId w15:val="{BD0F4E5F-FA1F-4A85-ACFC-090835D0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49A8"/>
    <w:rPr>
      <w:i/>
      <w:iCs/>
    </w:rPr>
  </w:style>
  <w:style w:type="paragraph" w:styleId="ListParagraph">
    <w:name w:val="List Paragraph"/>
    <w:basedOn w:val="Normal"/>
    <w:uiPriority w:val="34"/>
    <w:qFormat/>
    <w:rsid w:val="000E2A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E2A2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E2A2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0E2A21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3B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D8824-EA63-469F-983E-9FBB1633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2020-09-26T07:08:00Z</dcterms:created>
  <dcterms:modified xsi:type="dcterms:W3CDTF">2020-09-26T08:13:00Z</dcterms:modified>
</cp:coreProperties>
</file>