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3767A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3767AB" w:rsidRDefault="003767AB" w:rsidP="003767AB">
      <w:pPr>
        <w:spacing w:before="120" w:after="100" w:afterAutospacing="1"/>
        <w:ind w:left="896"/>
        <w:rPr>
          <w:rFonts w:ascii="Minion Pro" w:hAnsi="Minion Pro" w:cs="Arial"/>
        </w:rPr>
      </w:pPr>
    </w:p>
    <w:p w:rsidR="00F1406B" w:rsidRDefault="003767AB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3767AB" w:rsidRDefault="003767AB">
      <w:pPr>
        <w:rPr>
          <w:rFonts w:ascii="Minion Pro" w:hAnsi="Minion Pro" w:cs="Arial"/>
        </w:rPr>
      </w:pPr>
    </w:p>
    <w:p w:rsidR="00245D30" w:rsidRDefault="003767AB" w:rsidP="00FA71B9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 w:rsidR="00046B1C">
        <w:rPr>
          <w:rFonts w:ascii="Minion Pro" w:hAnsi="Minion Pro" w:cs="Arial"/>
        </w:rPr>
        <w:t>Syukur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gramStart"/>
      <w:r w:rsidR="00046B1C">
        <w:rPr>
          <w:rFonts w:ascii="Minion Pro" w:hAnsi="Minion Pro" w:cs="Arial"/>
        </w:rPr>
        <w:t>Alhamdulillah ,</w:t>
      </w:r>
      <w:proofErr w:type="gram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saya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panjatkan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syukur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ke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hadirat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Ilahi</w:t>
      </w:r>
      <w:proofErr w:type="spellEnd"/>
      <w:r w:rsidR="00046B1C">
        <w:rPr>
          <w:rFonts w:ascii="Minion Pro" w:hAnsi="Minion Pro" w:cs="Arial"/>
        </w:rPr>
        <w:t xml:space="preserve"> yang </w:t>
      </w:r>
      <w:proofErr w:type="spellStart"/>
      <w:r w:rsidR="00046B1C">
        <w:rPr>
          <w:rFonts w:ascii="Minion Pro" w:hAnsi="Minion Pro" w:cs="Arial"/>
        </w:rPr>
        <w:t>Maha</w:t>
      </w:r>
      <w:proofErr w:type="spellEnd"/>
      <w:r w:rsidR="00046B1C">
        <w:rPr>
          <w:rFonts w:ascii="Minion Pro" w:hAnsi="Minion Pro" w:cs="Arial"/>
        </w:rPr>
        <w:t xml:space="preserve"> Rahman. </w:t>
      </w:r>
      <w:proofErr w:type="spellStart"/>
      <w:r w:rsidR="00046B1C">
        <w:rPr>
          <w:rFonts w:ascii="Minion Pro" w:hAnsi="Minion Pro" w:cs="Arial"/>
        </w:rPr>
        <w:t>Atas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rahmatnya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buku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ini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bisa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rampung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terbit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sesuai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dengan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rencana</w:t>
      </w:r>
      <w:proofErr w:type="spellEnd"/>
      <w:r w:rsidR="00046B1C">
        <w:rPr>
          <w:rFonts w:ascii="Minion Pro" w:hAnsi="Minion Pro" w:cs="Arial"/>
        </w:rPr>
        <w:t xml:space="preserve"> yang </w:t>
      </w:r>
      <w:proofErr w:type="spellStart"/>
      <w:r w:rsidR="00046B1C">
        <w:rPr>
          <w:rFonts w:ascii="Minion Pro" w:hAnsi="Minion Pro" w:cs="Arial"/>
        </w:rPr>
        <w:t>telah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dibuat</w:t>
      </w:r>
      <w:proofErr w:type="spellEnd"/>
      <w:r w:rsidR="00046B1C">
        <w:rPr>
          <w:rFonts w:ascii="Minion Pro" w:hAnsi="Minion Pro" w:cs="Arial"/>
        </w:rPr>
        <w:t xml:space="preserve">. </w:t>
      </w:r>
    </w:p>
    <w:p w:rsidR="00245D30" w:rsidRDefault="003767AB" w:rsidP="00245D30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wawasan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disingkat</w:t>
      </w:r>
      <w:proofErr w:type="spellEnd"/>
      <w:r>
        <w:rPr>
          <w:rFonts w:ascii="Minion Pro" w:hAnsi="Minion Pro" w:cs="Arial"/>
        </w:rPr>
        <w:t xml:space="preserve"> Luring.  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memenuhi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kebutuhan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para guru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r w:rsidR="00F751AC">
        <w:rPr>
          <w:rFonts w:ascii="Minion Pro" w:hAnsi="Minion Pro" w:cs="Arial"/>
        </w:rPr>
        <w:t xml:space="preserve">yang </w:t>
      </w:r>
      <w:proofErr w:type="spellStart"/>
      <w:r w:rsidR="00F751AC">
        <w:rPr>
          <w:rFonts w:ascii="Minion Pro" w:hAnsi="Minion Pro" w:cs="Arial"/>
        </w:rPr>
        <w:t>saat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ini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sedang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berjibaku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dengan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tugas-tugas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memberikan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pengajaran</w:t>
      </w:r>
      <w:proofErr w:type="spellEnd"/>
      <w:r w:rsidR="00F751AC">
        <w:rPr>
          <w:rFonts w:ascii="Minion Pro" w:hAnsi="Minion Pro" w:cs="Arial"/>
        </w:rPr>
        <w:t xml:space="preserve"> </w:t>
      </w:r>
      <w:proofErr w:type="spellStart"/>
      <w:r w:rsidR="00F751AC">
        <w:rPr>
          <w:rFonts w:ascii="Minion Pro" w:hAnsi="Minion Pro" w:cs="Arial"/>
        </w:rPr>
        <w:t>at</w:t>
      </w:r>
      <w:r w:rsidR="00046B1C">
        <w:rPr>
          <w:rFonts w:ascii="Minion Pro" w:hAnsi="Minion Pro" w:cs="Arial"/>
        </w:rPr>
        <w:t>au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kegiatan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belajar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mengajar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pada</w:t>
      </w:r>
      <w:proofErr w:type="spellEnd"/>
      <w:r w:rsidR="00046B1C">
        <w:rPr>
          <w:rFonts w:ascii="Minion Pro" w:hAnsi="Minion Pro" w:cs="Arial"/>
        </w:rPr>
        <w:t xml:space="preserve"> </w:t>
      </w:r>
      <w:r w:rsidR="00F751AC">
        <w:rPr>
          <w:rFonts w:ascii="Minion Pro" w:hAnsi="Minion Pro" w:cs="Arial"/>
        </w:rPr>
        <w:t xml:space="preserve">masa pandemic COVOID 19. </w:t>
      </w:r>
      <w:r w:rsidR="00046B1C">
        <w:rPr>
          <w:rFonts w:ascii="Minion Pro" w:hAnsi="Minion Pro" w:cs="Arial"/>
        </w:rPr>
        <w:t xml:space="preserve">Di </w:t>
      </w:r>
      <w:proofErr w:type="spellStart"/>
      <w:r w:rsidR="00046B1C">
        <w:rPr>
          <w:rFonts w:ascii="Minion Pro" w:hAnsi="Minion Pro" w:cs="Arial"/>
        </w:rPr>
        <w:t>dalam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buku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ini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dibahas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berbagai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macam</w:t>
      </w:r>
      <w:proofErr w:type="spellEnd"/>
      <w:r w:rsidR="00046B1C">
        <w:rPr>
          <w:rFonts w:ascii="Minion Pro" w:hAnsi="Minion Pro" w:cs="Arial"/>
        </w:rPr>
        <w:t xml:space="preserve"> platform yang </w:t>
      </w:r>
      <w:proofErr w:type="spellStart"/>
      <w:r w:rsidR="00046B1C">
        <w:rPr>
          <w:rFonts w:ascii="Minion Pro" w:hAnsi="Minion Pro" w:cs="Arial"/>
        </w:rPr>
        <w:t>dapat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dipelajari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dimanfaatkan</w:t>
      </w:r>
      <w:proofErr w:type="spellEnd"/>
      <w:r w:rsidR="00046B1C">
        <w:rPr>
          <w:rFonts w:ascii="Minion Pro" w:hAnsi="Minion Pro" w:cs="Arial"/>
        </w:rPr>
        <w:t xml:space="preserve"> para guru </w:t>
      </w:r>
      <w:proofErr w:type="spellStart"/>
      <w:r w:rsidR="00046B1C">
        <w:rPr>
          <w:rFonts w:ascii="Minion Pro" w:hAnsi="Minion Pro" w:cs="Arial"/>
        </w:rPr>
        <w:t>dan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Dosen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dalam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memberikan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pengajaran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sehingga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kegiatan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belajar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mengajar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dapat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berjalan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r w:rsidR="00046B1C">
        <w:rPr>
          <w:rFonts w:ascii="Minion Pro" w:hAnsi="Minion Pro" w:cs="Arial"/>
        </w:rPr>
        <w:t>secara</w:t>
      </w:r>
      <w:proofErr w:type="spellEnd"/>
      <w:r w:rsidR="00046B1C">
        <w:rPr>
          <w:rFonts w:ascii="Minion Pro" w:hAnsi="Minion Pro" w:cs="Arial"/>
        </w:rPr>
        <w:t xml:space="preserve"> </w:t>
      </w:r>
      <w:proofErr w:type="spellStart"/>
      <w:proofErr w:type="gramStart"/>
      <w:r w:rsidR="00046B1C">
        <w:rPr>
          <w:rFonts w:ascii="Minion Pro" w:hAnsi="Minion Pro" w:cs="Arial"/>
        </w:rPr>
        <w:t>efektif</w:t>
      </w:r>
      <w:proofErr w:type="spellEnd"/>
      <w:r w:rsidR="00046B1C">
        <w:rPr>
          <w:rFonts w:ascii="Minion Pro" w:hAnsi="Minion Pro" w:cs="Arial"/>
        </w:rPr>
        <w:t xml:space="preserve"> .</w:t>
      </w:r>
      <w:proofErr w:type="gramEnd"/>
      <w:r w:rsidR="00046B1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Pembahasan</w:t>
      </w:r>
      <w:proofErr w:type="spellEnd"/>
      <w:r w:rsidR="009E20DC">
        <w:rPr>
          <w:rFonts w:ascii="Minion Pro" w:hAnsi="Minion Pro" w:cs="Arial"/>
        </w:rPr>
        <w:t xml:space="preserve"> yang </w:t>
      </w:r>
      <w:proofErr w:type="spellStart"/>
      <w:r w:rsidR="009E20DC">
        <w:rPr>
          <w:rFonts w:ascii="Minion Pro" w:hAnsi="Minion Pro" w:cs="Arial"/>
        </w:rPr>
        <w:t>diberikan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dalam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buku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ini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disertai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dengan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contoh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aplikasi</w:t>
      </w:r>
      <w:proofErr w:type="spellEnd"/>
      <w:r w:rsidR="009E20DC">
        <w:rPr>
          <w:rFonts w:ascii="Minion Pro" w:hAnsi="Minion Pro" w:cs="Arial"/>
        </w:rPr>
        <w:t xml:space="preserve"> yang </w:t>
      </w:r>
      <w:proofErr w:type="spellStart"/>
      <w:r w:rsidR="009E20DC">
        <w:rPr>
          <w:rFonts w:ascii="Minion Pro" w:hAnsi="Minion Pro" w:cs="Arial"/>
        </w:rPr>
        <w:t>mudah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dipahami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dan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diikuti</w:t>
      </w:r>
      <w:proofErr w:type="spellEnd"/>
      <w:r w:rsidR="009E20DC">
        <w:rPr>
          <w:rFonts w:ascii="Minion Pro" w:hAnsi="Minion Pro" w:cs="Arial"/>
        </w:rPr>
        <w:t xml:space="preserve"> </w:t>
      </w:r>
      <w:proofErr w:type="spellStart"/>
      <w:r w:rsidR="009E20DC">
        <w:rPr>
          <w:rFonts w:ascii="Minion Pro" w:hAnsi="Minion Pro" w:cs="Arial"/>
        </w:rPr>
        <w:t>oleh</w:t>
      </w:r>
      <w:proofErr w:type="spellEnd"/>
      <w:r w:rsidR="009E20DC">
        <w:rPr>
          <w:rFonts w:ascii="Minion Pro" w:hAnsi="Minion Pro" w:cs="Arial"/>
        </w:rPr>
        <w:t xml:space="preserve"> para </w:t>
      </w:r>
      <w:proofErr w:type="spellStart"/>
      <w:r w:rsidR="009E20DC">
        <w:rPr>
          <w:rFonts w:ascii="Minion Pro" w:hAnsi="Minion Pro" w:cs="Arial"/>
        </w:rPr>
        <w:t>pembaca</w:t>
      </w:r>
      <w:proofErr w:type="spellEnd"/>
      <w:r w:rsidR="009E20DC">
        <w:rPr>
          <w:rFonts w:ascii="Minion Pro" w:hAnsi="Minion Pro" w:cs="Arial"/>
        </w:rPr>
        <w:t xml:space="preserve">, </w:t>
      </w:r>
    </w:p>
    <w:p w:rsidR="00245D30" w:rsidRDefault="00245D30" w:rsidP="00245D30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</w:t>
      </w:r>
      <w:r w:rsidR="00450F98">
        <w:rPr>
          <w:rFonts w:ascii="Minion Pro" w:hAnsi="Minion Pro" w:cs="Arial"/>
        </w:rPr>
        <w:t>t</w:t>
      </w:r>
      <w:r>
        <w:rPr>
          <w:rFonts w:ascii="Minion Pro" w:hAnsi="Minion Pro" w:cs="Arial"/>
        </w:rPr>
        <w:t>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masa pandemic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protocol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pencegahan</w:t>
      </w:r>
      <w:proofErr w:type="spellEnd"/>
      <w:r>
        <w:rPr>
          <w:rFonts w:ascii="Minion Pro" w:hAnsi="Minion Pro" w:cs="Arial"/>
        </w:rPr>
        <w:t xml:space="preserve"> COVID 19. </w:t>
      </w:r>
      <w:proofErr w:type="spellStart"/>
      <w:r w:rsidR="00450F98">
        <w:rPr>
          <w:rFonts w:ascii="Minion Pro" w:hAnsi="Minion Pro" w:cs="Arial"/>
        </w:rPr>
        <w:t>Metode</w:t>
      </w:r>
      <w:proofErr w:type="spellEnd"/>
      <w:r w:rsidR="00450F98">
        <w:rPr>
          <w:rFonts w:ascii="Minion Pro" w:hAnsi="Minion Pro" w:cs="Arial"/>
        </w:rPr>
        <w:t xml:space="preserve"> Daring </w:t>
      </w:r>
      <w:proofErr w:type="spellStart"/>
      <w:r w:rsidR="00450F98">
        <w:rPr>
          <w:rFonts w:ascii="Minion Pro" w:hAnsi="Minion Pro" w:cs="Arial"/>
        </w:rPr>
        <w:t>dan</w:t>
      </w:r>
      <w:proofErr w:type="spellEnd"/>
      <w:r w:rsidR="00450F98">
        <w:rPr>
          <w:rFonts w:ascii="Minion Pro" w:hAnsi="Minion Pro" w:cs="Arial"/>
        </w:rPr>
        <w:t xml:space="preserve"> Luring </w:t>
      </w:r>
      <w:proofErr w:type="spellStart"/>
      <w:r w:rsidR="00450F98">
        <w:rPr>
          <w:rFonts w:ascii="Minion Pro" w:hAnsi="Minion Pro" w:cs="Arial"/>
        </w:rPr>
        <w:t>uang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dibahas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dalam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buku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ini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dapat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dijuga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diterapkan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diluar</w:t>
      </w:r>
      <w:proofErr w:type="spellEnd"/>
      <w:r w:rsidR="00450F98">
        <w:rPr>
          <w:rFonts w:ascii="Minion Pro" w:hAnsi="Minion Pro" w:cs="Arial"/>
        </w:rPr>
        <w:t xml:space="preserve"> </w:t>
      </w:r>
      <w:proofErr w:type="spellStart"/>
      <w:r w:rsidR="00450F98">
        <w:rPr>
          <w:rFonts w:ascii="Minion Pro" w:hAnsi="Minion Pro" w:cs="Arial"/>
        </w:rPr>
        <w:t>msa</w:t>
      </w:r>
      <w:proofErr w:type="spellEnd"/>
      <w:r w:rsidR="00450F98">
        <w:rPr>
          <w:rFonts w:ascii="Minion Pro" w:hAnsi="Minion Pro" w:cs="Arial"/>
        </w:rPr>
        <w:t xml:space="preserve"> pandemic.</w:t>
      </w:r>
      <w:bookmarkStart w:id="0" w:name="_GoBack"/>
      <w:bookmarkEnd w:id="0"/>
    </w:p>
    <w:p w:rsidR="003767AB" w:rsidRDefault="00FA71B9" w:rsidP="00245D30">
      <w:pPr>
        <w:ind w:firstLine="720"/>
        <w:jc w:val="both"/>
      </w:pP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dimanfaatkan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para guru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di Indonesia. </w:t>
      </w:r>
    </w:p>
    <w:p w:rsidR="00F1406B" w:rsidRDefault="00F1406B" w:rsidP="00FA71B9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46B1C"/>
    <w:rsid w:val="0012251A"/>
    <w:rsid w:val="00177F4D"/>
    <w:rsid w:val="00245D30"/>
    <w:rsid w:val="003767AB"/>
    <w:rsid w:val="0042167F"/>
    <w:rsid w:val="00450F98"/>
    <w:rsid w:val="00924DF5"/>
    <w:rsid w:val="009E20DC"/>
    <w:rsid w:val="00F1406B"/>
    <w:rsid w:val="00F751AC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C8D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9</cp:revision>
  <dcterms:created xsi:type="dcterms:W3CDTF">2020-08-26T22:08:00Z</dcterms:created>
  <dcterms:modified xsi:type="dcterms:W3CDTF">2020-09-26T08:29:00Z</dcterms:modified>
</cp:coreProperties>
</file>