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898BA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2AE7FF6C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13EA2A2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F1F6DE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29F4DD92" w14:textId="77777777" w:rsidTr="00821BA2">
        <w:tc>
          <w:tcPr>
            <w:tcW w:w="9350" w:type="dxa"/>
          </w:tcPr>
          <w:p w14:paraId="2F989092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EEF680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0C734E97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9AB246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4FB602D7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1497E306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21ED2CC1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22DABE35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CBFC5C7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24134AE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132DFB3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60BC273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C2FA292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7A7CB15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1CAC9C5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24F69CE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3EF42CF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2CE2CBB4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13AD7D5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01ADB73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05984B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544C630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14:paraId="3A73CCE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0789006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2DE1ABA4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58270D8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382FE62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209C942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31EB471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A12674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F105A7F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516C75D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48F2237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0C48061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421F7DF9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D308176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8E37B0F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1E4EBD4" w14:textId="27CBA2CF" w:rsidR="00924DF5" w:rsidRDefault="00924DF5"/>
    <w:p w14:paraId="4A31B704" w14:textId="7046E9CB" w:rsidR="00795D48" w:rsidRDefault="00795D48"/>
    <w:p w14:paraId="1B8BB45B" w14:textId="1B85EF4A" w:rsidR="00795D48" w:rsidRDefault="00795D48" w:rsidP="00795D48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PUSTAKA</w:t>
      </w:r>
    </w:p>
    <w:p w14:paraId="7C39A513" w14:textId="251E83A2" w:rsidR="00795D48" w:rsidRDefault="00795D48" w:rsidP="00795D48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14:paraId="075B97BC" w14:textId="77777777" w:rsidR="00795D48" w:rsidRDefault="00795D48" w:rsidP="00795D48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Tauhid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Nur dan Bambang Trim. 2005.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Jangan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Dokter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keajaiban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imun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kiat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menghalau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Bandung: </w:t>
      </w:r>
      <w:r>
        <w:rPr>
          <w:rFonts w:ascii="Times New Roman" w:hAnsi="Times New Roman" w:cs="Times New Roman"/>
          <w:sz w:val="24"/>
          <w:szCs w:val="24"/>
        </w:rPr>
        <w:t>MQ Publishing</w:t>
      </w:r>
    </w:p>
    <w:p w14:paraId="6B73C296" w14:textId="77777777" w:rsidR="006F541A" w:rsidRDefault="00795D48" w:rsidP="00795D48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2016. </w:t>
      </w:r>
      <w:r w:rsidRPr="004B7994">
        <w:rPr>
          <w:rFonts w:ascii="Times New Roman" w:hAnsi="Times New Roman" w:cs="Times New Roman"/>
          <w:iCs/>
          <w:sz w:val="24"/>
          <w:szCs w:val="24"/>
        </w:rPr>
        <w:t>Facebook Marketing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iCs/>
          <w:sz w:val="24"/>
          <w:szCs w:val="24"/>
        </w:rPr>
        <w:t>Jakarta :</w:t>
      </w:r>
      <w:proofErr w:type="gram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</w:p>
    <w:p w14:paraId="52FCDD3E" w14:textId="77777777" w:rsidR="006F541A" w:rsidRPr="004B7994" w:rsidRDefault="006F541A" w:rsidP="006F541A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Osborne, John W. (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diterjemahkan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Walfred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Andre).</w:t>
      </w:r>
      <w:r>
        <w:rPr>
          <w:rFonts w:ascii="Times New Roman" w:hAnsi="Times New Roman" w:cs="Times New Roman"/>
          <w:sz w:val="24"/>
          <w:szCs w:val="24"/>
        </w:rPr>
        <w:t xml:space="preserve"> 1993.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Kiat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Berbicara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Eksekutif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iCs/>
          <w:sz w:val="24"/>
          <w:szCs w:val="24"/>
        </w:rPr>
        <w:t>Jakarta :</w:t>
      </w:r>
      <w:proofErr w:type="gram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Aksara</w:t>
      </w:r>
      <w:proofErr w:type="spellEnd"/>
    </w:p>
    <w:p w14:paraId="6B840CAD" w14:textId="49C06AF7" w:rsidR="00795D48" w:rsidRDefault="00795D48" w:rsidP="00795D48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r w:rsidRPr="004B7994">
        <w:rPr>
          <w:rFonts w:ascii="Times New Roman" w:hAnsi="Times New Roman" w:cs="Times New Roman"/>
          <w:sz w:val="24"/>
          <w:szCs w:val="24"/>
        </w:rPr>
        <w:t>Wong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Jony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2010. </w:t>
      </w:r>
      <w:r w:rsidRPr="004B7994">
        <w:rPr>
          <w:rFonts w:ascii="Times New Roman" w:hAnsi="Times New Roman" w:cs="Times New Roman"/>
          <w:iCs/>
          <w:sz w:val="24"/>
          <w:szCs w:val="24"/>
        </w:rPr>
        <w:t>Internet marketing for beginners</w:t>
      </w:r>
      <w:r>
        <w:rPr>
          <w:rFonts w:ascii="Times New Roman" w:hAnsi="Times New Roman" w:cs="Times New Roman"/>
          <w:iCs/>
          <w:sz w:val="24"/>
          <w:szCs w:val="24"/>
        </w:rPr>
        <w:t>.</w:t>
      </w:r>
      <w:r w:rsidRPr="00795D4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Jakarta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</w:p>
    <w:p w14:paraId="4A454C16" w14:textId="5F84B7B7" w:rsidR="00795D48" w:rsidRDefault="00795D48" w:rsidP="00795D48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14:paraId="05FEB14B" w14:textId="1EF7FB71" w:rsidR="00795D48" w:rsidRDefault="00795D48" w:rsidP="00795D48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br/>
      </w:r>
    </w:p>
    <w:p w14:paraId="77DAA972" w14:textId="77777777" w:rsidR="00795D48" w:rsidRDefault="00795D48" w:rsidP="00795D48">
      <w:pPr>
        <w:pStyle w:val="ListParagraph"/>
        <w:spacing w:line="312" w:lineRule="auto"/>
        <w:ind w:left="457"/>
      </w:pPr>
    </w:p>
    <w:sectPr w:rsidR="00795D48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42167F"/>
    <w:rsid w:val="006F541A"/>
    <w:rsid w:val="00795D48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5EEA2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tantri</cp:lastModifiedBy>
  <cp:revision>2</cp:revision>
  <dcterms:created xsi:type="dcterms:W3CDTF">2020-09-28T05:00:00Z</dcterms:created>
  <dcterms:modified xsi:type="dcterms:W3CDTF">2020-09-28T05:00:00Z</dcterms:modified>
</cp:coreProperties>
</file>