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5E525F" w:rsidRDefault="005E525F" w:rsidP="005E525F">
      <w:pPr>
        <w:rPr>
          <w:lang w:val="id-ID"/>
        </w:rPr>
      </w:pPr>
      <w:r>
        <w:rPr>
          <w:lang w:val="id-ID"/>
        </w:rPr>
        <w:t>Buku dengan judul  “</w:t>
      </w:r>
      <w:r w:rsidRPr="005E525F">
        <w:rPr>
          <w:lang w:val="id-ID"/>
        </w:rPr>
        <w:t>Jurus Jitu Mengajar Daring &amp; Luring di Perguruan Tinggi</w:t>
      </w:r>
      <w:r>
        <w:rPr>
          <w:lang w:val="id-ID"/>
        </w:rPr>
        <w:t>”</w:t>
      </w:r>
      <w:r w:rsidRPr="005E525F">
        <w:rPr>
          <w:lang w:val="id-ID"/>
        </w:rPr>
        <w:t xml:space="preserve"> </w:t>
      </w:r>
      <w:r>
        <w:rPr>
          <w:lang w:val="id-ID"/>
        </w:rPr>
        <w:t>ditulis sebagai pilihan bacaan bagi para pengajar sehingga dapat memberikan wacana tambahan dalam melakukan pembelajaran di era pandemi ini. Tantangan pembelajaran dalam era pandemi menjadi bertambah dengan adanya pembatasan peluang tatap muka antara pengajar dengan peserta didik. Buku ini memaparkan berbagai alternatif pilihan metoda pembelajaran, baik itu pembelajaran secara dalam jaringan (daring) maupun di luar jaringan (luring). Pengajar dapat memilih metoda pembelajaran yang bersesuaian dengan karakteristik mata kuliah yang diajarkan, karakteristik peserta didik serta faktor-faktor lain yang dapat mempengaruhi pembelajaran.</w:t>
      </w:r>
    </w:p>
    <w:p w:rsidR="00F1406B" w:rsidRDefault="005E525F" w:rsidP="005E525F">
      <w:pPr>
        <w:rPr>
          <w:lang w:val="id-ID"/>
        </w:rPr>
      </w:pPr>
      <w:r>
        <w:rPr>
          <w:lang w:val="id-ID"/>
        </w:rPr>
        <w:t xml:space="preserve"> Pemaparan dalam buku ini dilakukan secara ringkas, meliputi berbagai metoda pembelajaran luring, metoda pembelajaran daring, serta pengenalan beberapa </w:t>
      </w:r>
      <w:r>
        <w:rPr>
          <w:i/>
          <w:iCs/>
          <w:lang w:val="id-ID"/>
        </w:rPr>
        <w:t>platform</w:t>
      </w:r>
      <w:r>
        <w:rPr>
          <w:lang w:val="id-ID"/>
        </w:rPr>
        <w:t xml:space="preserve"> yang dapat digunakan dalam pembelajaran daring. Masing-masing </w:t>
      </w:r>
      <w:r>
        <w:rPr>
          <w:i/>
          <w:iCs/>
          <w:lang w:val="id-ID"/>
        </w:rPr>
        <w:t xml:space="preserve">platform </w:t>
      </w:r>
      <w:r>
        <w:rPr>
          <w:lang w:val="id-ID"/>
        </w:rPr>
        <w:t>disampaikan kelebihan dan kekurangannya, metoda praktis untuk mengaksesnya, serta tips dan trik untuk memudahkan akses pagi peserta didik.</w:t>
      </w:r>
    </w:p>
    <w:p w:rsidR="005E525F" w:rsidRPr="005E525F" w:rsidRDefault="005E525F" w:rsidP="005E525F">
      <w:pPr>
        <w:rPr>
          <w:lang w:val="id-ID"/>
        </w:rPr>
      </w:pPr>
      <w:r>
        <w:rPr>
          <w:lang w:val="id-ID"/>
        </w:rPr>
        <w:t>Pemaparan masing-masing metoda pembelajaran disampaikan dengan bahasa yang ringan dan berdasarkan pada pengalaman penulis sebagai pengajar di salah satu perguruan tinggi vokasi. Pengalaman tersebut memberikan bekal bahwa materi ajar yang disampaikan dapat diterima dengan efektif oleh peserta didik apabila disertai dengan contoh-contoh atau aplikasi dari masing-masing topik yang diajarkan. Dengan demikian, buku ini diupayakan menampilkan contoh yang aplikatif dalam masing-masing topik yang disampaikan. Semoga penulisan buku ini membawa manfaat bagi para pengajar dalam menghadapi era baru pembelajaran dalam kondisi pandemi ini.</w:t>
      </w:r>
      <w:bookmarkStart w:id="0" w:name="_GoBack"/>
      <w:bookmarkEnd w:id="0"/>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p w:rsidR="00F1406B" w:rsidRPr="005E525F" w:rsidRDefault="00F1406B">
      <w:pPr>
        <w:rPr>
          <w:lang w:val="id-ID"/>
        </w:rPr>
      </w:pPr>
    </w:p>
    <w:sectPr w:rsidR="00F1406B" w:rsidRPr="005E525F"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E525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SONY</cp:lastModifiedBy>
  <cp:revision>3</cp:revision>
  <dcterms:created xsi:type="dcterms:W3CDTF">2020-08-26T22:08:00Z</dcterms:created>
  <dcterms:modified xsi:type="dcterms:W3CDTF">2020-09-29T05:06:00Z</dcterms:modified>
</cp:coreProperties>
</file>