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berdasarkan</w:t>
      </w:r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8D4A24" w:rsidRDefault="008D4A24" w:rsidP="008D4A24">
      <w:pPr>
        <w:spacing w:before="120" w:after="100" w:afterAutospacing="1"/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8D4A24" w:rsidRDefault="008D4A24" w:rsidP="008D4DEF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Pandemic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meluluhlantakkan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mengganggu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mengancam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dipungkiri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sulit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mikro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kecil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menengah</w:t>
      </w:r>
      <w:proofErr w:type="spellEnd"/>
      <w:r>
        <w:rPr>
          <w:rFonts w:ascii="Minion Pro" w:hAnsi="Minion Pro" w:cs="Arial"/>
        </w:rPr>
        <w:t>.</w:t>
      </w:r>
    </w:p>
    <w:p w:rsidR="008D4A24" w:rsidRDefault="008D4A24" w:rsidP="008D4DEF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usaha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saya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sebagai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akademisi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dalam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mengatasi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kesulitan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ekonomi</w:t>
      </w:r>
      <w:proofErr w:type="spellEnd"/>
      <w:r w:rsidR="008D4DEF">
        <w:rPr>
          <w:rFonts w:ascii="Minion Pro" w:hAnsi="Minion Pro" w:cs="Arial"/>
        </w:rPr>
        <w:t xml:space="preserve"> yang </w:t>
      </w:r>
      <w:proofErr w:type="spellStart"/>
      <w:r w:rsidR="008D4DEF">
        <w:rPr>
          <w:rFonts w:ascii="Minion Pro" w:hAnsi="Minion Pro" w:cs="Arial"/>
        </w:rPr>
        <w:t>dihadapi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oleh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pelaku</w:t>
      </w:r>
      <w:proofErr w:type="spellEnd"/>
      <w:r w:rsidR="008D4DEF">
        <w:rPr>
          <w:rFonts w:ascii="Minion Pro" w:hAnsi="Minion Pro" w:cs="Arial"/>
        </w:rPr>
        <w:t xml:space="preserve"> UMKM. </w:t>
      </w:r>
      <w:proofErr w:type="spellStart"/>
      <w:r w:rsidR="008D4DEF">
        <w:rPr>
          <w:rFonts w:ascii="Minion Pro" w:hAnsi="Minion Pro" w:cs="Arial"/>
        </w:rPr>
        <w:t>Buku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ini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berisi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tentang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beberapa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kiat</w:t>
      </w:r>
      <w:proofErr w:type="spellEnd"/>
      <w:r w:rsidR="008D4DEF">
        <w:rPr>
          <w:rFonts w:ascii="Minion Pro" w:hAnsi="Minion Pro" w:cs="Arial"/>
        </w:rPr>
        <w:t xml:space="preserve"> yang </w:t>
      </w:r>
      <w:proofErr w:type="spellStart"/>
      <w:r w:rsidR="008D4DEF">
        <w:rPr>
          <w:rFonts w:ascii="Minion Pro" w:hAnsi="Minion Pro" w:cs="Arial"/>
        </w:rPr>
        <w:t>bisa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dilakukan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oleh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pelaku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usaha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dalam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menghadapi</w:t>
      </w:r>
      <w:proofErr w:type="spellEnd"/>
      <w:r w:rsidR="008D4DEF">
        <w:rPr>
          <w:rFonts w:ascii="Minion Pro" w:hAnsi="Minion Pro" w:cs="Arial"/>
        </w:rPr>
        <w:t xml:space="preserve"> pandemic. </w:t>
      </w:r>
      <w:proofErr w:type="spellStart"/>
      <w:r w:rsidR="008D4DEF">
        <w:rPr>
          <w:rFonts w:ascii="Minion Pro" w:hAnsi="Minion Pro" w:cs="Arial"/>
        </w:rPr>
        <w:t>Buku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ini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terbagi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menjadi</w:t>
      </w:r>
      <w:proofErr w:type="spellEnd"/>
      <w:r w:rsidR="008D4DEF">
        <w:rPr>
          <w:rFonts w:ascii="Minion Pro" w:hAnsi="Minion Pro" w:cs="Arial"/>
        </w:rPr>
        <w:t xml:space="preserve"> 3 </w:t>
      </w:r>
      <w:proofErr w:type="spellStart"/>
      <w:r w:rsidR="008D4DEF">
        <w:rPr>
          <w:rFonts w:ascii="Minion Pro" w:hAnsi="Minion Pro" w:cs="Arial"/>
        </w:rPr>
        <w:t>bagian</w:t>
      </w:r>
      <w:proofErr w:type="spellEnd"/>
      <w:r w:rsidR="008D4DEF">
        <w:rPr>
          <w:rFonts w:ascii="Minion Pro" w:hAnsi="Minion Pro" w:cs="Arial"/>
        </w:rPr>
        <w:t xml:space="preserve"> yang </w:t>
      </w:r>
      <w:proofErr w:type="spellStart"/>
      <w:r w:rsidR="008D4DEF">
        <w:rPr>
          <w:rFonts w:ascii="Minion Pro" w:hAnsi="Minion Pro" w:cs="Arial"/>
        </w:rPr>
        <w:t>masing-masing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menjelaskan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tentang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kiat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tertentu</w:t>
      </w:r>
      <w:proofErr w:type="spellEnd"/>
      <w:r w:rsidR="008D4DEF">
        <w:rPr>
          <w:rFonts w:ascii="Minion Pro" w:hAnsi="Minion Pro" w:cs="Arial"/>
        </w:rPr>
        <w:t xml:space="preserve">. </w:t>
      </w:r>
      <w:proofErr w:type="spellStart"/>
      <w:r w:rsidR="008D4DEF">
        <w:rPr>
          <w:rFonts w:ascii="Minion Pro" w:hAnsi="Minion Pro" w:cs="Arial"/>
        </w:rPr>
        <w:t>Kiat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pertama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adalah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pemanfaatan</w:t>
      </w:r>
      <w:proofErr w:type="spellEnd"/>
      <w:r w:rsidR="00CF4295">
        <w:rPr>
          <w:rFonts w:ascii="Minion Pro" w:hAnsi="Minion Pro" w:cs="Arial"/>
        </w:rPr>
        <w:t xml:space="preserve"> </w:t>
      </w:r>
      <w:proofErr w:type="spellStart"/>
      <w:r w:rsidR="00CF4295">
        <w:rPr>
          <w:rFonts w:ascii="Minion Pro" w:hAnsi="Minion Pro" w:cs="Arial"/>
        </w:rPr>
        <w:t>teknologi</w:t>
      </w:r>
      <w:proofErr w:type="spellEnd"/>
      <w:r w:rsidR="00CF4295">
        <w:rPr>
          <w:rFonts w:ascii="Minion Pro" w:hAnsi="Minion Pro" w:cs="Arial"/>
        </w:rPr>
        <w:t xml:space="preserve"> </w:t>
      </w:r>
      <w:bookmarkStart w:id="0" w:name="_GoBack"/>
      <w:bookmarkEnd w:id="0"/>
      <w:r w:rsidR="008D4DEF">
        <w:rPr>
          <w:rFonts w:ascii="Minion Pro" w:hAnsi="Minion Pro" w:cs="Arial"/>
        </w:rPr>
        <w:t xml:space="preserve">digital </w:t>
      </w:r>
      <w:proofErr w:type="spellStart"/>
      <w:r w:rsidR="008D4DEF">
        <w:rPr>
          <w:rFonts w:ascii="Minion Pro" w:hAnsi="Minion Pro" w:cs="Arial"/>
        </w:rPr>
        <w:t>dengan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melakukan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pemasaran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melalui</w:t>
      </w:r>
      <w:proofErr w:type="spellEnd"/>
      <w:r w:rsidR="008D4DEF">
        <w:rPr>
          <w:rFonts w:ascii="Minion Pro" w:hAnsi="Minion Pro" w:cs="Arial"/>
        </w:rPr>
        <w:t xml:space="preserve"> media social </w:t>
      </w:r>
      <w:proofErr w:type="spellStart"/>
      <w:r w:rsidR="008D4DEF">
        <w:rPr>
          <w:rFonts w:ascii="Minion Pro" w:hAnsi="Minion Pro" w:cs="Arial"/>
        </w:rPr>
        <w:t>atau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lapak-lapak</w:t>
      </w:r>
      <w:proofErr w:type="spellEnd"/>
      <w:r w:rsidR="008D4DEF">
        <w:rPr>
          <w:rFonts w:ascii="Minion Pro" w:hAnsi="Minion Pro" w:cs="Arial"/>
        </w:rPr>
        <w:t xml:space="preserve"> e-commerce. </w:t>
      </w:r>
      <w:proofErr w:type="spellStart"/>
      <w:r w:rsidR="008D4DEF">
        <w:rPr>
          <w:rFonts w:ascii="Minion Pro" w:hAnsi="Minion Pro" w:cs="Arial"/>
        </w:rPr>
        <w:t>Kiat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kedua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adalah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pemanfaatan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jaringan</w:t>
      </w:r>
      <w:proofErr w:type="spellEnd"/>
      <w:r w:rsidR="008D4DEF">
        <w:rPr>
          <w:rFonts w:ascii="Minion Pro" w:hAnsi="Minion Pro" w:cs="Arial"/>
        </w:rPr>
        <w:t xml:space="preserve"> social </w:t>
      </w:r>
      <w:proofErr w:type="spellStart"/>
      <w:r w:rsidR="008D4DEF">
        <w:rPr>
          <w:rFonts w:ascii="Minion Pro" w:hAnsi="Minion Pro" w:cs="Arial"/>
        </w:rPr>
        <w:t>dalam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mengatasi</w:t>
      </w:r>
      <w:proofErr w:type="spellEnd"/>
      <w:r w:rsidR="008D4DEF">
        <w:rPr>
          <w:rFonts w:ascii="Minion Pro" w:hAnsi="Minion Pro" w:cs="Arial"/>
        </w:rPr>
        <w:t xml:space="preserve"> pandemic. </w:t>
      </w:r>
      <w:proofErr w:type="spellStart"/>
      <w:r w:rsidR="008D4DEF">
        <w:rPr>
          <w:rFonts w:ascii="Minion Pro" w:hAnsi="Minion Pro" w:cs="Arial"/>
        </w:rPr>
        <w:t>Misalnya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dengan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bergabung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dengan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komunitas</w:t>
      </w:r>
      <w:proofErr w:type="spellEnd"/>
      <w:r w:rsidR="008D4DEF">
        <w:rPr>
          <w:rFonts w:ascii="Minion Pro" w:hAnsi="Minion Pro" w:cs="Arial"/>
        </w:rPr>
        <w:t xml:space="preserve"> virtual </w:t>
      </w:r>
      <w:proofErr w:type="spellStart"/>
      <w:r w:rsidR="008D4DEF">
        <w:rPr>
          <w:rFonts w:ascii="Minion Pro" w:hAnsi="Minion Pro" w:cs="Arial"/>
        </w:rPr>
        <w:t>dan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menghadiri</w:t>
      </w:r>
      <w:proofErr w:type="spellEnd"/>
      <w:r w:rsidR="008D4DEF">
        <w:rPr>
          <w:rFonts w:ascii="Minion Pro" w:hAnsi="Minion Pro" w:cs="Arial"/>
        </w:rPr>
        <w:t xml:space="preserve"> webinar. </w:t>
      </w:r>
      <w:proofErr w:type="spellStart"/>
      <w:r w:rsidR="008D4DEF">
        <w:rPr>
          <w:rFonts w:ascii="Minion Pro" w:hAnsi="Minion Pro" w:cs="Arial"/>
        </w:rPr>
        <w:t>Kiat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ketiga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adalah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penggalian</w:t>
      </w:r>
      <w:proofErr w:type="spellEnd"/>
      <w:r w:rsidR="008D4DEF">
        <w:rPr>
          <w:rFonts w:ascii="Minion Pro" w:hAnsi="Minion Pro" w:cs="Arial"/>
        </w:rPr>
        <w:t xml:space="preserve"> ide </w:t>
      </w:r>
      <w:proofErr w:type="spellStart"/>
      <w:r w:rsidR="008D4DEF">
        <w:rPr>
          <w:rFonts w:ascii="Minion Pro" w:hAnsi="Minion Pro" w:cs="Arial"/>
        </w:rPr>
        <w:t>baru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untuk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kelangsungan</w:t>
      </w:r>
      <w:proofErr w:type="spellEnd"/>
      <w:r w:rsidR="008D4DEF">
        <w:rPr>
          <w:rFonts w:ascii="Minion Pro" w:hAnsi="Minion Pro" w:cs="Arial"/>
        </w:rPr>
        <w:t xml:space="preserve"> </w:t>
      </w:r>
      <w:proofErr w:type="spellStart"/>
      <w:r w:rsidR="008D4DEF">
        <w:rPr>
          <w:rFonts w:ascii="Minion Pro" w:hAnsi="Minion Pro" w:cs="Arial"/>
        </w:rPr>
        <w:t>usaha</w:t>
      </w:r>
      <w:proofErr w:type="spellEnd"/>
      <w:r w:rsidR="008D4DEF">
        <w:rPr>
          <w:rFonts w:ascii="Minion Pro" w:hAnsi="Minion Pro" w:cs="Arial"/>
        </w:rPr>
        <w:t xml:space="preserve">. </w:t>
      </w:r>
    </w:p>
    <w:p w:rsidR="008D4DEF" w:rsidRDefault="008D4DEF" w:rsidP="008D4DEF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hal-hal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diikuti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UMKM. 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penjelasan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kiat-kiat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UMKM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masa pandemic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kelangsungan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>.</w:t>
      </w:r>
    </w:p>
    <w:p w:rsidR="008D4DEF" w:rsidRDefault="008D4DEF" w:rsidP="008D4DEF">
      <w:pPr>
        <w:spacing w:before="120" w:after="100" w:afterAutospacing="1"/>
        <w:jc w:val="both"/>
        <w:rPr>
          <w:rFonts w:ascii="Minion Pro" w:hAnsi="Minion Pro" w:cs="Arial"/>
        </w:rPr>
      </w:pPr>
    </w:p>
    <w:p w:rsidR="008D4A24" w:rsidRDefault="008D4A24" w:rsidP="008D4A24">
      <w:pPr>
        <w:spacing w:before="120" w:after="100" w:afterAutospacing="1"/>
        <w:rPr>
          <w:rFonts w:ascii="Minion Pro" w:hAnsi="Minion Pro" w:cs="Arial"/>
        </w:rPr>
      </w:pPr>
    </w:p>
    <w:p w:rsidR="008D4A24" w:rsidRPr="00F1406B" w:rsidRDefault="008D4A24" w:rsidP="008D4A24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8D4A24"/>
    <w:rsid w:val="008D4DEF"/>
    <w:rsid w:val="00924DF5"/>
    <w:rsid w:val="00AD7318"/>
    <w:rsid w:val="00CF429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63F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Iffi Fitriah</cp:lastModifiedBy>
  <cp:revision>2</cp:revision>
  <dcterms:created xsi:type="dcterms:W3CDTF">2020-10-03T04:03:00Z</dcterms:created>
  <dcterms:modified xsi:type="dcterms:W3CDTF">2020-10-03T04:03:00Z</dcterms:modified>
</cp:coreProperties>
</file>