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AA" w:rsidRPr="0022276A" w:rsidRDefault="0022276A" w:rsidP="007868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2276A">
        <w:rPr>
          <w:rFonts w:ascii="Times New Roman" w:hAnsi="Times New Roman" w:cs="Times New Roman"/>
          <w:sz w:val="24"/>
          <w:szCs w:val="24"/>
        </w:rPr>
        <w:t>DAFTAR PUSTAKA</w:t>
      </w:r>
    </w:p>
    <w:p w:rsidR="0022276A" w:rsidRPr="0022276A" w:rsidRDefault="0022276A" w:rsidP="007868D6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Kasali, R. (2015). </w:t>
      </w:r>
      <w:r w:rsidRPr="0022276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Change Leadership Non-Finito.</w:t>
      </w: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Jakarta: Mizan.</w:t>
      </w:r>
    </w:p>
    <w:p w:rsidR="0022276A" w:rsidRPr="0022276A" w:rsidRDefault="0022276A" w:rsidP="007868D6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Paul G. Stoltz,T. Hermaya. (1997). </w:t>
      </w:r>
      <w:r w:rsidRPr="0022276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Adversity Quotient: Mengubah Hambatan Menjadi Peluang.</w:t>
      </w: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Jakarta: Grasindo.</w:t>
      </w:r>
    </w:p>
    <w:p w:rsidR="0022276A" w:rsidRPr="0022276A" w:rsidRDefault="0022276A" w:rsidP="007868D6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Sholekhudin, M. (2010). Sekolah Gratis di Teras Rumah. </w:t>
      </w:r>
      <w:r w:rsidRPr="0022276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Intisari Ekstra</w:t>
      </w:r>
      <w:r w:rsidRPr="0022276A">
        <w:rPr>
          <w:rFonts w:ascii="Times New Roman" w:hAnsi="Times New Roman" w:cs="Times New Roman"/>
          <w:noProof/>
          <w:sz w:val="24"/>
          <w:szCs w:val="24"/>
          <w:lang w:val="en-US"/>
        </w:rPr>
        <w:t>, -.</w:t>
      </w:r>
    </w:p>
    <w:p w:rsidR="0022276A" w:rsidRPr="0022276A" w:rsidRDefault="0022276A" w:rsidP="00786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76A">
        <w:rPr>
          <w:rFonts w:ascii="Times New Roman" w:hAnsi="Times New Roman" w:cs="Times New Roman"/>
          <w:sz w:val="24"/>
          <w:szCs w:val="24"/>
        </w:rPr>
        <w:t xml:space="preserve">Trim, B. (2019). </w:t>
      </w:r>
      <w:r w:rsidRPr="0022276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Mengubah Tangisan Menjadi Tulisan</w:t>
      </w:r>
      <w:r w:rsidRPr="0022276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 xml:space="preserve">. </w:t>
      </w:r>
      <w:r w:rsidRPr="0022276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Kompasiana: 2 Februari 2019.</w:t>
      </w:r>
    </w:p>
    <w:p w:rsidR="0022276A" w:rsidRPr="0022276A" w:rsidRDefault="0022276A" w:rsidP="007868D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227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Bambang. </w:t>
      </w:r>
      <w:r w:rsidRPr="0022276A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gubah Tangisan Menjadi Tulisan. </w:t>
      </w:r>
      <w:r w:rsidRPr="0022276A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Diakses tanggal: 2 Februari 2019.</w:t>
      </w:r>
    </w:p>
    <w:bookmarkEnd w:id="0"/>
    <w:p w:rsidR="0022276A" w:rsidRPr="0022276A" w:rsidRDefault="0022276A" w:rsidP="00786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276A" w:rsidRPr="0022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6A"/>
    <w:rsid w:val="0022276A"/>
    <w:rsid w:val="007868D6"/>
    <w:rsid w:val="008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54E69-7BC4-4F55-BD97-C76DBF01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2276A"/>
  </w:style>
  <w:style w:type="character" w:styleId="Hyperlink">
    <w:name w:val="Hyperlink"/>
    <w:basedOn w:val="DefaultParagraphFont"/>
    <w:uiPriority w:val="99"/>
    <w:unhideWhenUsed/>
    <w:rsid w:val="00222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{ED7CA926-5DA9-405E-A3A7-AB50DD2B2328}</b:Guid>
    <b:Title>Change Leadership Non-Finito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1</b:RefOrder>
  </b:Source>
  <b:Source>
    <b:Tag>Pau97</b:Tag>
    <b:SourceType>Book</b:SourceType>
    <b:Guid>{B92BFAB1-55E2-42A6-922B-45927BB6C549}</b:Guid>
    <b:Author>
      <b:Author>
        <b:Corporate>Paul G. Stoltz,T. Hermaya</b:Corporate>
      </b:Author>
    </b:Author>
    <b:Title>Adversity Quotient: Mengubah Hambatan Menjadi Peluang</b:Title>
    <b:Year>1997</b:Year>
    <b:City>Jakarta</b:City>
    <b:Publisher>Grasindo</b:Publisher>
    <b:RefOrder>3</b:RefOrder>
  </b:Source>
  <b:Source>
    <b:Tag>MSh10</b:Tag>
    <b:SourceType>JournalArticle</b:SourceType>
    <b:Guid>{4CA9C308-DCB3-4C9D-AFFC-7AE9AAEE9F3E}</b:Guid>
    <b:Title>Sekolah Gratis di Teras Rumah</b:Title>
    <b:Year>2010</b:Year>
    <b:JournalName>Intisari Ekstra</b:JournalName>
    <b:Pages>-</b:Pages>
    <b:Author>
      <b:Author>
        <b:NameList>
          <b:Person>
            <b:Last>Sholekhudin</b:Last>
            <b:First>M.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02F98FA-66E1-4204-8573-C0467063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Tuzahro</dc:creator>
  <cp:keywords/>
  <dc:description/>
  <cp:lastModifiedBy>Fatimah Tuzahro</cp:lastModifiedBy>
  <cp:revision>1</cp:revision>
  <dcterms:created xsi:type="dcterms:W3CDTF">2020-11-02T08:59:00Z</dcterms:created>
  <dcterms:modified xsi:type="dcterms:W3CDTF">2020-11-02T09:11:00Z</dcterms:modified>
</cp:coreProperties>
</file>