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94076B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F12D2E" w:rsidRDefault="00F12D2E" w:rsidP="00F12D2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F12D2E" w:rsidRDefault="00F12D2E" w:rsidP="00F12D2E">
      <w:pPr>
        <w:jc w:val="center"/>
        <w:rPr>
          <w:rFonts w:ascii="Cambria" w:hAnsi="Cambria" w:cs="Cambria"/>
          <w:sz w:val="23"/>
          <w:szCs w:val="23"/>
        </w:rPr>
      </w:pPr>
    </w:p>
    <w:p w:rsidR="004300A4" w:rsidRPr="0094076B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Tuliskan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baku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yang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Anda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ketahui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dari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bentuk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>nonbaku</w:t>
      </w:r>
      <w:proofErr w:type="spellEnd"/>
      <w:r w:rsidRPr="00C50A1E">
        <w:rPr>
          <w:rFonts w:ascii="Cambria" w:hAnsi="Cambria" w:cs="Cambria"/>
          <w:b/>
          <w:bCs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berikut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. </w:t>
      </w: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4300A4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</w:rPr>
        <w:sectPr w:rsidR="004300A4" w:rsidSect="0012251A">
          <w:footerReference w:type="default" r:id="rId8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Agamis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Agamis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</w:t>
      </w:r>
      <w:r w:rsidR="000423F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Akta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Aktifitas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Amandemen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→ 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Azas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Cabe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Cab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ai</w:t>
      </w:r>
    </w:p>
    <w:p w:rsidR="004300A4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Capek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 w:rsidRPr="00C50A1E">
        <w:rPr>
          <w:rFonts w:ascii="Cambria" w:hAnsi="Cambria" w:cs="Cambria"/>
          <w:color w:val="auto"/>
          <w:sz w:val="23"/>
          <w:szCs w:val="23"/>
        </w:rPr>
        <w:t>Capek</w:t>
      </w:r>
    </w:p>
    <w:p w:rsidR="004300A4" w:rsidRPr="00C50A1E" w:rsidRDefault="004300A4" w:rsidP="004300A4">
      <w:pPr>
        <w:pStyle w:val="Default"/>
        <w:ind w:left="567" w:right="184" w:hanging="425"/>
        <w:rPr>
          <w:color w:val="auto"/>
        </w:rPr>
      </w:pP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Deviden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Ekstrim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Esei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Es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ai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Glamour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Glamo</w:t>
      </w:r>
      <w:r w:rsidR="000423F7" w:rsidRPr="00C50A1E">
        <w:rPr>
          <w:rFonts w:ascii="Cambria" w:hAnsi="Cambria" w:cs="Cambria"/>
          <w:color w:val="auto"/>
          <w:sz w:val="23"/>
          <w:szCs w:val="23"/>
        </w:rPr>
        <w:t>r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Hakekat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Hak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i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kat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Hutang</w:t>
      </w:r>
      <w:proofErr w:type="spellEnd"/>
    </w:p>
    <w:p w:rsidR="004300A4" w:rsidRPr="00D943B2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F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itri</w:t>
      </w:r>
      <w:proofErr w:type="spellEnd"/>
    </w:p>
    <w:p w:rsidR="00D943B2" w:rsidRPr="004300A4" w:rsidRDefault="002D10DC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Me</w:t>
      </w:r>
      <w:r w:rsidR="00D943B2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  <w:r w:rsidR="00D943B2"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943B2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M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sjid</w:t>
      </w:r>
      <w:proofErr w:type="spellEnd"/>
    </w:p>
    <w:p w:rsidR="004300A4" w:rsidRPr="008A1591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Adi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Adi</w:t>
      </w:r>
      <w:r w:rsidR="000423F7">
        <w:rPr>
          <w:rFonts w:ascii="Cambria" w:hAnsi="Cambria" w:cs="Cambria"/>
          <w:color w:val="auto"/>
          <w:sz w:val="23"/>
          <w:szCs w:val="23"/>
        </w:rPr>
        <w:t>luhung</w:t>
      </w:r>
      <w:proofErr w:type="spellEnd"/>
    </w:p>
    <w:p w:rsidR="008A1591" w:rsidRPr="00D943B2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Analisa</w:t>
      </w:r>
      <w:proofErr w:type="spellEnd"/>
    </w:p>
    <w:p w:rsidR="00D943B2" w:rsidRPr="00D943B2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Absorsi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Absor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b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si</w:t>
      </w:r>
      <w:proofErr w:type="spellEnd"/>
    </w:p>
    <w:p w:rsidR="00D943B2" w:rsidRPr="00D943B2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Almari</w:t>
      </w:r>
      <w:proofErr w:type="spellEnd"/>
    </w:p>
    <w:p w:rsidR="00D943B2" w:rsidRPr="00DD111A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  <w:r w:rsidR="00DD111A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Handal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Antene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Anten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Antri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Antri</w:t>
      </w:r>
    </w:p>
    <w:p w:rsidR="002E04BB" w:rsidRPr="00F12D2E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</w:rPr>
      </w:pPr>
      <w:proofErr w:type="spellStart"/>
      <w:r w:rsidRPr="00F12D2E">
        <w:rPr>
          <w:rFonts w:ascii="Cambria" w:hAnsi="Cambria" w:cs="Cambria"/>
          <w:color w:val="auto"/>
          <w:sz w:val="23"/>
          <w:szCs w:val="23"/>
        </w:rPr>
        <w:lastRenderedPageBreak/>
        <w:t>Apotik</w:t>
      </w:r>
      <w:proofErr w:type="spellEnd"/>
      <w:r w:rsidRPr="00F12D2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F12D2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Apot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0423F7" w:rsidRPr="00F12D2E">
        <w:rPr>
          <w:rFonts w:ascii="Cambria" w:hAnsi="Cambria" w:cs="Cambria"/>
          <w:color w:val="auto"/>
          <w:sz w:val="23"/>
          <w:szCs w:val="23"/>
        </w:rPr>
        <w:t>k</w:t>
      </w:r>
    </w:p>
    <w:p w:rsidR="004300A4" w:rsidRPr="00DD111A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Indera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Atlit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At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r w:rsidR="000423F7">
        <w:rPr>
          <w:rFonts w:ascii="Cambria" w:hAnsi="Cambria" w:cs="Cambria"/>
          <w:color w:val="auto"/>
          <w:sz w:val="23"/>
          <w:szCs w:val="23"/>
        </w:rPr>
        <w:t>l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i</w:t>
      </w:r>
      <w:r w:rsidR="000423F7">
        <w:rPr>
          <w:rFonts w:ascii="Cambria" w:hAnsi="Cambria" w:cs="Cambria"/>
          <w:color w:val="auto"/>
          <w:sz w:val="23"/>
          <w:szCs w:val="23"/>
        </w:rPr>
        <w:t>t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Baterei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Bater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a</w:t>
      </w:r>
      <w:r w:rsidR="000423F7">
        <w:rPr>
          <w:rFonts w:ascii="Cambria" w:hAnsi="Cambria" w:cs="Cambria"/>
          <w:color w:val="auto"/>
          <w:sz w:val="23"/>
          <w:szCs w:val="23"/>
        </w:rPr>
        <w:t>i</w:t>
      </w:r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Berterbangan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Be</w:t>
      </w:r>
      <w:r w:rsidR="000423F7">
        <w:rPr>
          <w:rFonts w:ascii="Cambria" w:hAnsi="Cambria" w:cs="Cambria"/>
          <w:color w:val="auto"/>
          <w:sz w:val="23"/>
          <w:szCs w:val="23"/>
        </w:rPr>
        <w:t>terbangan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Perangko</w:t>
      </w:r>
      <w:proofErr w:type="spellEnd"/>
    </w:p>
    <w:p w:rsidR="00DD111A" w:rsidRPr="00DD111A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Donator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Donator</w:t>
      </w:r>
    </w:p>
    <w:p w:rsidR="00DD111A" w:rsidRPr="002E04BB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E04BB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Kwitansi</w:t>
      </w:r>
      <w:proofErr w:type="spellEnd"/>
    </w:p>
    <w:p w:rsidR="002E04BB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Hipotesa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Jaman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z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aman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Karir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Lembab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Merubah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Me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ng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ubah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Nampak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Orisinil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Rejeki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 w:rsidRPr="00C50A1E">
        <w:rPr>
          <w:rFonts w:ascii="Cambria" w:hAnsi="Cambria" w:cs="Cambria"/>
          <w:color w:val="auto"/>
          <w:sz w:val="23"/>
          <w:szCs w:val="23"/>
        </w:rPr>
        <w:t>Re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z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eki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Relijius</w:t>
      </w:r>
      <w:proofErr w:type="spellEnd"/>
    </w:p>
    <w:p w:rsidR="002E04BB" w:rsidRPr="002E04BB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Silahkan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Sila</w:t>
      </w:r>
      <w:r w:rsidR="000423F7" w:rsidRPr="00C50A1E">
        <w:rPr>
          <w:rFonts w:ascii="Cambria" w:hAnsi="Cambria" w:cs="Cambria"/>
          <w:color w:val="auto"/>
          <w:sz w:val="23"/>
          <w:szCs w:val="23"/>
        </w:rPr>
        <w:t>kan</w:t>
      </w:r>
      <w:proofErr w:type="spellEnd"/>
    </w:p>
    <w:p w:rsidR="004300A4" w:rsidRPr="00C50A1E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Kadaluwarsa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K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daluwarsa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r w:rsidRPr="00C50A1E">
        <w:rPr>
          <w:rFonts w:ascii="Cambria" w:hAnsi="Cambria" w:cs="Cambria"/>
          <w:color w:val="auto"/>
          <w:sz w:val="23"/>
          <w:szCs w:val="23"/>
        </w:rPr>
        <w:t xml:space="preserve">Standard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Standar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Supir</w:t>
      </w:r>
      <w:proofErr w:type="spellEnd"/>
    </w:p>
    <w:p w:rsidR="004300A4" w:rsidRPr="00C50A1E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 w:rsidRPr="00C50A1E">
        <w:rPr>
          <w:rFonts w:ascii="Cambria" w:hAnsi="Cambria" w:cs="Cambria"/>
          <w:color w:val="auto"/>
          <w:sz w:val="23"/>
          <w:szCs w:val="23"/>
        </w:rPr>
        <w:t>Teoritis</w:t>
      </w:r>
      <w:proofErr w:type="spellEnd"/>
    </w:p>
    <w:p w:rsidR="002B02DE" w:rsidRPr="00A30416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lastRenderedPageBreak/>
        <w:t>Terlanjur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B02DE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Sorga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="00295973"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B02DE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Milyar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A63B20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Faham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Pernafasan</w:t>
      </w:r>
      <w:proofErr w:type="spellEnd"/>
    </w:p>
    <w:p w:rsidR="00A63B20" w:rsidRPr="00A63B20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Resiko</w:t>
      </w:r>
      <w:proofErr w:type="spellEnd"/>
    </w:p>
    <w:p w:rsidR="00A30416" w:rsidRPr="00C50A1E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</w:rPr>
      </w:pPr>
    </w:p>
    <w:p w:rsidR="00DD111A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lastRenderedPageBreak/>
        <w:t>Saklar</w:t>
      </w:r>
      <w:proofErr w:type="spellEnd"/>
      <w:r w:rsidRPr="00A63B20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Sak</w:t>
      </w:r>
      <w:proofErr w:type="spellEnd"/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e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lar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Syaraf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S</w:t>
      </w:r>
      <w:r w:rsidR="000423F7">
        <w:rPr>
          <w:rFonts w:ascii="Cambria" w:hAnsi="Cambria" w:cs="Cambria"/>
          <w:color w:val="auto"/>
          <w:sz w:val="23"/>
          <w:szCs w:val="23"/>
        </w:rPr>
        <w:t>araf</w:t>
      </w:r>
      <w:proofErr w:type="spellEnd"/>
    </w:p>
    <w:p w:rsid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  <w:r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proofErr w:type="spellStart"/>
      <w:r w:rsidR="000423F7">
        <w:rPr>
          <w:rFonts w:ascii="Cambria" w:hAnsi="Cambria" w:cs="Cambria"/>
          <w:color w:val="auto"/>
          <w:sz w:val="23"/>
          <w:szCs w:val="23"/>
        </w:rPr>
        <w:t>Urin</w:t>
      </w:r>
      <w:proofErr w:type="spellEnd"/>
    </w:p>
    <w:p w:rsidR="00D25860" w:rsidRPr="00872F27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872F27">
        <w:rPr>
          <w:rFonts w:ascii="Cambria" w:hAnsi="Cambria" w:cs="Cambria"/>
          <w:color w:val="auto"/>
          <w:sz w:val="23"/>
          <w:szCs w:val="23"/>
        </w:rPr>
        <w:t>Sorban</w:t>
      </w:r>
      <w:proofErr w:type="spellEnd"/>
      <w:r w:rsidRPr="00872F27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872F27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</w:rPr>
        <w:t>S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u</w:t>
      </w:r>
      <w:proofErr w:type="spellStart"/>
      <w:r w:rsidR="000423F7" w:rsidRPr="00872F27">
        <w:rPr>
          <w:rFonts w:ascii="Cambria" w:hAnsi="Cambria" w:cs="Cambria"/>
          <w:color w:val="auto"/>
          <w:sz w:val="23"/>
          <w:szCs w:val="23"/>
        </w:rPr>
        <w:t>rban</w:t>
      </w:r>
      <w:proofErr w:type="spellEnd"/>
    </w:p>
    <w:p w:rsidR="00D25860" w:rsidRPr="00A30416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</w:rPr>
      </w:pPr>
      <w:r>
        <w:rPr>
          <w:rFonts w:ascii="Cambria" w:hAnsi="Cambria" w:cs="Cambria"/>
          <w:color w:val="auto"/>
          <w:sz w:val="23"/>
          <w:szCs w:val="23"/>
        </w:rPr>
        <w:t xml:space="preserve">Zone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</w:rPr>
      </w:pPr>
      <w:proofErr w:type="spellStart"/>
      <w:r w:rsidRPr="00C50A1E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  <w:r w:rsidRPr="00C50A1E">
        <w:rPr>
          <w:rFonts w:ascii="Cambria" w:hAnsi="Cambria" w:cs="Cambria"/>
          <w:color w:val="auto"/>
          <w:sz w:val="23"/>
          <w:szCs w:val="23"/>
        </w:rPr>
        <w:t xml:space="preserve"> </w:t>
      </w:r>
      <w:r w:rsidRPr="00C50A1E">
        <w:rPr>
          <w:rFonts w:ascii="Times New Roman" w:hAnsi="Times New Roman" w:cs="Times New Roman"/>
          <w:color w:val="auto"/>
          <w:sz w:val="23"/>
          <w:szCs w:val="23"/>
        </w:rPr>
        <w:t xml:space="preserve">→ </w:t>
      </w:r>
      <w:r w:rsidR="000423F7" w:rsidRPr="00C50A1E">
        <w:rPr>
          <w:rFonts w:ascii="Cambria" w:hAnsi="Cambria" w:cs="Cambria"/>
          <w:color w:val="auto"/>
          <w:sz w:val="23"/>
          <w:szCs w:val="23"/>
        </w:rPr>
        <w:t>Walikota</w:t>
      </w:r>
      <w:bookmarkStart w:id="0" w:name="_GoBack"/>
      <w:bookmarkEnd w:id="0"/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:rsidR="002B02DE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sectPr w:rsidR="002B02DE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17EA" w:rsidRDefault="00C717EA">
      <w:r>
        <w:separator/>
      </w:r>
    </w:p>
  </w:endnote>
  <w:endnote w:type="continuationSeparator" w:id="0">
    <w:p w:rsidR="00C717EA" w:rsidRDefault="00C717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C717EA">
    <w:pPr>
      <w:pStyle w:val="Footer"/>
    </w:pPr>
  </w:p>
  <w:p w:rsidR="00941E77" w:rsidRDefault="00C717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17EA" w:rsidRDefault="00C717EA">
      <w:r>
        <w:separator/>
      </w:r>
    </w:p>
  </w:footnote>
  <w:footnote w:type="continuationSeparator" w:id="0">
    <w:p w:rsidR="00C717EA" w:rsidRDefault="00C717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0423F7"/>
    <w:rsid w:val="00062549"/>
    <w:rsid w:val="0012251A"/>
    <w:rsid w:val="00295973"/>
    <w:rsid w:val="002B02DE"/>
    <w:rsid w:val="002D10DC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C717EA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</cp:lastModifiedBy>
  <cp:revision>2</cp:revision>
  <dcterms:created xsi:type="dcterms:W3CDTF">2020-11-12T02:26:00Z</dcterms:created>
  <dcterms:modified xsi:type="dcterms:W3CDTF">2020-11-12T02:26:00Z</dcterms:modified>
</cp:coreProperties>
</file>