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  <w:bookmarkStart w:id="0" w:name="_GoBack"/>
      <w:bookmarkEnd w:id="0"/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Susundansu</w:t>
      </w:r>
      <w:r w:rsidRPr="00974F1C">
        <w:rPr>
          <w:rFonts w:ascii="Times New Roman" w:hAnsi="Times New Roman" w:cs="Times New Roman"/>
          <w:sz w:val="24"/>
          <w:szCs w:val="24"/>
        </w:rPr>
        <w:t>ntinglahdaftarpustakaberikutini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TauhidNurAzhardanBambang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JangankeDokterLagi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keajaibansistemimundankiatmenghalaupenyakit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DepanUmumUntukEksekutif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ContohPenyelesaianKejahatan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Ide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kaya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dirindukandanditakuti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135F9F" w:rsidRDefault="00135F9F"/>
    <w:p w:rsidR="00135F9F" w:rsidRPr="00135F9F" w:rsidRDefault="00135F9F" w:rsidP="00135F9F">
      <w:pPr>
        <w:jc w:val="center"/>
        <w:rPr>
          <w:b/>
        </w:rPr>
      </w:pPr>
      <w:r w:rsidRPr="00135F9F">
        <w:rPr>
          <w:b/>
        </w:rPr>
        <w:t>DAFTAR PUSTAKA</w:t>
      </w:r>
    </w:p>
    <w:p w:rsidR="00135F9F" w:rsidRDefault="00135F9F" w:rsidP="00135F9F">
      <w:pPr>
        <w:jc w:val="center"/>
      </w:pPr>
    </w:p>
    <w:p w:rsidR="00135F9F" w:rsidRDefault="00135F9F" w:rsidP="00135F9F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2016. </w:t>
      </w:r>
      <w:proofErr w:type="spellStart"/>
      <w:r w:rsidRPr="00135F9F">
        <w:rPr>
          <w:rFonts w:ascii="Times New Roman" w:hAnsi="Times New Roman" w:cs="Times New Roman"/>
          <w:i/>
          <w:iCs/>
          <w:sz w:val="24"/>
          <w:szCs w:val="24"/>
        </w:rPr>
        <w:t>Facebook</w:t>
      </w:r>
      <w:proofErr w:type="spellEnd"/>
      <w:r w:rsidRPr="00135F9F">
        <w:rPr>
          <w:rFonts w:ascii="Times New Roman" w:hAnsi="Times New Roman" w:cs="Times New Roman"/>
          <w:i/>
          <w:iCs/>
          <w:sz w:val="24"/>
          <w:szCs w:val="24"/>
        </w:rPr>
        <w:t xml:space="preserve">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35F9F" w:rsidRPr="003D5FCD" w:rsidRDefault="00135F9F" w:rsidP="00135F9F">
      <w:pPr>
        <w:pStyle w:val="ListParagraph"/>
        <w:spacing w:line="312" w:lineRule="auto"/>
        <w:ind w:left="457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Trim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2005. </w:t>
      </w:r>
      <w:proofErr w:type="spellStart"/>
      <w:r w:rsidRPr="003D5FCD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3D5FC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D5FCD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3D5FC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D5FCD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3D5FC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D5FCD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3D5FCD">
        <w:rPr>
          <w:rFonts w:ascii="Times New Roman" w:hAnsi="Times New Roman" w:cs="Times New Roman"/>
          <w:iCs/>
          <w:sz w:val="24"/>
          <w:szCs w:val="24"/>
        </w:rPr>
        <w:t>:</w:t>
      </w:r>
      <w:r w:rsidRPr="003D5FC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D5FCD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3D5FC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D5FCD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3D5FC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135F9F" w:rsidRDefault="00135F9F" w:rsidP="00135F9F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 w:rsidRPr="003D5FCD">
        <w:rPr>
          <w:rFonts w:ascii="Times New Roman" w:hAnsi="Times New Roman" w:cs="Times New Roman"/>
          <w:i/>
          <w:iCs/>
          <w:sz w:val="24"/>
          <w:szCs w:val="24"/>
        </w:rPr>
        <w:t xml:space="preserve">             </w:t>
      </w:r>
      <w:proofErr w:type="spellStart"/>
      <w:proofErr w:type="gramStart"/>
      <w:r w:rsidRPr="003D5FCD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3D5FC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D5FCD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3D5FC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D5FCD" w:rsidRPr="003D5FCD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3D5FCD">
        <w:rPr>
          <w:rFonts w:ascii="Times New Roman" w:hAnsi="Times New Roman" w:cs="Times New Roman"/>
          <w:i/>
          <w:iCs/>
          <w:sz w:val="24"/>
          <w:szCs w:val="24"/>
        </w:rPr>
        <w:t>iat</w:t>
      </w:r>
      <w:proofErr w:type="spellEnd"/>
      <w:r w:rsidRPr="003D5FC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D5FCD" w:rsidRPr="003D5FCD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3D5FCD">
        <w:rPr>
          <w:rFonts w:ascii="Times New Roman" w:hAnsi="Times New Roman" w:cs="Times New Roman"/>
          <w:i/>
          <w:iCs/>
          <w:sz w:val="24"/>
          <w:szCs w:val="24"/>
        </w:rPr>
        <w:t>enghalau</w:t>
      </w:r>
      <w:proofErr w:type="spellEnd"/>
      <w:r w:rsidRPr="003D5FC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D5FCD" w:rsidRPr="003D5FCD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3D5FCD">
        <w:rPr>
          <w:rFonts w:ascii="Times New Roman" w:hAnsi="Times New Roman" w:cs="Times New Roman"/>
          <w:i/>
          <w:iCs/>
          <w:sz w:val="24"/>
          <w:szCs w:val="24"/>
        </w:rPr>
        <w:t>enyakit</w:t>
      </w:r>
      <w:proofErr w:type="spellEnd"/>
      <w:r w:rsidRPr="003D5FCD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gramEnd"/>
      <w:r w:rsidRPr="003D5FC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D5FCD">
        <w:rPr>
          <w:rFonts w:ascii="Times New Roman" w:hAnsi="Times New Roman" w:cs="Times New Roman"/>
          <w:i/>
          <w:sz w:val="24"/>
          <w:szCs w:val="24"/>
        </w:rPr>
        <w:t>Bandung</w:t>
      </w:r>
      <w:r>
        <w:rPr>
          <w:rFonts w:ascii="Times New Roman" w:hAnsi="Times New Roman" w:cs="Times New Roman"/>
          <w:sz w:val="24"/>
          <w:szCs w:val="24"/>
        </w:rPr>
        <w:t>: MQ Publishing.</w:t>
      </w:r>
    </w:p>
    <w:p w:rsidR="00135F9F" w:rsidRPr="00135F9F" w:rsidRDefault="00135F9F" w:rsidP="00135F9F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iCs/>
          <w:sz w:val="24"/>
          <w:szCs w:val="24"/>
        </w:rPr>
        <w:t>2010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135F9F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35F9F" w:rsidRDefault="00135F9F" w:rsidP="00135F9F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135F9F" w:rsidRDefault="00135F9F" w:rsidP="00135F9F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35F9F" w:rsidRDefault="00135F9F" w:rsidP="00135F9F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 w:rsidRPr="004B79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5F9F" w:rsidRPr="004B7994" w:rsidRDefault="00135F9F" w:rsidP="00135F9F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135F9F" w:rsidRDefault="00135F9F" w:rsidP="00135F9F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135F9F" w:rsidRPr="00C321C1" w:rsidRDefault="00135F9F" w:rsidP="00135F9F">
      <w:pPr>
        <w:pStyle w:val="ListParagraph"/>
        <w:numPr>
          <w:ilvl w:val="0"/>
          <w:numId w:val="2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>: John W. Osborne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Judulbuku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KiatBerbicara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DepanUmumUntukEksekutif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135F9F" w:rsidRPr="004B7994" w:rsidRDefault="00135F9F" w:rsidP="00135F9F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Andre</w:t>
      </w:r>
    </w:p>
    <w:p w:rsidR="00135F9F" w:rsidRDefault="00135F9F" w:rsidP="00135F9F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Tahunterbit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 1993</w:t>
      </w:r>
    </w:p>
    <w:p w:rsidR="00135F9F" w:rsidRDefault="00135F9F" w:rsidP="00135F9F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 w:rsidRPr="004B7994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4B7994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BumiAksara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</w:t>
      </w:r>
    </w:p>
    <w:p w:rsidR="00135F9F" w:rsidRDefault="00135F9F" w:rsidP="00135F9F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135F9F" w:rsidRPr="004B7994" w:rsidRDefault="00135F9F" w:rsidP="00135F9F">
      <w:pPr>
        <w:pStyle w:val="ListParagraph"/>
        <w:numPr>
          <w:ilvl w:val="0"/>
          <w:numId w:val="2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IssabeleeArradon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Judulbuku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ContohPenyelesaianKejahatan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</w:p>
    <w:p w:rsidR="00135F9F" w:rsidRDefault="00135F9F" w:rsidP="00135F9F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Tahunterbit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 2014</w:t>
      </w:r>
    </w:p>
    <w:p w:rsidR="00135F9F" w:rsidRDefault="00135F9F" w:rsidP="00135F9F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 w:rsidRPr="004B7994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4B7994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135F9F" w:rsidRPr="00C321C1" w:rsidRDefault="00135F9F" w:rsidP="00135F9F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135F9F" w:rsidRPr="005D70C9" w:rsidRDefault="00135F9F" w:rsidP="00135F9F">
      <w:pPr>
        <w:pStyle w:val="ListParagraph"/>
        <w:numPr>
          <w:ilvl w:val="0"/>
          <w:numId w:val="2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5D70C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 Trim</w:t>
      </w:r>
    </w:p>
    <w:p w:rsidR="00135F9F" w:rsidRPr="005D70C9" w:rsidRDefault="00135F9F" w:rsidP="00135F9F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 w:rsidRPr="005D70C9">
        <w:rPr>
          <w:rFonts w:ascii="Times New Roman" w:hAnsi="Times New Roman" w:cs="Times New Roman"/>
          <w:sz w:val="24"/>
          <w:szCs w:val="24"/>
        </w:rPr>
        <w:t>Tahunterbit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>: 2011</w:t>
      </w:r>
    </w:p>
    <w:p w:rsidR="00135F9F" w:rsidRPr="005D70C9" w:rsidRDefault="00135F9F" w:rsidP="00135F9F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5D70C9">
        <w:rPr>
          <w:rFonts w:ascii="Times New Roman" w:hAnsi="Times New Roman" w:cs="Times New Roman"/>
          <w:sz w:val="24"/>
          <w:szCs w:val="24"/>
        </w:rPr>
        <w:t>Judulbuku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: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The art of Stimulating Idea: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Jurusmendulang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Ide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danInsaf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agar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kaya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JalanMenulis</w:t>
      </w:r>
      <w:proofErr w:type="spellEnd"/>
    </w:p>
    <w:p w:rsidR="00135F9F" w:rsidRDefault="00135F9F"/>
    <w:sectPr w:rsidR="00135F9F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74F1C"/>
    <w:rsid w:val="0012251A"/>
    <w:rsid w:val="00135F9F"/>
    <w:rsid w:val="001E443F"/>
    <w:rsid w:val="003A47DF"/>
    <w:rsid w:val="003D5FCD"/>
    <w:rsid w:val="0042167F"/>
    <w:rsid w:val="00924DF5"/>
    <w:rsid w:val="00974F1C"/>
    <w:rsid w:val="00FE2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19F66-F772-4F19-BEB9-477321E43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Asus X455L</cp:lastModifiedBy>
  <cp:revision>2</cp:revision>
  <dcterms:created xsi:type="dcterms:W3CDTF">2020-11-14T00:44:00Z</dcterms:created>
  <dcterms:modified xsi:type="dcterms:W3CDTF">2020-11-14T00:44:00Z</dcterms:modified>
</cp:coreProperties>
</file>