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8C2877" w:rsidRPr="00A16D9B" w:rsidTr="0062003E">
        <w:tc>
          <w:tcPr>
            <w:tcW w:w="9350" w:type="dxa"/>
          </w:tcPr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781C0D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r w:rsidRPr="00781C0D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dunia tulis </w:t>
            </w:r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menulis, kemampuan berpikir kritis sangat membantu dalam pengembangan gagasan </w:t>
            </w:r>
            <w:r w:rsidR="008C2877" w:rsidRPr="00781C0D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yang</w:t>
            </w:r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berbasis masalah. Kemampuan ini terutama diperlukan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>untuk menghasilkan karya tulis ilmiah yang berbasis pada riset masalah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  <w:r w:rsidR="008C287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2877" w:rsidRPr="00781C0D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seperti di pendidikan tinggi.</w:t>
            </w:r>
            <w:r w:rsidR="008C2877" w:rsidRPr="00781C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C2877"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Berpikir kritis dapat didefinisikan sebagai kapasitas (kemampuan) seseorang untuk merespon</w:t>
            </w:r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781C0D" w:rsidRPr="00781C0D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[</w:t>
            </w:r>
            <w:r w:rsidRPr="00781C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781C0D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]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pemikiran </w:t>
            </w:r>
            <w:r w:rsidR="00781C0D">
              <w:rPr>
                <w:rFonts w:ascii="Times New Roman" w:hAnsi="Times New Roman" w:cs="Times New Roman"/>
                <w:sz w:val="24"/>
                <w:szCs w:val="24"/>
              </w:rPr>
              <w:t>atau informasi yang diterimanya,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lalu mengevaluasinya secara sistematis. Ada beberapa definisi yang diungkapkan oleh para ahli. Michael Scriven dan Richard Paul (1987) menjelaskan bahwa </w:t>
            </w:r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“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berpikir kritis melibatkan proses yang secara aktif dan penuh kemampuan untuk membuat konsep, menerapkan, menganalisis, menyarikan, dan mengamati sebuah masalah yang diperoleh ataupun diciptakan dari pengamatan, pengalaman, komunikasi, dan sebagainya</w:t>
            </w:r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kenyataannya</w:t>
            </w:r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saat ini sebuah keluarga sebagai kelompok terkecil dari sebuah bangsa menghadapi banj</w:t>
            </w:r>
            <w:r w:rsidR="00781C0D">
              <w:rPr>
                <w:rFonts w:ascii="Times New Roman" w:hAnsi="Times New Roman" w:cs="Times New Roman"/>
                <w:sz w:val="24"/>
                <w:szCs w:val="24"/>
              </w:rPr>
              <w:t>ir informasi di berbagai bidang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seperti pendidikan, kese</w:t>
            </w:r>
            <w:r w:rsidR="00781C0D">
              <w:rPr>
                <w:rFonts w:ascii="Times New Roman" w:hAnsi="Times New Roman" w:cs="Times New Roman"/>
                <w:sz w:val="24"/>
                <w:szCs w:val="24"/>
              </w:rPr>
              <w:t>hatan, keuangan, kemasyarakatan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bahkan kegiatan-kegiatan yang bersifat remeh. Artinya, kita menghadapi sesuatu yang bersifat ringan sampai </w:t>
            </w:r>
            <w:proofErr w:type="spellStart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81C0D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yang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rumit</w:t>
            </w:r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</w:t>
            </w:r>
            <w:proofErr w:type="spellStart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Oleh</w:t>
            </w:r>
            <w:proofErr w:type="spellEnd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karena</w:t>
            </w:r>
            <w:proofErr w:type="spellEnd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C4E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sehingga</w:t>
            </w:r>
            <w:r w:rsidRPr="007A2C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7A2C4E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diperlukan</w:t>
            </w:r>
            <w:r w:rsidRPr="007A2C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r w:rsidR="00781C0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781C0D" w:rsidRPr="00781C0D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[</w:t>
            </w:r>
            <w:r w:rsidRPr="00781C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781C0D" w:rsidRPr="00781C0D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]</w:t>
            </w:r>
            <w:r w:rsidRPr="00781C0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masuk akal dan efektif </w:t>
            </w:r>
            <w:proofErr w:type="spellStart"/>
            <w:r w:rsidR="007A2C4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diperlukan</w:t>
            </w:r>
            <w:proofErr w:type="spellEnd"/>
            <w:r w:rsidR="007A2C4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Jika seseorang terlatih untuk berpikir kritis, </w:t>
            </w:r>
            <w:proofErr w:type="spellStart"/>
            <w:r w:rsidR="007A2C4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</w:t>
            </w:r>
            <w:proofErr w:type="spellEnd"/>
            <w:r w:rsidR="007A2C4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ia pun akan siap menghadapi persoalan-persoalan yang lebih kompleks un</w:t>
            </w:r>
            <w:r w:rsidR="007A2C4E">
              <w:rPr>
                <w:rFonts w:ascii="Times New Roman" w:hAnsi="Times New Roman" w:cs="Times New Roman"/>
                <w:sz w:val="24"/>
                <w:szCs w:val="24"/>
              </w:rPr>
              <w:t>tuk menemukan solusi. Contohnya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2C4E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>terhadap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permasalahan lingkungan, seperti pemanasan global, pemusnahan 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E336BF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Kecakapan berpikir kritis sangat penting </w:t>
            </w:r>
            <w:r w:rsidRPr="007A2C4E">
              <w:rPr>
                <w:rFonts w:ascii="Times New Roman" w:hAnsi="Times New Roman" w:cs="Times New Roman"/>
                <w:b/>
                <w:sz w:val="24"/>
                <w:szCs w:val="24"/>
              </w:rPr>
              <w:t>bukan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hanya berkaitan dengan proses pendidikan seseorang, melainkan juga dalam karier atau pekerjaan. Kecakapan ini diperlukan untuk memecahkan masalah secara analitis, membuat perbandingan-perbandingan, dan mengevaluasi bukti-bukti.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  <w:r w:rsidR="00E336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D"/>
              </w:rPr>
              <w:t>OAL</w:t>
            </w:r>
            <w:bookmarkStart w:id="0" w:name="_GoBack"/>
            <w:bookmarkEnd w:id="0"/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EBC" w:rsidRDefault="005C4EBC" w:rsidP="00D80F46">
      <w:r>
        <w:separator/>
      </w:r>
    </w:p>
  </w:endnote>
  <w:endnote w:type="continuationSeparator" w:id="0">
    <w:p w:rsidR="005C4EBC" w:rsidRDefault="005C4EB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EBC" w:rsidRDefault="005C4EBC" w:rsidP="00D80F46">
      <w:r>
        <w:separator/>
      </w:r>
    </w:p>
  </w:footnote>
  <w:footnote w:type="continuationSeparator" w:id="0">
    <w:p w:rsidR="005C4EBC" w:rsidRDefault="005C4EB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F5D73"/>
    <w:rsid w:val="0052028E"/>
    <w:rsid w:val="005C4EBC"/>
    <w:rsid w:val="00771E9D"/>
    <w:rsid w:val="00781C0D"/>
    <w:rsid w:val="007A2C4E"/>
    <w:rsid w:val="00854F52"/>
    <w:rsid w:val="008C2877"/>
    <w:rsid w:val="008D1AF7"/>
    <w:rsid w:val="00924DF5"/>
    <w:rsid w:val="00A16D9B"/>
    <w:rsid w:val="00A86167"/>
    <w:rsid w:val="00AF28E1"/>
    <w:rsid w:val="00D80F46"/>
    <w:rsid w:val="00E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2020-11-17T06:32:00Z</dcterms:created>
  <dcterms:modified xsi:type="dcterms:W3CDTF">2020-11-17T06:32:00Z</dcterms:modified>
</cp:coreProperties>
</file>